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FREQUENCIES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VARIABLES=Didik Umur Dapat Gizi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/ORDER=  ANALYSIS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Frequencies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[DataSet1] C:\Program Files\SPSS Evaluation\DATA YENI.sav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181600" cy="1095375"/>
            <wp:effectExtent l="0" t="0" r="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Frequency Table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4838700" cy="12573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4629150" cy="12573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4819650" cy="126682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4524375" cy="126682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4638675" cy="126682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CROSSTABS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/TABLES=Didik  BY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/FORMAT= AVALUE TABLES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/STATISTIC=CHISQ RISK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/CELLS= COUNT EXPECTED ROW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/COUNT ROUND CELL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Crosstabs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[DataSet1] C:\Program Files\SPSS Evaluation\DATA YENI.sav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553075" cy="125730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5581650" cy="277177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086350" cy="24765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667125" cy="234315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lastRenderedPageBreak/>
        <w:t>CROSSTABS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/TABLES=Umur  BY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/FORMAT= AVALUE TABLES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/STATISTIC=CHISQ RISK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/CELLS= COUNT EXPECTED ROW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/COUNT ROUND CELL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Crosstabs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[DataSet1] C:\Program Files\SPSS Evaluation\DATA YENI.sav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295900" cy="12573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610225" cy="233362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086350" cy="24765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667125" cy="220027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CROSSTABS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/TABLES=Dapat  BY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/FORMAT= AVALUE TABLES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/STATISTIC=CHISQ RISK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/CELLS= COUNT EXPECTED ROW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/COUNT ROUND CELL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Crosstabs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[DataSet1] C:\Program Files\SPSS Evaluation\DATA YENI.sav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562600" cy="126682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5657850" cy="277177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086350" cy="24765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667125" cy="234315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lastRenderedPageBreak/>
        <w:t>CROSSTABS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/TABLES=Gizi  BY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/FORMAT= AVALUE TABLES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/STATISTIC=CHISQ RISK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/CELLS= COUNT EXPECTED ROW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/COUNT ROUND CELL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Crosstabs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[DataSet1] C:\Program Files\SPSS Evaluation\DATA YENI.sav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486400" cy="12573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4972050" cy="27717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5086350" cy="24765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667125" cy="219075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Didik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4700" cy="11144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2825" cy="12668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438775" cy="18192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275" cy="13144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Umur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4700" cy="11144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2825" cy="12668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438775" cy="18192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275" cy="131445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Dapat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4700" cy="11144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2825" cy="12668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438775" cy="18192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275" cy="13144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Gizi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4700" cy="11144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2825" cy="12668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438775" cy="18192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275" cy="13144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Didik Umur Dapat Gizi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4700" cy="11144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2825" cy="12668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438775" cy="18192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275" cy="1838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Didik Umur Gizi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4700" cy="1123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2825" cy="1266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438775" cy="18097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275" cy="1666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Didik Gizi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4700" cy="1114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552825" cy="1257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438775" cy="1809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772275" cy="1485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>LOGISTIC REGRESSION VARIABLES  Anemia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/METHOD = ENTER Didik Gizi Didik*Gizi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/PRINT = CI(95)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lang w:val="id-ID"/>
        </w:rPr>
      </w:pPr>
      <w:r>
        <w:rPr>
          <w:rFonts w:ascii="Courier New" w:hAnsi="Courier New" w:cs="Courier New"/>
          <w:color w:val="000000"/>
          <w:sz w:val="20"/>
          <w:lang w:val="id-ID"/>
        </w:rPr>
        <w:t xml:space="preserve">  /CRITERIA = PIN(.05) POUT(.10) ITERATE(20) CUT(.5) .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d-ID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d-ID"/>
        </w:rPr>
        <w:t>Logistic Regression</w:t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3314700" cy="1114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lastRenderedPageBreak/>
        <w:drawing>
          <wp:inline distT="0" distB="0" distL="0" distR="0">
            <wp:extent cx="30099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5438775" cy="1809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</w:rPr>
      </w:pPr>
      <w:r>
        <w:rPr>
          <w:rFonts w:ascii="System" w:hAnsi="System" w:cs="System"/>
          <w:b/>
          <w:bCs/>
          <w:noProof/>
          <w:sz w:val="20"/>
        </w:rPr>
        <w:drawing>
          <wp:inline distT="0" distB="0" distL="0" distR="0">
            <wp:extent cx="6934200" cy="1666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06" w:rsidRDefault="00B56F06" w:rsidP="00B56F06">
      <w:pPr>
        <w:autoSpaceDE w:val="0"/>
        <w:autoSpaceDN w:val="0"/>
        <w:adjustRightInd w:val="0"/>
        <w:spacing w:after="0" w:line="240" w:lineRule="auto"/>
        <w:rPr>
          <w:rFonts w:ascii="Courier New" w:hAnsi="Courier New" w:cs="Mangal"/>
          <w:sz w:val="24"/>
          <w:szCs w:val="24"/>
        </w:rPr>
      </w:pPr>
    </w:p>
    <w:p w:rsidR="00862B04" w:rsidRDefault="00862B04">
      <w:bookmarkStart w:id="0" w:name="_GoBack"/>
      <w:bookmarkEnd w:id="0"/>
    </w:p>
    <w:sectPr w:rsidR="00862B04" w:rsidSect="001C079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06"/>
    <w:rsid w:val="00862B04"/>
    <w:rsid w:val="00B5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F0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0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F0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0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2020-10-21T09:25:00Z</dcterms:created>
  <dcterms:modified xsi:type="dcterms:W3CDTF">2020-10-21T09:26:00Z</dcterms:modified>
</cp:coreProperties>
</file>