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18" w:rsidRPr="00163453" w:rsidRDefault="00497318" w:rsidP="00163453">
      <w:pPr>
        <w:tabs>
          <w:tab w:val="left" w:pos="1985"/>
        </w:tabs>
        <w:spacing w:after="0" w:line="240" w:lineRule="auto"/>
        <w:jc w:val="center"/>
        <w:rPr>
          <w:rFonts w:ascii="Garamond" w:hAnsi="Garamond" w:cs="Times New Roman"/>
          <w:b/>
          <w:i/>
          <w:sz w:val="24"/>
          <w:szCs w:val="24"/>
          <w:u w:val="single"/>
        </w:rPr>
      </w:pPr>
      <w:proofErr w:type="gramStart"/>
      <w:r w:rsidRPr="00163453">
        <w:rPr>
          <w:rFonts w:ascii="Garamond" w:hAnsi="Garamond" w:cs="Times New Roman"/>
          <w:b/>
          <w:i/>
          <w:sz w:val="24"/>
          <w:szCs w:val="24"/>
          <w:u w:val="single"/>
        </w:rPr>
        <w:t>INSTRUMENT  MAPING</w:t>
      </w:r>
      <w:proofErr w:type="gramEnd"/>
    </w:p>
    <w:p w:rsidR="00497318" w:rsidRPr="00163453" w:rsidRDefault="00497318" w:rsidP="00163453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:rsidR="00497318" w:rsidRPr="00163453" w:rsidRDefault="00497318" w:rsidP="0016345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163453">
        <w:rPr>
          <w:rFonts w:ascii="Garamond" w:hAnsi="Garamond" w:cs="Times New Roman"/>
          <w:b/>
          <w:sz w:val="24"/>
          <w:szCs w:val="24"/>
        </w:rPr>
        <w:t>MANAJEMEN ALAT PELINDUNG DIRI (APD) RADIASI</w:t>
      </w:r>
    </w:p>
    <w:p w:rsidR="00497318" w:rsidRPr="00163453" w:rsidRDefault="00497318" w:rsidP="0016345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163453">
        <w:rPr>
          <w:rFonts w:ascii="Garamond" w:hAnsi="Garamond" w:cs="Times New Roman"/>
          <w:b/>
          <w:sz w:val="24"/>
          <w:szCs w:val="24"/>
        </w:rPr>
        <w:t>DI INSTALASI RADIOLOGI RUMAH SAKIT</w:t>
      </w:r>
    </w:p>
    <w:p w:rsidR="00497318" w:rsidRPr="00163453" w:rsidRDefault="00497318" w:rsidP="0016345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163453">
        <w:rPr>
          <w:rFonts w:ascii="Garamond" w:hAnsi="Garamond" w:cs="Times New Roman"/>
          <w:b/>
          <w:sz w:val="24"/>
          <w:szCs w:val="24"/>
        </w:rPr>
        <w:t>BHAYANGKARA PALEMBANG</w:t>
      </w:r>
    </w:p>
    <w:tbl>
      <w:tblPr>
        <w:tblStyle w:val="TableGrid"/>
        <w:tblW w:w="99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8"/>
        <w:gridCol w:w="850"/>
        <w:gridCol w:w="1276"/>
        <w:gridCol w:w="851"/>
        <w:gridCol w:w="708"/>
        <w:gridCol w:w="1588"/>
      </w:tblGrid>
      <w:tr w:rsidR="00497318" w:rsidRPr="003541F1" w:rsidTr="003541F1">
        <w:trPr>
          <w:trHeight w:val="568"/>
        </w:trPr>
        <w:tc>
          <w:tcPr>
            <w:tcW w:w="709" w:type="dxa"/>
            <w:vMerge w:val="restart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552" w:type="dxa"/>
            <w:vMerge w:val="restart"/>
          </w:tcPr>
          <w:p w:rsidR="00497318" w:rsidRPr="003541F1" w:rsidRDefault="00497318" w:rsidP="003541F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Uraian</w:t>
            </w:r>
          </w:p>
        </w:tc>
        <w:tc>
          <w:tcPr>
            <w:tcW w:w="2268" w:type="dxa"/>
            <w:gridSpan w:val="2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Standar</w:t>
            </w:r>
          </w:p>
        </w:tc>
        <w:tc>
          <w:tcPr>
            <w:tcW w:w="4423" w:type="dxa"/>
            <w:gridSpan w:val="4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Instrumen</w:t>
            </w:r>
          </w:p>
        </w:tc>
      </w:tr>
      <w:tr w:rsidR="00497318" w:rsidRPr="003541F1" w:rsidTr="003541F1">
        <w:trPr>
          <w:trHeight w:val="206"/>
        </w:trPr>
        <w:tc>
          <w:tcPr>
            <w:tcW w:w="709" w:type="dxa"/>
            <w:vMerge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Peraturan</w:t>
            </w:r>
          </w:p>
        </w:tc>
        <w:tc>
          <w:tcPr>
            <w:tcW w:w="850" w:type="dxa"/>
            <w:vMerge w:val="restart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Pasal</w:t>
            </w:r>
          </w:p>
        </w:tc>
        <w:tc>
          <w:tcPr>
            <w:tcW w:w="1276" w:type="dxa"/>
            <w:vMerge w:val="restart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Observasi</w:t>
            </w:r>
          </w:p>
        </w:tc>
        <w:tc>
          <w:tcPr>
            <w:tcW w:w="1559" w:type="dxa"/>
            <w:gridSpan w:val="2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Wawancara</w:t>
            </w:r>
          </w:p>
        </w:tc>
        <w:tc>
          <w:tcPr>
            <w:tcW w:w="1588" w:type="dxa"/>
            <w:vMerge w:val="restart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Dokumentasi</w:t>
            </w:r>
          </w:p>
        </w:tc>
      </w:tr>
      <w:tr w:rsidR="00497318" w:rsidRPr="003541F1" w:rsidTr="003541F1">
        <w:trPr>
          <w:trHeight w:val="384"/>
        </w:trPr>
        <w:tc>
          <w:tcPr>
            <w:tcW w:w="709" w:type="dxa"/>
            <w:vMerge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88" w:type="dxa"/>
            <w:vMerge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497318" w:rsidRPr="003541F1" w:rsidTr="003541F1">
        <w:tc>
          <w:tcPr>
            <w:tcW w:w="709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243" w:type="dxa"/>
            <w:gridSpan w:val="7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Organisasi Radiologi</w:t>
            </w:r>
          </w:p>
        </w:tc>
      </w:tr>
      <w:tr w:rsidR="00497318" w:rsidRPr="003541F1" w:rsidTr="003541F1">
        <w:trPr>
          <w:trHeight w:val="2126"/>
        </w:trPr>
        <w:tc>
          <w:tcPr>
            <w:tcW w:w="709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1.1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Organisasi radiologi terdiri dari Penguasa Instalasi/ pemegang izin, Petugas Proteksi Radiasi, dan Petugas Radiasi yang bertanggung jawab dengan tugasnya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Perka BAPETEN Nomor 4 Tahun 2013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3 ayat 1 dan 2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243" w:type="dxa"/>
            <w:gridSpan w:val="7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Persyaratan Proteksi</w:t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243" w:type="dxa"/>
            <w:gridSpan w:val="7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 xml:space="preserve">Justifikasi penggunaan sinar-X </w:t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2.1.1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 Justifikasi pemberian paparan radiasi kepada pasien harus diberikan oleh dokter atau dokter gigi dalam bentuk surat rujukan atau konsultasi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Perka BAPETEN nomor 8 tahun 2011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26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9243" w:type="dxa"/>
            <w:gridSpan w:val="7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Limitasi Dosis</w:t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2.2.1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 xml:space="preserve">Nilai batas dosis untuk pekerja radiasi tidak melampaui dosis efektif sebesar 20 mSv per tahun rata-rata selama 5 tahun berturut-turut 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Perka BAPETEN nomor 8 tahun 2011 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31a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2.2.2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 xml:space="preserve">Peralatan protektif radiasi meliputi: apron, tabir yang dilapisi Pb dan dilengkapi kaca Pb, kacamata Pb, sarung tangan Pb, pelindung tiroid Pb, pelindung ovarium, dan pelindung gonad Pb 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Perka BAPETEN Nomor 8 Tahun 2011 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35 ayat 6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2.2.3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 xml:space="preserve">Pemegang izin menyelenggarakan pemantauan paparan radiasi dengan </w:t>
            </w:r>
            <w:r w:rsidRPr="003541F1">
              <w:rPr>
                <w:rFonts w:ascii="Garamond" w:hAnsi="Garamond"/>
                <w:i/>
                <w:iCs/>
                <w:sz w:val="20"/>
                <w:szCs w:val="20"/>
              </w:rPr>
              <w:t xml:space="preserve">surveymeter 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Perka BAPETEN Nomor 8 Tahun 2011 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33a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9243" w:type="dxa"/>
            <w:gridSpan w:val="7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541F1">
              <w:rPr>
                <w:rFonts w:ascii="Garamond" w:hAnsi="Garamond"/>
                <w:b/>
                <w:bCs/>
                <w:sz w:val="20"/>
                <w:szCs w:val="20"/>
              </w:rPr>
              <w:t>Penerapan Optimisasi Proteksi dan Keselamatan Radiasi</w:t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2.3.1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 xml:space="preserve">Penerapan optimisasi proteksi dan keselamatan radiasi dilaksanakan melalui prinsip optimisasi proteksi dan keselamatan radiasi yang meliputi pembatas dosis untuk pekerja radiasi dan anggota masyarakat 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Perka BAPETEN Nomor 8 Tahun 2011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36 ayat 3a dan 3b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lastRenderedPageBreak/>
              <w:t>2.3.2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 xml:space="preserve">Penerapan optimisasi proteksi dan keselamatan radiasi dilaksanakan melalui prinsip optimisasi proteksi dan keselamatan radiasi yang meliputi tingkat panduan paparan medik untuk pasien 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Perka BAPETEN Nomor 8 Tahun 2011 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36 ayat 3a dan 3b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9243" w:type="dxa"/>
            <w:gridSpan w:val="7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Pemantauan Dosis</w:t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2.4.1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 xml:space="preserve">Pemantauan dosis yang diterima personil dilakukan dengan </w:t>
            </w:r>
            <w:r w:rsidRPr="003541F1">
              <w:rPr>
                <w:rFonts w:ascii="Garamond" w:hAnsi="Garamond"/>
                <w:i/>
                <w:iCs/>
                <w:sz w:val="20"/>
                <w:szCs w:val="20"/>
              </w:rPr>
              <w:t xml:space="preserve">film badge </w:t>
            </w:r>
            <w:r w:rsidRPr="003541F1">
              <w:rPr>
                <w:rFonts w:ascii="Garamond" w:hAnsi="Garamond"/>
                <w:sz w:val="20"/>
                <w:szCs w:val="20"/>
              </w:rPr>
              <w:t xml:space="preserve">atau </w:t>
            </w:r>
            <w:r w:rsidRPr="003541F1">
              <w:rPr>
                <w:rFonts w:ascii="Garamond" w:hAnsi="Garamond"/>
                <w:i/>
                <w:iCs/>
                <w:sz w:val="20"/>
                <w:szCs w:val="20"/>
              </w:rPr>
              <w:t xml:space="preserve">TLD badge </w:t>
            </w:r>
            <w:r w:rsidRPr="003541F1">
              <w:rPr>
                <w:rFonts w:ascii="Garamond" w:hAnsi="Garamond"/>
                <w:sz w:val="20"/>
                <w:szCs w:val="20"/>
              </w:rPr>
              <w:t xml:space="preserve">dan dosimeter perorangan pembacaan langsung yang sudah dikalibrasi 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Perka BAPETEN Nomor 8 Tahun 2011 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33b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2.4.2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 xml:space="preserve">Pemantauan dosis diberitahukan kepada pekerja radiasi 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PP Nomor 33 Tahun 2007 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29.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9243" w:type="dxa"/>
            <w:gridSpan w:val="7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Dokumen Pendukung Proteksi Radiasi</w:t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2.5.1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>Dokumen izin pemanfaatan sumber radiasi pengion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Perka BAPETEN Nomor 8 Tahun 2011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4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2.5.2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>Dokumen program proteksi dan keselamatan radiasi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Perka BAPETEN Nomor 8 Tahun 2011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12 ayat 3a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2.5.3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>Dokumen sertifikat kalibrasi USG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Permenkes nomor 54 tahun 2015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4 ayat 1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2.5.4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>Dokumen daftar inventaris peralatan radiologi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Perka BAPETEN nomor 4 tahun 2013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7i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2.5.5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>Dokumen hasil uji kesesuaian pesawat sinar-X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Perka BAPETEN Nomor 9 Tahun 2011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4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2.5.6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>Dokumen sertifikat kalibrasi TLD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Perka BAPETEN Nomor 1 Tahun 2006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10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9243" w:type="dxa"/>
            <w:gridSpan w:val="7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Standard Operating Procedure (SOP)</w:t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3.1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SOP pengoperasian USG 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Kepmenkes  No. 1014/MENKES/SK/XI/2008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357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3.2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SOP pengoperasian Analog X-Ray Fixed unit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Kepmenkes  No. 1014/MENKES/SK/XI/2008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3.3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SOP pengoperasian CT-Scan 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Kepmenkes  No. 1014/MENKES/SK/XI/2008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3.4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SOP pengoperasian Mobile X-ray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Kepmenkes  No. 1014/MENKES/SK/XI/2008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3.5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SOP pengoperasian Panoramic X-ray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Kepmenkes  No. 1014/MENKES/SK/XI/2008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3.6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SOP pemakaian Apron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Kepmenkes  No. 1014/MENKES/SK/XI/2008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3.7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SOP pemakaian Thyroid Shield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Kepmenkes  No. 1014/MENKES/SK/XI/2008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3.8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SOP pemakaian Gonad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Kepmenkes  No. 1014/MENKES/SK/XI/2008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3.9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SOP pemakaian Shielding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Kepmenkes  No. 1014/MENKES/SK/XI/2008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3.10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SOP pemakaian Sarung Tangan Pb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Kepmenkes  No. 1014/MENKES/SK/XI/2008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1513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3.11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SOP pemakaian Kaca Mata Pb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Kepmenkes  No. 1014/MENKES/SK/XI/2008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86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9243" w:type="dxa"/>
            <w:gridSpan w:val="7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Pelatihan dan Pendidikan</w:t>
            </w:r>
          </w:p>
        </w:tc>
      </w:tr>
      <w:tr w:rsidR="00497318" w:rsidRPr="003541F1" w:rsidTr="003541F1">
        <w:tblPrEx>
          <w:tblLook w:val="0000" w:firstRow="0" w:lastRow="0" w:firstColumn="0" w:lastColumn="0" w:noHBand="0" w:noVBand="0"/>
        </w:tblPrEx>
        <w:trPr>
          <w:trHeight w:val="2366"/>
        </w:trPr>
        <w:tc>
          <w:tcPr>
            <w:tcW w:w="709" w:type="dxa"/>
          </w:tcPr>
          <w:p w:rsidR="00497318" w:rsidRPr="003541F1" w:rsidRDefault="00497318" w:rsidP="00163453">
            <w:pPr>
              <w:tabs>
                <w:tab w:val="left" w:pos="1440"/>
              </w:tabs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4.1</w:t>
            </w:r>
          </w:p>
        </w:tc>
        <w:tc>
          <w:tcPr>
            <w:tcW w:w="2552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Petugas Proteksi Radiasi memiliki sertifikat telah mengikuti dan lulus pelatihan petugas proteksi radiasi dari lembaga pelatihan yang terakreditasi</w:t>
            </w:r>
          </w:p>
        </w:tc>
        <w:tc>
          <w:tcPr>
            <w:tcW w:w="1418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Perka BAPETEN nomor 16 tahun 2014 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Pasal 17b</w:t>
            </w:r>
          </w:p>
        </w:tc>
        <w:tc>
          <w:tcPr>
            <w:tcW w:w="127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88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</w:tr>
    </w:tbl>
    <w:p w:rsidR="00497318" w:rsidRPr="00163453" w:rsidRDefault="00497318" w:rsidP="0016345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</w:p>
    <w:p w:rsidR="00497318" w:rsidRPr="00163453" w:rsidRDefault="00497318" w:rsidP="0016345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</w:p>
    <w:p w:rsidR="00497318" w:rsidRPr="00163453" w:rsidRDefault="00497318" w:rsidP="0016345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</w:p>
    <w:p w:rsidR="00497318" w:rsidRPr="00163453" w:rsidRDefault="00497318" w:rsidP="0016345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</w:p>
    <w:p w:rsidR="00497318" w:rsidRPr="00163453" w:rsidRDefault="00497318" w:rsidP="0016345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</w:p>
    <w:p w:rsidR="00497318" w:rsidRPr="00163453" w:rsidRDefault="00497318" w:rsidP="00163453">
      <w:pPr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  <w:sectPr w:rsidR="00497318" w:rsidRPr="00163453" w:rsidSect="00B352F9">
          <w:pgSz w:w="11907" w:h="16839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:rsidR="00497318" w:rsidRPr="00163453" w:rsidRDefault="00497318" w:rsidP="0016345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163453">
        <w:rPr>
          <w:rFonts w:ascii="Garamond" w:hAnsi="Garamond" w:cs="Times New Roman"/>
          <w:b/>
          <w:sz w:val="24"/>
          <w:szCs w:val="24"/>
          <w:u w:val="single"/>
        </w:rPr>
        <w:t>LEMBAR OBSERVASI</w:t>
      </w:r>
    </w:p>
    <w:p w:rsidR="00497318" w:rsidRPr="00163453" w:rsidRDefault="00497318" w:rsidP="0016345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u w:val="single"/>
        </w:rPr>
      </w:pPr>
    </w:p>
    <w:p w:rsidR="00497318" w:rsidRDefault="00497318" w:rsidP="0016345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163453">
        <w:rPr>
          <w:rFonts w:ascii="Garamond" w:hAnsi="Garamond" w:cs="Times New Roman"/>
          <w:b/>
          <w:sz w:val="24"/>
          <w:szCs w:val="24"/>
        </w:rPr>
        <w:t>MANAJEMEN ALAT PELINDUNG DIRI (APD) RADIASI DI INSTALASI RADIOLOGI RUMAH SAKIT BHAYANGKARA PALEMBANG</w:t>
      </w:r>
    </w:p>
    <w:p w:rsidR="003541F1" w:rsidRPr="00163453" w:rsidRDefault="003541F1" w:rsidP="00163453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423"/>
        <w:gridCol w:w="850"/>
        <w:gridCol w:w="851"/>
        <w:gridCol w:w="850"/>
        <w:gridCol w:w="2127"/>
      </w:tblGrid>
      <w:tr w:rsidR="00497318" w:rsidRPr="003541F1" w:rsidTr="00497318">
        <w:trPr>
          <w:trHeight w:val="190"/>
          <w:jc w:val="center"/>
        </w:trPr>
        <w:tc>
          <w:tcPr>
            <w:tcW w:w="696" w:type="dxa"/>
            <w:vMerge w:val="restart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423" w:type="dxa"/>
            <w:vMerge w:val="restart"/>
          </w:tcPr>
          <w:p w:rsidR="00497318" w:rsidRPr="003541F1" w:rsidRDefault="00497318" w:rsidP="003541F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Uraian</w:t>
            </w:r>
          </w:p>
        </w:tc>
        <w:tc>
          <w:tcPr>
            <w:tcW w:w="1701" w:type="dxa"/>
            <w:gridSpan w:val="2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Kesedian</w:t>
            </w:r>
          </w:p>
        </w:tc>
        <w:tc>
          <w:tcPr>
            <w:tcW w:w="850" w:type="dxa"/>
            <w:vMerge w:val="restart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Tidak ada</w:t>
            </w:r>
          </w:p>
        </w:tc>
        <w:tc>
          <w:tcPr>
            <w:tcW w:w="2127" w:type="dxa"/>
            <w:vMerge w:val="restart"/>
          </w:tcPr>
          <w:p w:rsidR="00497318" w:rsidRPr="003541F1" w:rsidRDefault="00497318" w:rsidP="003541F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Keterangan</w:t>
            </w:r>
          </w:p>
        </w:tc>
      </w:tr>
      <w:tr w:rsidR="00497318" w:rsidRPr="003541F1" w:rsidTr="00497318">
        <w:trPr>
          <w:trHeight w:val="111"/>
          <w:jc w:val="center"/>
        </w:trPr>
        <w:tc>
          <w:tcPr>
            <w:tcW w:w="696" w:type="dxa"/>
            <w:vMerge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Ada</w:t>
            </w:r>
          </w:p>
        </w:tc>
        <w:tc>
          <w:tcPr>
            <w:tcW w:w="850" w:type="dxa"/>
            <w:vMerge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497318">
        <w:trPr>
          <w:trHeight w:val="237"/>
          <w:jc w:val="center"/>
        </w:trPr>
        <w:tc>
          <w:tcPr>
            <w:tcW w:w="696" w:type="dxa"/>
            <w:vMerge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423" w:type="dxa"/>
            <w:vMerge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sesuai</w:t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Tidak sesuai</w:t>
            </w:r>
          </w:p>
        </w:tc>
        <w:tc>
          <w:tcPr>
            <w:tcW w:w="850" w:type="dxa"/>
            <w:vMerge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497318" w:rsidRPr="003541F1" w:rsidTr="00497318">
        <w:trPr>
          <w:trHeight w:val="329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101" w:type="dxa"/>
            <w:gridSpan w:val="5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Organisasi Radiologi</w:t>
            </w:r>
          </w:p>
        </w:tc>
      </w:tr>
      <w:tr w:rsidR="00497318" w:rsidRPr="003541F1" w:rsidTr="00497318">
        <w:trPr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1.1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Organisasi radiologi terdiri dari Penguasa Instalasi/ pemegang izin, Petugas Proteksi Radiasi, dan Petugas Radiasi yang bertanggung jawab dengan tugasnya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Terdapat struktur organisasi radiologi</w:t>
            </w:r>
          </w:p>
        </w:tc>
      </w:tr>
      <w:tr w:rsidR="00497318" w:rsidRPr="003541F1" w:rsidTr="00497318">
        <w:trPr>
          <w:trHeight w:val="274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101" w:type="dxa"/>
            <w:gridSpan w:val="5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Persyaratan proteksi</w:t>
            </w:r>
          </w:p>
        </w:tc>
      </w:tr>
      <w:tr w:rsidR="00497318" w:rsidRPr="003541F1" w:rsidTr="00497318">
        <w:trPr>
          <w:trHeight w:val="379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7101" w:type="dxa"/>
            <w:gridSpan w:val="5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 xml:space="preserve">Justifikasi penggunaan sinar-X </w:t>
            </w:r>
          </w:p>
        </w:tc>
      </w:tr>
      <w:tr w:rsidR="00497318" w:rsidRPr="003541F1" w:rsidTr="00497318">
        <w:trPr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2.1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 Justifikasi pemberian paparan radiasi kepada pasien harus diberikan oleh dokter atau dokter gigi dalam bentuk surat rujukan atau konsultasi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Terdapat surat permintaan konsultasi/ surat permintaan rontgen</w:t>
            </w:r>
          </w:p>
        </w:tc>
      </w:tr>
      <w:tr w:rsidR="00497318" w:rsidRPr="003541F1" w:rsidTr="00497318">
        <w:trPr>
          <w:trHeight w:val="333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7101" w:type="dxa"/>
            <w:gridSpan w:val="5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Limitasi Dosis</w:t>
            </w:r>
          </w:p>
        </w:tc>
      </w:tr>
      <w:tr w:rsidR="00497318" w:rsidRPr="003541F1" w:rsidTr="00497318">
        <w:trPr>
          <w:trHeight w:val="1867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2.2.1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Nilai batas dosis untuk pekerja radiasi tidak melampaui dosis efektif sebesar 20 mSv per tahun rata-rata selama 5 tahun berturut-turut 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Terdapat rekapitulasi dosis untuk para pekerja radiasi</w:t>
            </w:r>
          </w:p>
        </w:tc>
      </w:tr>
      <w:tr w:rsidR="00497318" w:rsidRPr="003541F1" w:rsidTr="00497318">
        <w:trPr>
          <w:trHeight w:val="4806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2.2.2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Peralatan protektif radiasi meliputi: apron, tabir yang dilapisi Pb dan dilengkapi kaca Pb, kacamata Pb, sarung tangan Pb, pelindung tiroid Pb, pelindung ovarium, dan pelindung gonad Pb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Terdapat apron (3 buah) dengan 2 buah apron ketebalan 1 mm dan 1 apron ketebalan 0,35 mm dalam kondisi baik, kaca intip dilapisi Pb (2 buah),  kacamata Pb ( 2 Pasang), Shielding/tabir permanen yang dilapisi Pb ( 2 buah) , dan juga sarung tangan Pb (2 pasang)</w:t>
            </w:r>
          </w:p>
        </w:tc>
      </w:tr>
      <w:tr w:rsidR="00497318" w:rsidRPr="003541F1" w:rsidTr="00497318">
        <w:trPr>
          <w:trHeight w:val="203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7101" w:type="dxa"/>
            <w:gridSpan w:val="5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Dokumen Pendukung Proteksi Radiasi</w:t>
            </w:r>
          </w:p>
        </w:tc>
      </w:tr>
      <w:tr w:rsidR="00497318" w:rsidRPr="003541F1" w:rsidTr="00497318">
        <w:trPr>
          <w:trHeight w:val="240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2.3.1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Dokumen izin pemanfaatan sumber radiasi pengion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Terdapat dokumen izin pemanfaatan sumber radiasi pengion untuk analog X-ray fixed unit dan CT-Scan</w:t>
            </w:r>
          </w:p>
        </w:tc>
      </w:tr>
      <w:tr w:rsidR="00497318" w:rsidRPr="003541F1" w:rsidTr="00497318">
        <w:trPr>
          <w:trHeight w:val="173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2.3.2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Dokumen program proteksi dan keelamatan radiasi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>Terdapat dokumen program proteksi dan keelamatan radiasi</w:t>
            </w:r>
          </w:p>
        </w:tc>
      </w:tr>
      <w:tr w:rsidR="00497318" w:rsidRPr="003541F1" w:rsidTr="00497318">
        <w:trPr>
          <w:trHeight w:val="203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2.3.3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Dokumen sertifikat kalibrasi alat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>Terdapat dokumen sertifikat kalibrasi Ultrasonografi dan kalibrasi CT-Scan</w:t>
            </w:r>
          </w:p>
        </w:tc>
      </w:tr>
      <w:tr w:rsidR="00497318" w:rsidRPr="003541F1" w:rsidTr="00497318">
        <w:trPr>
          <w:trHeight w:val="188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2.3.4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Dokumen daftar inventaris peralatan radiologi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>Terdapat dokumen daftar inventaris peralatan radiologi Rumah Sakit Bhayangkara Palembang</w:t>
            </w:r>
          </w:p>
        </w:tc>
      </w:tr>
      <w:tr w:rsidR="00497318" w:rsidRPr="003541F1" w:rsidTr="00497318">
        <w:trPr>
          <w:trHeight w:val="240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2.3.5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Dokumen hasil uji kesesuaian alat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>Terdapat dokumen hasil uji kesesuaian Analog X-ray fixed unit dan uji kesesuain CT-Scan</w:t>
            </w:r>
          </w:p>
        </w:tc>
      </w:tr>
      <w:tr w:rsidR="00497318" w:rsidRPr="003541F1" w:rsidTr="00497318">
        <w:trPr>
          <w:trHeight w:val="174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7101" w:type="dxa"/>
            <w:gridSpan w:val="5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Pemantauan Dosis</w:t>
            </w:r>
          </w:p>
        </w:tc>
      </w:tr>
      <w:tr w:rsidR="00497318" w:rsidRPr="003541F1" w:rsidTr="00497318">
        <w:trPr>
          <w:trHeight w:val="118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2.4.1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pStyle w:val="Default"/>
              <w:jc w:val="both"/>
              <w:rPr>
                <w:rFonts w:ascii="Garamond" w:hAnsi="Garamond"/>
                <w:sz w:val="20"/>
                <w:szCs w:val="20"/>
              </w:rPr>
            </w:pPr>
            <w:r w:rsidRPr="003541F1">
              <w:rPr>
                <w:rFonts w:ascii="Garamond" w:hAnsi="Garamond"/>
                <w:sz w:val="20"/>
                <w:szCs w:val="20"/>
              </w:rPr>
              <w:t xml:space="preserve">Pemantauan dosis yang diterima personil dilakukan dengan </w:t>
            </w:r>
            <w:r w:rsidRPr="003541F1">
              <w:rPr>
                <w:rFonts w:ascii="Garamond" w:hAnsi="Garamond"/>
                <w:i/>
                <w:iCs/>
                <w:sz w:val="20"/>
                <w:szCs w:val="20"/>
              </w:rPr>
              <w:t xml:space="preserve">film badge </w:t>
            </w:r>
            <w:r w:rsidRPr="003541F1">
              <w:rPr>
                <w:rFonts w:ascii="Garamond" w:hAnsi="Garamond"/>
                <w:sz w:val="20"/>
                <w:szCs w:val="20"/>
              </w:rPr>
              <w:t xml:space="preserve">atau </w:t>
            </w:r>
            <w:r w:rsidRPr="003541F1">
              <w:rPr>
                <w:rFonts w:ascii="Garamond" w:hAnsi="Garamond"/>
                <w:i/>
                <w:iCs/>
                <w:sz w:val="20"/>
                <w:szCs w:val="20"/>
              </w:rPr>
              <w:t xml:space="preserve">TLD badge </w:t>
            </w:r>
            <w:r w:rsidRPr="003541F1">
              <w:rPr>
                <w:rFonts w:ascii="Garamond" w:hAnsi="Garamond"/>
                <w:sz w:val="20"/>
                <w:szCs w:val="20"/>
              </w:rPr>
              <w:t xml:space="preserve">dan dosimeter perorangan pembacaan langsung yang sudah dikalibrasi 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Terdapat Termoluminesensi Dosimeter (TLD)</w:t>
            </w:r>
          </w:p>
        </w:tc>
      </w:tr>
      <w:tr w:rsidR="00497318" w:rsidRPr="003541F1" w:rsidTr="00497318">
        <w:trPr>
          <w:trHeight w:val="342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101" w:type="dxa"/>
            <w:gridSpan w:val="5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Standard Operating Procedure (SOP)</w:t>
            </w:r>
          </w:p>
        </w:tc>
      </w:tr>
      <w:tr w:rsidR="00497318" w:rsidRPr="003541F1" w:rsidTr="00497318">
        <w:trPr>
          <w:trHeight w:val="134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3.1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SOP Pengoperasian USG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Terdapat dokumen SOP pengoperasianUSG merk Ultrasonik tipe SonixTouch Q+</w:t>
            </w:r>
          </w:p>
        </w:tc>
      </w:tr>
      <w:tr w:rsidR="00497318" w:rsidRPr="003541F1" w:rsidTr="00497318">
        <w:trPr>
          <w:trHeight w:val="1572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3.2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 xml:space="preserve">SOP Pengoperasian  Analog X-Ray Fixed unit </w:t>
            </w:r>
          </w:p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Terdapat dokumen SOP pengoperasian Analog X-Ray Fixed unit merk Toshiba tipe KXO-50SS</w:t>
            </w:r>
          </w:p>
        </w:tc>
      </w:tr>
      <w:tr w:rsidR="00497318" w:rsidRPr="003541F1" w:rsidTr="00497318">
        <w:trPr>
          <w:trHeight w:val="343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3.3</w:t>
            </w:r>
          </w:p>
        </w:tc>
        <w:tc>
          <w:tcPr>
            <w:tcW w:w="2423" w:type="dxa"/>
          </w:tcPr>
          <w:p w:rsidR="00497318" w:rsidRPr="003541F1" w:rsidRDefault="00497318" w:rsidP="003541F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SOP Pengoperasian CT-Scan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Terdapat dokumen SOP pengoperasian CT-Scan merk Toshiba tipe CXXG-010A</w:t>
            </w:r>
          </w:p>
        </w:tc>
      </w:tr>
      <w:tr w:rsidR="00497318" w:rsidRPr="003541F1" w:rsidTr="00497318">
        <w:trPr>
          <w:trHeight w:val="142"/>
          <w:jc w:val="center"/>
        </w:trPr>
        <w:tc>
          <w:tcPr>
            <w:tcW w:w="696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101" w:type="dxa"/>
            <w:gridSpan w:val="5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t>Pelatihan dan Pendidikan</w:t>
            </w:r>
          </w:p>
        </w:tc>
      </w:tr>
      <w:tr w:rsidR="00497318" w:rsidRPr="003541F1" w:rsidTr="00497318">
        <w:trPr>
          <w:trHeight w:val="553"/>
          <w:jc w:val="center"/>
        </w:trPr>
        <w:tc>
          <w:tcPr>
            <w:tcW w:w="696" w:type="dxa"/>
            <w:tcBorders>
              <w:bottom w:val="single" w:sz="4" w:space="0" w:color="auto"/>
            </w:tcBorders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4.1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Petugas Proteksi Radiasi telah mengikuti dan lulus pelatihan petugas proteksi radiasi dari lembaga pelatihan yang terakreditasi</w:t>
            </w: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318" w:rsidRPr="003541F1" w:rsidRDefault="00497318" w:rsidP="00163453">
            <w:pPr>
              <w:spacing w:after="0" w:line="240" w:lineRule="auto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97318" w:rsidRPr="003541F1" w:rsidRDefault="00497318" w:rsidP="003541F1">
            <w:pPr>
              <w:spacing w:after="0" w:line="240" w:lineRule="auto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3541F1">
              <w:rPr>
                <w:rFonts w:ascii="Garamond" w:hAnsi="Garamond" w:cs="Times New Roman"/>
                <w:sz w:val="20"/>
                <w:szCs w:val="20"/>
              </w:rPr>
              <w:t>Terdapat kartu Surat Izin Bekerja (SIB) dan Sertifikat penyegaran</w:t>
            </w:r>
          </w:p>
        </w:tc>
      </w:tr>
    </w:tbl>
    <w:p w:rsidR="008006DA" w:rsidRPr="00163453" w:rsidRDefault="008006DA" w:rsidP="0016345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63453" w:rsidRPr="00163453" w:rsidRDefault="00163453" w:rsidP="0016345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63453" w:rsidRPr="00163453" w:rsidRDefault="00163453" w:rsidP="0016345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63453" w:rsidRPr="00163453" w:rsidRDefault="00163453" w:rsidP="0016345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63453" w:rsidRPr="00163453" w:rsidRDefault="00163453" w:rsidP="0016345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63453" w:rsidRPr="00163453" w:rsidRDefault="00163453" w:rsidP="00163453">
      <w:pPr>
        <w:pStyle w:val="NoSpacing"/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163453">
        <w:rPr>
          <w:rFonts w:ascii="Garamond" w:hAnsi="Garamond" w:cs="Times New Roman"/>
          <w:b/>
          <w:sz w:val="24"/>
          <w:szCs w:val="24"/>
          <w:u w:val="single"/>
        </w:rPr>
        <w:t>PANDUAN WAWANCARA</w:t>
      </w:r>
    </w:p>
    <w:p w:rsidR="00163453" w:rsidRPr="00163453" w:rsidRDefault="00163453" w:rsidP="00163453">
      <w:pPr>
        <w:pStyle w:val="NoSpacing"/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163453">
        <w:rPr>
          <w:rFonts w:ascii="Garamond" w:hAnsi="Garamond" w:cs="Times New Roman"/>
          <w:b/>
          <w:sz w:val="24"/>
          <w:szCs w:val="24"/>
          <w:u w:val="single"/>
        </w:rPr>
        <w:t>PETUGAS PROTEKSI RADIASI</w:t>
      </w:r>
    </w:p>
    <w:p w:rsidR="00163453" w:rsidRPr="00163453" w:rsidRDefault="00163453" w:rsidP="00163453">
      <w:pPr>
        <w:pStyle w:val="NoSpacing"/>
        <w:jc w:val="center"/>
        <w:rPr>
          <w:rFonts w:ascii="Garamond" w:hAnsi="Garamond" w:cs="Times New Roman"/>
          <w:sz w:val="24"/>
          <w:szCs w:val="24"/>
        </w:rPr>
      </w:pPr>
    </w:p>
    <w:p w:rsidR="00F90772" w:rsidRDefault="00163453" w:rsidP="00163453">
      <w:pPr>
        <w:pStyle w:val="NoSpacing"/>
        <w:jc w:val="center"/>
        <w:rPr>
          <w:rFonts w:ascii="Garamond" w:hAnsi="Garamond" w:cs="Times New Roman"/>
          <w:b/>
          <w:sz w:val="24"/>
          <w:szCs w:val="24"/>
        </w:rPr>
      </w:pPr>
      <w:r w:rsidRPr="00163453">
        <w:rPr>
          <w:rFonts w:ascii="Garamond" w:hAnsi="Garamond" w:cs="Times New Roman"/>
          <w:b/>
          <w:sz w:val="24"/>
          <w:szCs w:val="24"/>
        </w:rPr>
        <w:t>GAMBARAN MANAJEMEN AL</w:t>
      </w:r>
      <w:r w:rsidR="00F90772">
        <w:rPr>
          <w:rFonts w:ascii="Garamond" w:hAnsi="Garamond" w:cs="Times New Roman"/>
          <w:b/>
          <w:sz w:val="24"/>
          <w:szCs w:val="24"/>
        </w:rPr>
        <w:t>AT PELINDUNG DIRI (APD) RADIASI</w:t>
      </w:r>
    </w:p>
    <w:p w:rsidR="00163453" w:rsidRDefault="00163453" w:rsidP="00163453">
      <w:pPr>
        <w:pStyle w:val="NoSpacing"/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  <w:r w:rsidRPr="00163453">
        <w:rPr>
          <w:rFonts w:ascii="Garamond" w:hAnsi="Garamond" w:cs="Times New Roman"/>
          <w:b/>
          <w:sz w:val="24"/>
          <w:szCs w:val="24"/>
        </w:rPr>
        <w:t>DI INSTALASI RADIOLOGI RU</w:t>
      </w:r>
      <w:r>
        <w:rPr>
          <w:rFonts w:ascii="Garamond" w:hAnsi="Garamond" w:cs="Times New Roman"/>
          <w:b/>
          <w:sz w:val="24"/>
          <w:szCs w:val="24"/>
        </w:rPr>
        <w:t>MAH SAKIT</w:t>
      </w:r>
    </w:p>
    <w:p w:rsidR="00163453" w:rsidRPr="00163453" w:rsidRDefault="00163453" w:rsidP="00163453">
      <w:pPr>
        <w:pStyle w:val="NoSpacing"/>
        <w:jc w:val="center"/>
        <w:rPr>
          <w:rFonts w:ascii="Garamond" w:hAnsi="Garamond" w:cs="Times New Roman"/>
          <w:b/>
          <w:sz w:val="24"/>
          <w:szCs w:val="24"/>
        </w:rPr>
      </w:pPr>
      <w:r w:rsidRPr="00163453">
        <w:rPr>
          <w:rFonts w:ascii="Garamond" w:hAnsi="Garamond" w:cs="Times New Roman"/>
          <w:b/>
          <w:sz w:val="24"/>
          <w:szCs w:val="24"/>
        </w:rPr>
        <w:t>BHAYANGKARA PALEMBANG</w:t>
      </w:r>
    </w:p>
    <w:p w:rsidR="00163453" w:rsidRPr="00163453" w:rsidRDefault="00163453" w:rsidP="00163453">
      <w:pPr>
        <w:pStyle w:val="NoSpacing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05"/>
        <w:gridCol w:w="3789"/>
        <w:gridCol w:w="3403"/>
      </w:tblGrid>
      <w:tr w:rsidR="00163453" w:rsidRPr="00163453" w:rsidTr="00163453">
        <w:trPr>
          <w:trHeight w:val="327"/>
          <w:jc w:val="center"/>
        </w:trPr>
        <w:tc>
          <w:tcPr>
            <w:tcW w:w="605" w:type="dxa"/>
          </w:tcPr>
          <w:p w:rsidR="00163453" w:rsidRPr="00163453" w:rsidRDefault="00163453" w:rsidP="00163453">
            <w:pPr>
              <w:pStyle w:val="NoSpacing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192" w:type="dxa"/>
            <w:gridSpan w:val="2"/>
          </w:tcPr>
          <w:p w:rsidR="00163453" w:rsidRPr="00163453" w:rsidRDefault="00163453" w:rsidP="00163453">
            <w:pPr>
              <w:pStyle w:val="NoSpacing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Identitas Informan</w:t>
            </w:r>
          </w:p>
        </w:tc>
      </w:tr>
      <w:tr w:rsidR="00163453" w:rsidRPr="00163453" w:rsidTr="0016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8"/>
          <w:jc w:val="center"/>
        </w:trPr>
        <w:tc>
          <w:tcPr>
            <w:tcW w:w="605" w:type="dxa"/>
            <w:tcBorders>
              <w:right w:val="single" w:sz="2" w:space="0" w:color="auto"/>
            </w:tcBorders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left w:val="single" w:sz="2" w:space="0" w:color="auto"/>
            </w:tcBorders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Nama</w:t>
            </w:r>
          </w:p>
        </w:tc>
        <w:tc>
          <w:tcPr>
            <w:tcW w:w="3403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X1</w:t>
            </w:r>
          </w:p>
        </w:tc>
      </w:tr>
      <w:tr w:rsidR="00163453" w:rsidRPr="00163453" w:rsidTr="0016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605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Umur</w:t>
            </w:r>
          </w:p>
        </w:tc>
        <w:tc>
          <w:tcPr>
            <w:tcW w:w="3403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37 Tahun</w:t>
            </w:r>
          </w:p>
        </w:tc>
      </w:tr>
      <w:tr w:rsidR="00163453" w:rsidRPr="00163453" w:rsidTr="0016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605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Jenis Kelamin</w:t>
            </w:r>
          </w:p>
        </w:tc>
        <w:tc>
          <w:tcPr>
            <w:tcW w:w="3403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Laki-laki</w:t>
            </w:r>
          </w:p>
        </w:tc>
      </w:tr>
      <w:tr w:rsidR="00163453" w:rsidRPr="00163453" w:rsidTr="0016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8"/>
          <w:jc w:val="center"/>
        </w:trPr>
        <w:tc>
          <w:tcPr>
            <w:tcW w:w="605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Jabatan</w:t>
            </w:r>
          </w:p>
        </w:tc>
        <w:tc>
          <w:tcPr>
            <w:tcW w:w="3403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PPR, KARU Radiologi</w:t>
            </w:r>
          </w:p>
        </w:tc>
      </w:tr>
      <w:tr w:rsidR="00163453" w:rsidRPr="00163453" w:rsidTr="0016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605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Pendidikan Terakhir</w:t>
            </w:r>
          </w:p>
        </w:tc>
        <w:tc>
          <w:tcPr>
            <w:tcW w:w="3403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D.III Radiologi</w:t>
            </w:r>
          </w:p>
        </w:tc>
      </w:tr>
      <w:tr w:rsidR="00163453" w:rsidRPr="00163453" w:rsidTr="0016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6"/>
          <w:jc w:val="center"/>
        </w:trPr>
        <w:tc>
          <w:tcPr>
            <w:tcW w:w="605" w:type="dxa"/>
            <w:tcBorders>
              <w:bottom w:val="single" w:sz="2" w:space="0" w:color="auto"/>
            </w:tcBorders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Lama Bekerja</w:t>
            </w:r>
          </w:p>
        </w:tc>
        <w:tc>
          <w:tcPr>
            <w:tcW w:w="3403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15 Tahun</w:t>
            </w:r>
          </w:p>
        </w:tc>
      </w:tr>
    </w:tbl>
    <w:p w:rsidR="00163453" w:rsidRPr="00163453" w:rsidRDefault="00163453" w:rsidP="00163453">
      <w:pPr>
        <w:tabs>
          <w:tab w:val="left" w:pos="1440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63453">
        <w:rPr>
          <w:rFonts w:ascii="Garamond" w:hAnsi="Garamond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3592"/>
        <w:gridCol w:w="3402"/>
      </w:tblGrid>
      <w:tr w:rsidR="00163453" w:rsidRPr="00163453" w:rsidTr="003A0A67">
        <w:trPr>
          <w:jc w:val="center"/>
        </w:trPr>
        <w:tc>
          <w:tcPr>
            <w:tcW w:w="803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94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Organisasi radiologi</w:t>
            </w:r>
          </w:p>
        </w:tc>
      </w:tr>
      <w:tr w:rsidR="00163453" w:rsidRPr="00163453" w:rsidTr="003A0A67">
        <w:trPr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1.1.</w:t>
            </w:r>
          </w:p>
        </w:tc>
        <w:tc>
          <w:tcPr>
            <w:tcW w:w="3592" w:type="dxa"/>
            <w:tcBorders>
              <w:right w:val="single" w:sz="2" w:space="0" w:color="auto"/>
            </w:tcBorders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Organisasi radiologi di Instalasi Rumah Sakit Bhayangkara Palembang terdiri dari Penguasa Instalasi, Petugas Proteksi Radiasi, dan Petugas Radiasi yang bertanggung jawab dengan tugasnya.</w:t>
            </w:r>
          </w:p>
        </w:tc>
        <w:tc>
          <w:tcPr>
            <w:tcW w:w="3402" w:type="dxa"/>
            <w:tcBorders>
              <w:left w:val="single" w:sz="2" w:space="0" w:color="auto"/>
            </w:tcBorders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Iya, organisasi radiologi Instalasi Rumah Sakit Bhayangkara terdiri dari Penguasa Instalasi, Petugas Proteksi Radiasi, dan Petugas Radiasi dimana mereka bertanggung jawab pada tugas nya masing-masing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47"/>
          <w:jc w:val="center"/>
        </w:trPr>
        <w:tc>
          <w:tcPr>
            <w:tcW w:w="803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94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Persyaratan Proteksi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803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994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Justifikasi penggunaan sinar-X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2.1.1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justifikasi pemberian paparan radiasi kepada pasien harus diberikan oleh dokter atau dokter gigi dalam bentuk surat rujukan atau konsultasi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Syarat utama harus ada rujukan dari dokter. Jika tidak ada maka tidak akan dilakukan pemeriksaan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64"/>
          <w:jc w:val="center"/>
        </w:trPr>
        <w:tc>
          <w:tcPr>
            <w:tcW w:w="803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6994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Limitasi Dosis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47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2.2.1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nilai batas dosis untuk pekerja radiasi tidak melampaui dosis efektif sebesar 20 mSv per tahun rata-rata selama 5 tahun berturut-turut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Setiap tahun tidak melebihi dari 20 mSv.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297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2.2.2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peralatan protektif radiasi meliputi: apron, tabir yang dilapisi Pb dan dilengkapi kaca Pb, kacamata Pb, sarung tangan Pb, pelindung tiroid Pb, pelindung ovarium, dan pelindung gonad Pb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Disini memiliki apron 3 buah dengan kondisi yang masih bagus, 2 pasang kacamata Pb, Shielding/tabir permanen yang dilapisi Pb , kaca intip dilapisi Pb 2 , dan juga sarung tangan Pb 2 pasang. Tetapi tidak ada pelindung gonad/ovariun dan juga tidak ada pelindung tiroid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298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2.2.3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pemegang izin menyelenggarakan pemantauan paparan radiasi dengan </w:t>
            </w:r>
            <w:r w:rsidRPr="00163453">
              <w:rPr>
                <w:rFonts w:ascii="Garamond" w:hAnsi="Garamond"/>
                <w:i/>
                <w:iCs/>
              </w:rPr>
              <w:t xml:space="preserve">surveymeter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Belum memiliki surveymeter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63"/>
          <w:jc w:val="center"/>
        </w:trPr>
        <w:tc>
          <w:tcPr>
            <w:tcW w:w="803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6994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  <w:b/>
                <w:bCs/>
              </w:rPr>
            </w:pPr>
            <w:r w:rsidRPr="00163453">
              <w:rPr>
                <w:rFonts w:ascii="Garamond" w:hAnsi="Garamond"/>
                <w:b/>
                <w:bCs/>
              </w:rPr>
              <w:t>Penerapan Optimisasi Proteksi</w:t>
            </w:r>
          </w:p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  <w:b/>
              </w:rPr>
            </w:pPr>
            <w:r w:rsidRPr="00163453">
              <w:rPr>
                <w:rFonts w:ascii="Garamond" w:hAnsi="Garamond"/>
                <w:b/>
                <w:bCs/>
              </w:rPr>
              <w:t xml:space="preserve"> dan Keselamatan Radiasi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47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2.3.1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penerapan optimisasi proteksi dan keselamatan radiasi dilaksanakan melalui prinsip optimisasi proteksi dan keselamatan radiasi yang meliputi pembatas dosis untuk pekerja radiasi dan anggota masyarakat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Kita tidak dapat membuat paparan medik karena keterbatasan alat karena kita tidak  punya </w:t>
            </w:r>
            <w:r w:rsidRPr="00163453">
              <w:rPr>
                <w:rFonts w:ascii="Garamond" w:hAnsi="Garamond"/>
                <w:iCs/>
              </w:rPr>
              <w:t xml:space="preserve">surveymeter </w:t>
            </w:r>
          </w:p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298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2.3.2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penerapan optimisasi proteksi dan keselamatan radiasi dilaksanakan melalui prinsip optimisasi proteksi dan keselamatan radiasi yang meliputi tingkat panduan paparan medik untuk pasien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 xml:space="preserve">Belum ada </w:t>
            </w:r>
            <w:r w:rsidRPr="00163453">
              <w:rPr>
                <w:rFonts w:ascii="Garamond" w:hAnsi="Garamond" w:cs="Times New Roman"/>
                <w:i/>
                <w:sz w:val="24"/>
                <w:szCs w:val="24"/>
              </w:rPr>
              <w:t xml:space="preserve">surveymeter </w:t>
            </w:r>
            <w:r w:rsidRPr="00163453">
              <w:rPr>
                <w:rFonts w:ascii="Garamond" w:hAnsi="Garamond" w:cs="Times New Roman"/>
                <w:sz w:val="24"/>
                <w:szCs w:val="24"/>
              </w:rPr>
              <w:t>sehingga tidak tahu paparan radiasi yang terkena melebihi batas atau tidak. Tetapi selalu di usahakan menggunakan prinsip ALARA untuk mempersingkat waktu. Sehingga paparan radiasi tidak terlalu besar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64"/>
          <w:jc w:val="center"/>
        </w:trPr>
        <w:tc>
          <w:tcPr>
            <w:tcW w:w="803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6994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  <w:b/>
              </w:rPr>
            </w:pPr>
            <w:r w:rsidRPr="00163453">
              <w:rPr>
                <w:rFonts w:ascii="Garamond" w:hAnsi="Garamond"/>
                <w:b/>
                <w:bCs/>
              </w:rPr>
              <w:t xml:space="preserve">Pemantauan Dosis 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2.4.1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pemantauan dosis yang diterima personil dilakukan dengan </w:t>
            </w:r>
            <w:r w:rsidRPr="00163453">
              <w:rPr>
                <w:rFonts w:ascii="Garamond" w:hAnsi="Garamond"/>
                <w:i/>
                <w:iCs/>
              </w:rPr>
              <w:t xml:space="preserve">film badge </w:t>
            </w:r>
            <w:r w:rsidRPr="00163453">
              <w:rPr>
                <w:rFonts w:ascii="Garamond" w:hAnsi="Garamond"/>
              </w:rPr>
              <w:t xml:space="preserve">atau </w:t>
            </w:r>
            <w:r w:rsidRPr="00163453">
              <w:rPr>
                <w:rFonts w:ascii="Garamond" w:hAnsi="Garamond"/>
                <w:i/>
                <w:iCs/>
              </w:rPr>
              <w:t xml:space="preserve">TLD badge </w:t>
            </w:r>
            <w:r w:rsidRPr="00163453">
              <w:rPr>
                <w:rFonts w:ascii="Garamond" w:hAnsi="Garamond"/>
              </w:rPr>
              <w:t xml:space="preserve">dan dosimeter perorangan pembacaan langsung yang sudah dikalibrasi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Kita pakainya TLD sebagai pemantau dosis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840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2.4.2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hasil evaluasi pemantauan dosis diberitahukan kepada pekerja radiasi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Iya selalu di beritahukan dalam 3 bulan sekali.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803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6994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Dokumen Pendukung Proteksi Radiasi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218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2.5.1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NoSpacing"/>
              <w:tabs>
                <w:tab w:val="left" w:pos="2835"/>
                <w:tab w:val="left" w:pos="3119"/>
              </w:tabs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Dokumen Izin Pemanfaatan Sumber Radiasi Pengion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Ada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173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2.5.2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NoSpacing"/>
              <w:tabs>
                <w:tab w:val="left" w:pos="3261"/>
              </w:tabs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 xml:space="preserve">Apakah mempunyai dokumen </w:t>
            </w:r>
            <w:r w:rsidRPr="0016345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program proteksi dan keselamatan radiasi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Iya ada dokumen program proteksi dan keselamatan radiasi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128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2.5.3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NoSpacing"/>
              <w:tabs>
                <w:tab w:val="left" w:pos="3261"/>
              </w:tabs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 xml:space="preserve">Apakah mempunyai dokumen </w:t>
            </w:r>
            <w:r w:rsidRPr="0016345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sertifikat kalibrasi alat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Iya ada sertifat kalibrasi USG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2.5.4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>Apakah mempunyai dokumen</w:t>
            </w:r>
            <w:r w:rsidRPr="00163453">
              <w:rPr>
                <w:rFonts w:ascii="Garamond" w:hAnsi="Garamond"/>
                <w:color w:val="000000" w:themeColor="text1"/>
              </w:rPr>
              <w:t xml:space="preserve"> daftar iventaris peralatan radiologi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 xml:space="preserve">Iya ada 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2.5.5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NoSpacing"/>
              <w:tabs>
                <w:tab w:val="left" w:pos="2977"/>
              </w:tabs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dokumen hasil uji kesesuain alat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Iya ada sertifikat uji kesesuaian pesawat sinar-X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2.5.6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dokumen sertifikat kalibrasi TLD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803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6994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Standar Operating Procedure(SOP)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3.1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untuk melakukan USG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Iya ada SOP untuk melakukan USG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911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3.2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untuk melakukan  Analog X-Ray Fixed unit dan atau digital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Iya ada SOP untuk melakukan Analog X-Ray Fixed unit dan atau digital</w:t>
            </w:r>
          </w:p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172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3.3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untuk melakukan CT-Scan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Iya ada SOP untuk melakukan CT-Scan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63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3.4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untuk melakukan Mobile X-ray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 karna tidak menggunakan mobile lagi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31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3.5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untuk melakukan Panoramic X-ray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 xml:space="preserve">Belum </w:t>
            </w:r>
            <w:proofErr w:type="gramStart"/>
            <w:r w:rsidRPr="00163453">
              <w:rPr>
                <w:rFonts w:ascii="Garamond" w:hAnsi="Garamond" w:cs="Times New Roman"/>
                <w:sz w:val="24"/>
                <w:szCs w:val="24"/>
              </w:rPr>
              <w:t>ada .</w:t>
            </w:r>
            <w:proofErr w:type="gramEnd"/>
            <w:r w:rsidRPr="00163453">
              <w:rPr>
                <w:rFonts w:ascii="Garamond" w:hAnsi="Garamond" w:cs="Times New Roman"/>
                <w:sz w:val="24"/>
                <w:szCs w:val="24"/>
              </w:rPr>
              <w:t xml:space="preserve"> masih dalam proses karna alat nya masih baru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458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3.6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pemakaian Apron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14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3.7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pemakaian Thyroid Shield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298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3.8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pemakaian Gonad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3.9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pemakaian Shielding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3.10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pemakaian Sarung Tangan Pb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31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3.11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pemakaian Kaca Mata Pb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331"/>
          <w:jc w:val="center"/>
        </w:trPr>
        <w:tc>
          <w:tcPr>
            <w:tcW w:w="803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94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Pelatihan dan Pendidikan</w:t>
            </w:r>
          </w:p>
        </w:tc>
      </w:tr>
      <w:tr w:rsidR="00163453" w:rsidRPr="00163453" w:rsidTr="003A0A67">
        <w:tblPrEx>
          <w:tblLook w:val="0000" w:firstRow="0" w:lastRow="0" w:firstColumn="0" w:lastColumn="0" w:noHBand="0" w:noVBand="0"/>
        </w:tblPrEx>
        <w:trPr>
          <w:trHeight w:val="1326"/>
          <w:jc w:val="center"/>
        </w:trPr>
        <w:tc>
          <w:tcPr>
            <w:tcW w:w="803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4.1</w:t>
            </w:r>
          </w:p>
        </w:tc>
        <w:tc>
          <w:tcPr>
            <w:tcW w:w="3592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>Apakah Petugas Proteksi Radiasi memiliki sertifikat telah mengikuti dan lulus pelatihan petugas proteksi radiasi dari lembaga pelatihan yang terakreditasi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>Iya pelatihan PPR untuk PPR pertama mengikuti tahun 2011 dimana pelatihan nya selama 2 minggu di jakarta dan setelah mengikuti itu ada perpanjangan atau penyegaran SIB selama 4 tahun sekali dimna pelatihan tersebut yang menyelenggarakan adalah BAPETEN.</w:t>
            </w:r>
          </w:p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>Tetapi untuk program sendiri serta sosilisasi untuk petugas radiasi yang lain belum ada</w:t>
            </w:r>
          </w:p>
        </w:tc>
      </w:tr>
    </w:tbl>
    <w:p w:rsidR="00163453" w:rsidRPr="00163453" w:rsidRDefault="00163453" w:rsidP="00163453">
      <w:pPr>
        <w:pStyle w:val="NoSpacing"/>
        <w:rPr>
          <w:rFonts w:ascii="Garamond" w:hAnsi="Garamond" w:cs="Times New Roman"/>
          <w:b/>
          <w:noProof/>
          <w:sz w:val="24"/>
          <w:szCs w:val="24"/>
          <w:u w:val="single"/>
        </w:rPr>
      </w:pPr>
    </w:p>
    <w:p w:rsidR="00163453" w:rsidRPr="00163453" w:rsidRDefault="00163453" w:rsidP="00163453">
      <w:pPr>
        <w:pStyle w:val="NoSpacing"/>
        <w:rPr>
          <w:rFonts w:ascii="Garamond" w:hAnsi="Garamond" w:cs="Times New Roman"/>
          <w:b/>
          <w:noProof/>
          <w:sz w:val="24"/>
          <w:szCs w:val="24"/>
          <w:u w:val="single"/>
        </w:rPr>
      </w:pPr>
    </w:p>
    <w:p w:rsidR="00163453" w:rsidRPr="00163453" w:rsidRDefault="00163453" w:rsidP="00163453">
      <w:pPr>
        <w:pStyle w:val="NoSpacing"/>
        <w:rPr>
          <w:rFonts w:ascii="Garamond" w:hAnsi="Garamond" w:cs="Times New Roman"/>
          <w:b/>
          <w:noProof/>
          <w:sz w:val="24"/>
          <w:szCs w:val="24"/>
          <w:u w:val="single"/>
        </w:rPr>
      </w:pPr>
    </w:p>
    <w:p w:rsidR="00163453" w:rsidRPr="00163453" w:rsidRDefault="00163453" w:rsidP="00163453">
      <w:pPr>
        <w:pStyle w:val="NoSpacing"/>
        <w:rPr>
          <w:rFonts w:ascii="Garamond" w:hAnsi="Garamond" w:cs="Times New Roman"/>
          <w:b/>
          <w:noProof/>
          <w:sz w:val="24"/>
          <w:szCs w:val="24"/>
          <w:u w:val="single"/>
        </w:rPr>
      </w:pPr>
    </w:p>
    <w:p w:rsidR="00163453" w:rsidRPr="00163453" w:rsidRDefault="00163453" w:rsidP="00163453">
      <w:pPr>
        <w:pStyle w:val="NoSpacing"/>
        <w:rPr>
          <w:rFonts w:ascii="Garamond" w:hAnsi="Garamond" w:cs="Times New Roman"/>
          <w:b/>
          <w:sz w:val="24"/>
          <w:szCs w:val="24"/>
          <w:u w:val="single"/>
        </w:rPr>
        <w:sectPr w:rsidR="00163453" w:rsidRPr="00163453" w:rsidSect="003A0A67">
          <w:headerReference w:type="default" r:id="rId6"/>
          <w:footerReference w:type="default" r:id="rId7"/>
          <w:headerReference w:type="first" r:id="rId8"/>
          <w:footerReference w:type="first" r:id="rId9"/>
          <w:pgSz w:w="11907" w:h="16839" w:code="9"/>
          <w:pgMar w:top="1701" w:right="1418" w:bottom="1701" w:left="1985" w:header="720" w:footer="720" w:gutter="0"/>
          <w:cols w:space="720"/>
          <w:titlePg/>
          <w:docGrid w:linePitch="360"/>
        </w:sectPr>
      </w:pPr>
    </w:p>
    <w:p w:rsidR="00163453" w:rsidRPr="00163453" w:rsidRDefault="00163453" w:rsidP="00163453">
      <w:pPr>
        <w:pStyle w:val="NoSpacing"/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163453">
        <w:rPr>
          <w:rFonts w:ascii="Garamond" w:hAnsi="Garamond" w:cs="Times New Roman"/>
          <w:b/>
          <w:sz w:val="24"/>
          <w:szCs w:val="24"/>
          <w:u w:val="single"/>
        </w:rPr>
        <w:t>PANDUAN WAWANCARA</w:t>
      </w:r>
    </w:p>
    <w:p w:rsidR="00163453" w:rsidRPr="00163453" w:rsidRDefault="00163453" w:rsidP="00163453">
      <w:pPr>
        <w:pStyle w:val="NoSpacing"/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163453">
        <w:rPr>
          <w:rFonts w:ascii="Garamond" w:hAnsi="Garamond" w:cs="Times New Roman"/>
          <w:b/>
          <w:sz w:val="24"/>
          <w:szCs w:val="24"/>
          <w:u w:val="single"/>
        </w:rPr>
        <w:t>PETUGAS RADIOGRAFER</w:t>
      </w:r>
    </w:p>
    <w:p w:rsidR="00163453" w:rsidRPr="00163453" w:rsidRDefault="00163453" w:rsidP="00163453">
      <w:pPr>
        <w:pStyle w:val="NoSpacing"/>
        <w:jc w:val="center"/>
        <w:rPr>
          <w:rFonts w:ascii="Garamond" w:hAnsi="Garamond" w:cs="Times New Roman"/>
          <w:sz w:val="24"/>
          <w:szCs w:val="24"/>
        </w:rPr>
      </w:pPr>
    </w:p>
    <w:p w:rsidR="00163453" w:rsidRPr="00163453" w:rsidRDefault="00163453" w:rsidP="00163453">
      <w:pPr>
        <w:pStyle w:val="NoSpacing"/>
        <w:jc w:val="center"/>
        <w:rPr>
          <w:rFonts w:ascii="Garamond" w:hAnsi="Garamond" w:cs="Times New Roman"/>
          <w:b/>
          <w:sz w:val="24"/>
          <w:szCs w:val="24"/>
        </w:rPr>
      </w:pPr>
      <w:r w:rsidRPr="00163453">
        <w:rPr>
          <w:rFonts w:ascii="Garamond" w:hAnsi="Garamond" w:cs="Times New Roman"/>
          <w:b/>
          <w:sz w:val="24"/>
          <w:szCs w:val="24"/>
        </w:rPr>
        <w:t>GAMBARAN MANAJEMEN ALAT PELINDUNG DIRI (APD) RADIASI DI INSTALASI RADIOLOGI RUMAH SAKIT BHAYANGKARA PALEMBANG</w:t>
      </w:r>
    </w:p>
    <w:p w:rsidR="00163453" w:rsidRPr="00163453" w:rsidRDefault="00163453" w:rsidP="00163453">
      <w:pPr>
        <w:pStyle w:val="NoSpacing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07"/>
        <w:gridCol w:w="3799"/>
        <w:gridCol w:w="3392"/>
      </w:tblGrid>
      <w:tr w:rsidR="00163453" w:rsidRPr="00163453" w:rsidTr="00163453">
        <w:trPr>
          <w:trHeight w:val="319"/>
          <w:jc w:val="center"/>
        </w:trPr>
        <w:tc>
          <w:tcPr>
            <w:tcW w:w="607" w:type="dxa"/>
          </w:tcPr>
          <w:p w:rsidR="00163453" w:rsidRPr="00163453" w:rsidRDefault="00163453" w:rsidP="00163453">
            <w:pPr>
              <w:pStyle w:val="NoSpacing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191" w:type="dxa"/>
            <w:gridSpan w:val="2"/>
          </w:tcPr>
          <w:p w:rsidR="00163453" w:rsidRPr="00163453" w:rsidRDefault="00163453" w:rsidP="00163453">
            <w:pPr>
              <w:pStyle w:val="NoSpacing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Indentitas Informan</w:t>
            </w:r>
          </w:p>
        </w:tc>
      </w:tr>
      <w:tr w:rsidR="00163453" w:rsidRPr="00163453" w:rsidTr="0016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  <w:jc w:val="center"/>
        </w:trPr>
        <w:tc>
          <w:tcPr>
            <w:tcW w:w="607" w:type="dxa"/>
            <w:tcBorders>
              <w:right w:val="single" w:sz="2" w:space="0" w:color="auto"/>
            </w:tcBorders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1.</w:t>
            </w:r>
          </w:p>
        </w:tc>
        <w:tc>
          <w:tcPr>
            <w:tcW w:w="3799" w:type="dxa"/>
            <w:tcBorders>
              <w:left w:val="single" w:sz="2" w:space="0" w:color="auto"/>
            </w:tcBorders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Nama</w:t>
            </w:r>
          </w:p>
        </w:tc>
        <w:tc>
          <w:tcPr>
            <w:tcW w:w="3392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X2</w:t>
            </w:r>
          </w:p>
        </w:tc>
      </w:tr>
      <w:tr w:rsidR="00163453" w:rsidRPr="00163453" w:rsidTr="0016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9"/>
          <w:jc w:val="center"/>
        </w:trPr>
        <w:tc>
          <w:tcPr>
            <w:tcW w:w="607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</w:t>
            </w:r>
          </w:p>
        </w:tc>
        <w:tc>
          <w:tcPr>
            <w:tcW w:w="3799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Umur</w:t>
            </w:r>
          </w:p>
        </w:tc>
        <w:tc>
          <w:tcPr>
            <w:tcW w:w="3392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39 Tahun</w:t>
            </w:r>
          </w:p>
        </w:tc>
      </w:tr>
      <w:tr w:rsidR="00163453" w:rsidRPr="00163453" w:rsidTr="0016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9"/>
          <w:jc w:val="center"/>
        </w:trPr>
        <w:tc>
          <w:tcPr>
            <w:tcW w:w="607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</w:t>
            </w:r>
          </w:p>
        </w:tc>
        <w:tc>
          <w:tcPr>
            <w:tcW w:w="3799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Jenis Kelamin</w:t>
            </w:r>
          </w:p>
        </w:tc>
        <w:tc>
          <w:tcPr>
            <w:tcW w:w="3392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Perempuan</w:t>
            </w:r>
          </w:p>
        </w:tc>
      </w:tr>
      <w:tr w:rsidR="00163453" w:rsidRPr="00163453" w:rsidTr="0016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  <w:jc w:val="center"/>
        </w:trPr>
        <w:tc>
          <w:tcPr>
            <w:tcW w:w="607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4.</w:t>
            </w:r>
          </w:p>
        </w:tc>
        <w:tc>
          <w:tcPr>
            <w:tcW w:w="3799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Jabatan</w:t>
            </w:r>
          </w:p>
        </w:tc>
        <w:tc>
          <w:tcPr>
            <w:tcW w:w="3392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Staf Radiografer</w:t>
            </w:r>
          </w:p>
        </w:tc>
      </w:tr>
      <w:tr w:rsidR="00163453" w:rsidRPr="00163453" w:rsidTr="0016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9"/>
          <w:jc w:val="center"/>
        </w:trPr>
        <w:tc>
          <w:tcPr>
            <w:tcW w:w="607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5.</w:t>
            </w:r>
          </w:p>
        </w:tc>
        <w:tc>
          <w:tcPr>
            <w:tcW w:w="3799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Pendidikan Terakhir</w:t>
            </w:r>
          </w:p>
        </w:tc>
        <w:tc>
          <w:tcPr>
            <w:tcW w:w="3392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D.III Radiologi</w:t>
            </w:r>
          </w:p>
        </w:tc>
      </w:tr>
      <w:tr w:rsidR="00163453" w:rsidRPr="00163453" w:rsidTr="0016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9"/>
          <w:jc w:val="center"/>
        </w:trPr>
        <w:tc>
          <w:tcPr>
            <w:tcW w:w="607" w:type="dxa"/>
            <w:tcBorders>
              <w:bottom w:val="single" w:sz="2" w:space="0" w:color="auto"/>
            </w:tcBorders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6.</w:t>
            </w:r>
          </w:p>
        </w:tc>
        <w:tc>
          <w:tcPr>
            <w:tcW w:w="3799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Lama Bekerja</w:t>
            </w:r>
          </w:p>
        </w:tc>
        <w:tc>
          <w:tcPr>
            <w:tcW w:w="3392" w:type="dxa"/>
          </w:tcPr>
          <w:p w:rsidR="00163453" w:rsidRPr="00163453" w:rsidRDefault="00163453" w:rsidP="00163453">
            <w:pPr>
              <w:pStyle w:val="NoSpacing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18 Tahun</w:t>
            </w:r>
          </w:p>
        </w:tc>
      </w:tr>
    </w:tbl>
    <w:p w:rsidR="00163453" w:rsidRPr="00163453" w:rsidRDefault="00163453" w:rsidP="00163453">
      <w:pPr>
        <w:tabs>
          <w:tab w:val="left" w:pos="1440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63453">
        <w:rPr>
          <w:rFonts w:ascii="Garamond" w:hAnsi="Garamond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590"/>
        <w:gridCol w:w="3402"/>
      </w:tblGrid>
      <w:tr w:rsidR="00163453" w:rsidRPr="00163453" w:rsidTr="00163453">
        <w:trPr>
          <w:jc w:val="center"/>
        </w:trPr>
        <w:tc>
          <w:tcPr>
            <w:tcW w:w="805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92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Organisasi radiologi</w:t>
            </w:r>
          </w:p>
        </w:tc>
      </w:tr>
      <w:tr w:rsidR="00163453" w:rsidRPr="00163453" w:rsidTr="00163453">
        <w:trPr>
          <w:trHeight w:val="2187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1.1.</w:t>
            </w:r>
          </w:p>
        </w:tc>
        <w:tc>
          <w:tcPr>
            <w:tcW w:w="3590" w:type="dxa"/>
            <w:tcBorders>
              <w:right w:val="single" w:sz="2" w:space="0" w:color="auto"/>
            </w:tcBorders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Organisasi radiologi di Instalasi Rumah Sakit Bhayangkara Palembang terdiri dari Penguasa Instalasi, Petugas Proteksi Radiasi, dan Petugas Radiasi yang bertanggung jawab dengan tugasnya.</w:t>
            </w:r>
          </w:p>
        </w:tc>
        <w:tc>
          <w:tcPr>
            <w:tcW w:w="3402" w:type="dxa"/>
            <w:tcBorders>
              <w:left w:val="single" w:sz="2" w:space="0" w:color="auto"/>
            </w:tcBorders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Iya ada dan mereka bertugas sesuai tanggung jawab masing-masing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47"/>
          <w:jc w:val="center"/>
        </w:trPr>
        <w:tc>
          <w:tcPr>
            <w:tcW w:w="805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92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Persyaratan Proteksi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805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992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Justifikasi penggunaan sinar-X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2.1.1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justifikasi pemberian paparan radiasi kepada pasien harus diberikan oleh dokter atau dokter gigi dalam bentuk surat rujukan atau konsultasi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Iya ada blangko permintaan rontgen nya. Harus ada karna kalau tidak ada tidak akan di lakukan rontgen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64"/>
          <w:jc w:val="center"/>
        </w:trPr>
        <w:tc>
          <w:tcPr>
            <w:tcW w:w="805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6992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Limitasi Dosis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47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2.2.1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nilai batas dosis untuk pekerja radiasi tidak melampaui dosis efektif sebesar 20 mSv per tahun rata-rata selama 5 tahun berturut-turut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melampaui. Masih dibawah batas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97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2.2.2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peralatan protektif radiasi meliputi: apron, tabir yang dilapisi Pb dan dilengkapi kaca Pb, kacamata Pb, sarung tangan Pb, pelindung tiroid Pb, pelindung ovarium, dan pelindung gonad Pb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 xml:space="preserve">Apron kita punya 3 buah, tabir nya permanen dilapisi Pb </w:t>
            </w:r>
            <w:proofErr w:type="gramStart"/>
            <w:r w:rsidRPr="00163453">
              <w:rPr>
                <w:rFonts w:ascii="Garamond" w:hAnsi="Garamond" w:cs="Times New Roman"/>
                <w:sz w:val="24"/>
                <w:szCs w:val="24"/>
              </w:rPr>
              <w:t>dan  juga</w:t>
            </w:r>
            <w:proofErr w:type="gramEnd"/>
            <w:r w:rsidRPr="00163453">
              <w:rPr>
                <w:rFonts w:ascii="Garamond" w:hAnsi="Garamond" w:cs="Times New Roman"/>
                <w:sz w:val="24"/>
                <w:szCs w:val="24"/>
              </w:rPr>
              <w:t xml:space="preserve"> kaca intip dilapisi Pb, sarung tangan Pb ada 2 pasang, dan kacamata Pb ada 2 pasang juga.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98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2.2.3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pemegang izin menyelenggarakan pemantauan paparan radiasi dengan </w:t>
            </w:r>
            <w:r w:rsidRPr="00163453">
              <w:rPr>
                <w:rFonts w:ascii="Garamond" w:hAnsi="Garamond"/>
                <w:i/>
                <w:iCs/>
              </w:rPr>
              <w:t xml:space="preserve">surveymeter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 surveymeter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63"/>
          <w:jc w:val="center"/>
        </w:trPr>
        <w:tc>
          <w:tcPr>
            <w:tcW w:w="805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6992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  <w:b/>
                <w:bCs/>
              </w:rPr>
            </w:pPr>
            <w:r w:rsidRPr="00163453">
              <w:rPr>
                <w:rFonts w:ascii="Garamond" w:hAnsi="Garamond"/>
                <w:b/>
                <w:bCs/>
              </w:rPr>
              <w:t>Penerapan Optimisasi Proteksi</w:t>
            </w:r>
          </w:p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  <w:b/>
              </w:rPr>
            </w:pPr>
            <w:r w:rsidRPr="00163453">
              <w:rPr>
                <w:rFonts w:ascii="Garamond" w:hAnsi="Garamond"/>
                <w:b/>
                <w:bCs/>
              </w:rPr>
              <w:t xml:space="preserve"> dan Keselamatan Radiasi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47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2.3.1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penerapan optimisasi proteksi dan keselamatan radiasi dilaksanakan melalui prinsip optimisasi proteksi dan keselamatan radiasi yang meliputi pembatas dosis untuk pekerja radiasi dan anggota masyarakat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 xml:space="preserve">Tidak ada surveymeter. Jadi gak bisa melakukan 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98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2.3.2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penerapan optimisasi proteksi dan keselamatan radiasi dilaksanakan melalui prinsip optimisasi proteksi dan keselamatan radiasi yang meliputi tingkat panduan paparan medik untuk pasien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Tibak bisa dilakukan karna tidak ada surveymeter untuk mengukur paparan radiasi.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64"/>
          <w:jc w:val="center"/>
        </w:trPr>
        <w:tc>
          <w:tcPr>
            <w:tcW w:w="805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6992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  <w:b/>
              </w:rPr>
            </w:pPr>
            <w:r w:rsidRPr="00163453">
              <w:rPr>
                <w:rFonts w:ascii="Garamond" w:hAnsi="Garamond"/>
                <w:b/>
                <w:bCs/>
              </w:rPr>
              <w:t xml:space="preserve">Pemantauan Dosis 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2.4.1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pemantauan dosis yang diterima personil dilakukan dengan </w:t>
            </w:r>
            <w:r w:rsidRPr="00163453">
              <w:rPr>
                <w:rFonts w:ascii="Garamond" w:hAnsi="Garamond"/>
                <w:i/>
                <w:iCs/>
              </w:rPr>
              <w:t xml:space="preserve">film badge </w:t>
            </w:r>
            <w:r w:rsidRPr="00163453">
              <w:rPr>
                <w:rFonts w:ascii="Garamond" w:hAnsi="Garamond"/>
              </w:rPr>
              <w:t xml:space="preserve">atau </w:t>
            </w:r>
            <w:r w:rsidRPr="00163453">
              <w:rPr>
                <w:rFonts w:ascii="Garamond" w:hAnsi="Garamond"/>
                <w:i/>
                <w:iCs/>
              </w:rPr>
              <w:t xml:space="preserve">TLD badge </w:t>
            </w:r>
            <w:r w:rsidRPr="00163453">
              <w:rPr>
                <w:rFonts w:ascii="Garamond" w:hAnsi="Garamond"/>
              </w:rPr>
              <w:t xml:space="preserve">dan dosimeter perorangan pembacaan langsung yang sudah dikalibrasi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Untuk pemantauan dosis di sini pakai TLD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855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2.4.2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 xml:space="preserve">Apakah hasil evaluasi pemantauan dosis diberitahukan kepada pekerja radiasi 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Iya selalu di beritahukan.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805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6992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Dokumen Pendukung Proteksi Radiasi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18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2.5.1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NoSpacing"/>
              <w:tabs>
                <w:tab w:val="left" w:pos="2835"/>
                <w:tab w:val="left" w:pos="3119"/>
              </w:tabs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Dokumen Izin Pemanfaatan Sumber Radiasi Pengion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03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2.5.2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NoSpacing"/>
              <w:tabs>
                <w:tab w:val="left" w:pos="3261"/>
              </w:tabs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 xml:space="preserve">Apakah mempunyai dokumen </w:t>
            </w:r>
            <w:r w:rsidRPr="0016345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program proteksi dan keselamatan radiasi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03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2.5.3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NoSpacing"/>
              <w:tabs>
                <w:tab w:val="left" w:pos="3261"/>
              </w:tabs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 xml:space="preserve">Apakah mempunyai dokumen </w:t>
            </w:r>
            <w:r w:rsidRPr="00163453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sertifikat kalibrasi alat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2.5.4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>Apakah mempunyai dokumen</w:t>
            </w:r>
            <w:r w:rsidRPr="00163453">
              <w:rPr>
                <w:rFonts w:ascii="Garamond" w:hAnsi="Garamond"/>
                <w:color w:val="000000" w:themeColor="text1"/>
              </w:rPr>
              <w:t xml:space="preserve"> daftar iventaris peralatan radiologi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18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2.5.5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NoSpacing"/>
              <w:tabs>
                <w:tab w:val="left" w:pos="2977"/>
              </w:tabs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dokumen hasil uji kesesuain alat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03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2.5.6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dokumen sertifikat kalibrasi TLD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805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6992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Standar Operating Procedure(SOP)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80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3.1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untuk melakukan USG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 xml:space="preserve">Ada 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847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3.2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untuk melakukan  Analog X-Ray Fixed unit dan atau digital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36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3.3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untuk melakukan CT-Scan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63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3.4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untuk melakukan Mobile X-ray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Mobile X-ray tidak di gunakan lagi jadi tidak 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31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3.5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untuk melakukan Panoramic X-ray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Masih dalam proses karna alat masih baru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458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3.6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pemakaian Apron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14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3.7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pemakaian Thyroid Shield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98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3.8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pemakaian Gonad Shield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3.9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pemakaian Shielding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3.10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pemakaian Sarung Tangan Pb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31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3.11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Apakah mempunyai SOP pemakaian Kaca Mata Pb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Tidak ada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331"/>
          <w:jc w:val="center"/>
        </w:trPr>
        <w:tc>
          <w:tcPr>
            <w:tcW w:w="805" w:type="dxa"/>
            <w:shd w:val="clear" w:color="auto" w:fill="AEAAAA" w:themeFill="background2" w:themeFillShade="BF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92" w:type="dxa"/>
            <w:gridSpan w:val="2"/>
            <w:shd w:val="clear" w:color="auto" w:fill="AEAAAA" w:themeFill="background2" w:themeFillShade="BF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b/>
                <w:sz w:val="24"/>
                <w:szCs w:val="24"/>
              </w:rPr>
              <w:t>Pelatihan dan Pendidikan</w:t>
            </w:r>
          </w:p>
        </w:tc>
      </w:tr>
      <w:tr w:rsidR="00163453" w:rsidRPr="00163453" w:rsidTr="00163453">
        <w:tblPrEx>
          <w:tblLook w:val="0000" w:firstRow="0" w:lastRow="0" w:firstColumn="0" w:lastColumn="0" w:noHBand="0" w:noVBand="0"/>
        </w:tblPrEx>
        <w:trPr>
          <w:trHeight w:val="1539"/>
          <w:jc w:val="center"/>
        </w:trPr>
        <w:tc>
          <w:tcPr>
            <w:tcW w:w="805" w:type="dxa"/>
          </w:tcPr>
          <w:p w:rsidR="00163453" w:rsidRPr="00163453" w:rsidRDefault="00163453" w:rsidP="00163453">
            <w:pPr>
              <w:tabs>
                <w:tab w:val="left" w:pos="1440"/>
              </w:tabs>
              <w:spacing w:after="0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4.1</w:t>
            </w:r>
          </w:p>
        </w:tc>
        <w:tc>
          <w:tcPr>
            <w:tcW w:w="3590" w:type="dxa"/>
          </w:tcPr>
          <w:p w:rsidR="00163453" w:rsidRPr="00163453" w:rsidRDefault="00163453" w:rsidP="003541F1">
            <w:pPr>
              <w:pStyle w:val="Default"/>
              <w:jc w:val="both"/>
              <w:rPr>
                <w:rFonts w:ascii="Garamond" w:hAnsi="Garamond"/>
              </w:rPr>
            </w:pPr>
            <w:r w:rsidRPr="00163453">
              <w:rPr>
                <w:rFonts w:ascii="Garamond" w:hAnsi="Garamond"/>
              </w:rPr>
              <w:t>Apakah Petugas Proteksi Radiasi memiliki sertifikat telah mengikuti dan lulus pelatihan petugas proteksi radiasi dari lembaga pelatihan yang terakreditasi</w:t>
            </w:r>
          </w:p>
        </w:tc>
        <w:tc>
          <w:tcPr>
            <w:tcW w:w="3402" w:type="dxa"/>
          </w:tcPr>
          <w:p w:rsidR="00163453" w:rsidRPr="00163453" w:rsidRDefault="00163453" w:rsidP="003541F1">
            <w:pPr>
              <w:tabs>
                <w:tab w:val="left" w:pos="1440"/>
              </w:tabs>
              <w:spacing w:after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163453">
              <w:rPr>
                <w:rFonts w:ascii="Garamond" w:hAnsi="Garamond" w:cs="Times New Roman"/>
                <w:sz w:val="24"/>
                <w:szCs w:val="24"/>
              </w:rPr>
              <w:t>Iya pelatihan untuk PPR di selenggarakan nya oleh BAPETEN.</w:t>
            </w:r>
          </w:p>
        </w:tc>
      </w:tr>
    </w:tbl>
    <w:p w:rsidR="00163453" w:rsidRPr="00163453" w:rsidRDefault="00163453" w:rsidP="00163453">
      <w:pPr>
        <w:tabs>
          <w:tab w:val="left" w:pos="1440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163453" w:rsidRPr="00163453" w:rsidRDefault="00163453" w:rsidP="00163453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163453" w:rsidRPr="001634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F8F" w:rsidRDefault="00EF5F8F" w:rsidP="00497318">
      <w:pPr>
        <w:spacing w:after="0" w:line="240" w:lineRule="auto"/>
      </w:pPr>
      <w:r>
        <w:separator/>
      </w:r>
    </w:p>
  </w:endnote>
  <w:endnote w:type="continuationSeparator" w:id="0">
    <w:p w:rsidR="00EF5F8F" w:rsidRDefault="00EF5F8F" w:rsidP="0049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53" w:rsidRDefault="001634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53" w:rsidRDefault="00163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F8F" w:rsidRDefault="00EF5F8F" w:rsidP="00497318">
      <w:pPr>
        <w:spacing w:after="0" w:line="240" w:lineRule="auto"/>
      </w:pPr>
      <w:r>
        <w:separator/>
      </w:r>
    </w:p>
  </w:footnote>
  <w:footnote w:type="continuationSeparator" w:id="0">
    <w:p w:rsidR="00EF5F8F" w:rsidRDefault="00EF5F8F" w:rsidP="00497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53" w:rsidRDefault="001634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pacing w:val="60"/>
        <w:sz w:val="24"/>
        <w:szCs w:val="24"/>
      </w:rPr>
      <w:id w:val="766051000"/>
      <w:docPartObj>
        <w:docPartGallery w:val="Page Numbers (Top of Page)"/>
        <w:docPartUnique/>
      </w:docPartObj>
    </w:sdtPr>
    <w:sdtEndPr>
      <w:rPr>
        <w:b/>
        <w:bCs/>
        <w:noProof/>
        <w:spacing w:val="0"/>
      </w:rPr>
    </w:sdtEndPr>
    <w:sdtContent>
      <w:p w:rsidR="00163453" w:rsidRPr="00747941" w:rsidRDefault="0016345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747941">
          <w:rPr>
            <w:rFonts w:ascii="Times New Roman" w:hAnsi="Times New Roman" w:cs="Times New Roman"/>
            <w:spacing w:val="60"/>
            <w:sz w:val="24"/>
            <w:szCs w:val="24"/>
          </w:rPr>
          <w:t>Lampiran 11</w:t>
        </w:r>
      </w:p>
    </w:sdtContent>
  </w:sdt>
  <w:p w:rsidR="00163453" w:rsidRDefault="00163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18"/>
    <w:rsid w:val="00163453"/>
    <w:rsid w:val="003541F1"/>
    <w:rsid w:val="003A0A67"/>
    <w:rsid w:val="00497318"/>
    <w:rsid w:val="008006DA"/>
    <w:rsid w:val="00EF5F8F"/>
    <w:rsid w:val="00F87A1E"/>
    <w:rsid w:val="00F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BA575-FB80-415F-94B5-0DC15C8C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3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7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318"/>
  </w:style>
  <w:style w:type="paragraph" w:styleId="Footer">
    <w:name w:val="footer"/>
    <w:basedOn w:val="Normal"/>
    <w:link w:val="FooterChar"/>
    <w:uiPriority w:val="99"/>
    <w:unhideWhenUsed/>
    <w:rsid w:val="0049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318"/>
  </w:style>
  <w:style w:type="paragraph" w:styleId="NoSpacing">
    <w:name w:val="No Spacing"/>
    <w:uiPriority w:val="1"/>
    <w:qFormat/>
    <w:rsid w:val="00163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2402</Words>
  <Characters>13698</Characters>
  <Application>Microsoft Office Word</Application>
  <DocSecurity>0</DocSecurity>
  <Lines>114</Lines>
  <Paragraphs>32</Paragraphs>
  <ScaleCrop>false</ScaleCrop>
  <Company/>
  <LinksUpToDate>false</LinksUpToDate>
  <CharactersWithSpaces>16068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2021-09-21T04:29:00Z</dcterms:created>
  <dcterms:modified xsi:type="dcterms:W3CDTF">2021-10-13T07:59:00Z</dcterms:modified>
</cp:coreProperties>
</file>