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D240" w14:textId="2204E17C" w:rsidR="00606607" w:rsidRPr="00606607" w:rsidRDefault="00606607" w:rsidP="00606607">
      <w:pPr>
        <w:pStyle w:val="Title"/>
        <w:rPr>
          <w:rFonts w:asciiTheme="minorBidi" w:hAnsiTheme="minorBidi" w:cstheme="minorBidi"/>
          <w:sz w:val="18"/>
        </w:rPr>
      </w:pPr>
      <w:r>
        <w:rPr>
          <w:color w:val="30849B"/>
        </w:rPr>
        <w:t>JIUBJ</w:t>
      </w:r>
      <w:r>
        <w:rPr>
          <w:color w:val="30849B"/>
        </w:rPr>
        <w:tab/>
      </w:r>
      <w:r>
        <w:rPr>
          <w:color w:val="30849B"/>
        </w:rPr>
        <w:tab/>
      </w:r>
      <w:r>
        <w:rPr>
          <w:color w:val="30849B"/>
        </w:rPr>
        <w:tab/>
      </w:r>
      <w:r>
        <w:rPr>
          <w:color w:val="30849B"/>
        </w:rPr>
        <w:tab/>
      </w:r>
      <w:r>
        <w:rPr>
          <w:color w:val="30849B"/>
        </w:rPr>
        <w:tab/>
      </w:r>
      <w:r w:rsidRPr="00606607">
        <w:rPr>
          <w:rFonts w:asciiTheme="minorBidi" w:hAnsiTheme="minorBidi" w:cstheme="minorBidi"/>
          <w:sz w:val="18"/>
        </w:rPr>
        <w:t>Volume …,</w:t>
      </w:r>
      <w:r w:rsidRPr="00606607">
        <w:rPr>
          <w:rFonts w:asciiTheme="minorBidi" w:hAnsiTheme="minorBidi" w:cstheme="minorBidi"/>
          <w:spacing w:val="-3"/>
          <w:sz w:val="18"/>
        </w:rPr>
        <w:t xml:space="preserve"> </w:t>
      </w:r>
      <w:r w:rsidRPr="00606607">
        <w:rPr>
          <w:rFonts w:asciiTheme="minorBidi" w:hAnsiTheme="minorBidi" w:cstheme="minorBidi"/>
          <w:sz w:val="18"/>
        </w:rPr>
        <w:t>Nomor</w:t>
      </w:r>
      <w:r w:rsidRPr="00606607">
        <w:rPr>
          <w:rFonts w:asciiTheme="minorBidi" w:hAnsiTheme="minorBidi" w:cstheme="minorBidi"/>
          <w:spacing w:val="1"/>
          <w:sz w:val="18"/>
        </w:rPr>
        <w:t xml:space="preserve"> </w:t>
      </w:r>
      <w:r w:rsidRPr="00606607">
        <w:rPr>
          <w:rFonts w:asciiTheme="minorBidi" w:hAnsiTheme="minorBidi" w:cstheme="minorBidi"/>
          <w:sz w:val="18"/>
        </w:rPr>
        <w:t>…,</w:t>
      </w:r>
      <w:r w:rsidRPr="00606607">
        <w:rPr>
          <w:rFonts w:asciiTheme="minorBidi" w:hAnsiTheme="minorBidi" w:cstheme="minorBidi"/>
          <w:spacing w:val="2"/>
          <w:sz w:val="18"/>
        </w:rPr>
        <w:t xml:space="preserve"> </w:t>
      </w:r>
      <w:r w:rsidRPr="00606607">
        <w:rPr>
          <w:rFonts w:asciiTheme="minorBidi" w:hAnsiTheme="minorBidi" w:cstheme="minorBidi"/>
          <w:sz w:val="18"/>
        </w:rPr>
        <w:t>……..</w:t>
      </w:r>
      <w:r w:rsidRPr="00606607">
        <w:rPr>
          <w:rFonts w:asciiTheme="minorBidi" w:hAnsiTheme="minorBidi" w:cstheme="minorBidi"/>
          <w:spacing w:val="-2"/>
          <w:sz w:val="18"/>
        </w:rPr>
        <w:t xml:space="preserve"> </w:t>
      </w:r>
      <w:r w:rsidRPr="00606607">
        <w:rPr>
          <w:rFonts w:asciiTheme="minorBidi" w:hAnsiTheme="minorBidi" w:cstheme="minorBidi"/>
          <w:sz w:val="18"/>
        </w:rPr>
        <w:t>2019,</w:t>
      </w:r>
      <w:r w:rsidRPr="00606607">
        <w:rPr>
          <w:rFonts w:asciiTheme="minorBidi" w:hAnsiTheme="minorBidi" w:cstheme="minorBidi"/>
          <w:spacing w:val="-3"/>
          <w:sz w:val="18"/>
        </w:rPr>
        <w:t xml:space="preserve"> </w:t>
      </w:r>
      <w:r w:rsidRPr="00606607">
        <w:rPr>
          <w:rFonts w:asciiTheme="minorBidi" w:hAnsiTheme="minorBidi" w:cstheme="minorBidi"/>
          <w:sz w:val="18"/>
        </w:rPr>
        <w:t>(Halaman</w:t>
      </w:r>
      <w:r w:rsidRPr="00606607">
        <w:rPr>
          <w:rFonts w:asciiTheme="minorBidi" w:hAnsiTheme="minorBidi" w:cstheme="minorBidi"/>
          <w:sz w:val="18"/>
        </w:rPr>
        <w:tab/>
        <w:t>)</w:t>
      </w:r>
    </w:p>
    <w:p w14:paraId="3AD9DD65" w14:textId="77777777" w:rsidR="00606607" w:rsidRPr="00606607" w:rsidRDefault="00606607" w:rsidP="00606607">
      <w:pPr>
        <w:spacing w:after="0" w:line="240" w:lineRule="auto"/>
        <w:ind w:left="3600" w:firstLine="720"/>
        <w:jc w:val="center"/>
        <w:rPr>
          <w:rFonts w:asciiTheme="minorBidi" w:hAnsiTheme="minorBidi"/>
          <w:sz w:val="18"/>
        </w:rPr>
      </w:pPr>
      <w:r w:rsidRPr="00606607">
        <w:rPr>
          <w:rFonts w:asciiTheme="minorBidi" w:hAnsiTheme="minorBidi"/>
          <w:spacing w:val="-1"/>
          <w:sz w:val="18"/>
        </w:rPr>
        <w:t xml:space="preserve">DOI </w:t>
      </w:r>
      <w:r w:rsidRPr="00606607">
        <w:rPr>
          <w:rFonts w:asciiTheme="minorBidi" w:hAnsiTheme="minorBidi"/>
          <w:sz w:val="18"/>
        </w:rPr>
        <w:t>10.33087</w:t>
      </w:r>
    </w:p>
    <w:p w14:paraId="73C7C3EB" w14:textId="6C66B27A" w:rsidR="00606607" w:rsidRPr="00606607" w:rsidRDefault="00606607" w:rsidP="00606607">
      <w:pPr>
        <w:spacing w:after="0" w:line="240" w:lineRule="auto"/>
        <w:ind w:left="3600" w:firstLine="720"/>
        <w:jc w:val="center"/>
        <w:rPr>
          <w:rFonts w:asciiTheme="minorBidi" w:hAnsiTheme="minorBidi"/>
          <w:b/>
          <w:sz w:val="24"/>
          <w:szCs w:val="24"/>
        </w:rPr>
      </w:pPr>
      <w:r w:rsidRPr="00606607">
        <w:rPr>
          <w:rFonts w:asciiTheme="minorBidi" w:hAnsiTheme="minorBidi"/>
          <w:spacing w:val="-47"/>
          <w:sz w:val="18"/>
        </w:rPr>
        <w:t xml:space="preserve"> </w:t>
      </w:r>
      <w:r w:rsidRPr="00606607">
        <w:rPr>
          <w:rFonts w:asciiTheme="minorBidi" w:hAnsiTheme="minorBidi"/>
          <w:sz w:val="18"/>
        </w:rPr>
        <w:t>ISSN</w:t>
      </w:r>
      <w:r w:rsidRPr="00606607">
        <w:rPr>
          <w:rFonts w:asciiTheme="minorBidi" w:hAnsiTheme="minorBidi"/>
          <w:spacing w:val="-4"/>
          <w:sz w:val="18"/>
        </w:rPr>
        <w:t xml:space="preserve"> </w:t>
      </w:r>
      <w:r w:rsidRPr="00606607">
        <w:rPr>
          <w:rFonts w:asciiTheme="minorBidi" w:hAnsiTheme="minorBidi"/>
          <w:sz w:val="18"/>
        </w:rPr>
        <w:t>1411-8939</w:t>
      </w:r>
      <w:r w:rsidRPr="00606607">
        <w:rPr>
          <w:rFonts w:asciiTheme="minorBidi" w:hAnsiTheme="minorBidi"/>
          <w:spacing w:val="-2"/>
          <w:sz w:val="18"/>
        </w:rPr>
        <w:t xml:space="preserve"> </w:t>
      </w:r>
      <w:r w:rsidRPr="00606607">
        <w:rPr>
          <w:rFonts w:asciiTheme="minorBidi" w:hAnsiTheme="minorBidi"/>
          <w:sz w:val="18"/>
        </w:rPr>
        <w:t>(Online)</w:t>
      </w:r>
      <w:r w:rsidRPr="00606607">
        <w:rPr>
          <w:rFonts w:asciiTheme="minorBidi" w:hAnsiTheme="minorBidi"/>
          <w:spacing w:val="-1"/>
          <w:sz w:val="18"/>
        </w:rPr>
        <w:t xml:space="preserve"> </w:t>
      </w:r>
      <w:r w:rsidRPr="00606607">
        <w:rPr>
          <w:rFonts w:asciiTheme="minorBidi" w:hAnsiTheme="minorBidi"/>
          <w:sz w:val="18"/>
        </w:rPr>
        <w:t>|</w:t>
      </w:r>
      <w:r w:rsidRPr="00606607">
        <w:rPr>
          <w:rFonts w:asciiTheme="minorBidi" w:hAnsiTheme="minorBidi"/>
          <w:spacing w:val="-3"/>
          <w:sz w:val="18"/>
        </w:rPr>
        <w:t xml:space="preserve"> </w:t>
      </w:r>
      <w:r w:rsidRPr="00606607">
        <w:rPr>
          <w:rFonts w:asciiTheme="minorBidi" w:hAnsiTheme="minorBidi"/>
          <w:sz w:val="18"/>
        </w:rPr>
        <w:t>ISSN</w:t>
      </w:r>
      <w:r w:rsidRPr="00606607">
        <w:rPr>
          <w:rFonts w:asciiTheme="minorBidi" w:hAnsiTheme="minorBidi"/>
          <w:spacing w:val="-4"/>
          <w:sz w:val="18"/>
        </w:rPr>
        <w:t xml:space="preserve"> </w:t>
      </w:r>
      <w:r w:rsidRPr="00606607">
        <w:rPr>
          <w:rFonts w:asciiTheme="minorBidi" w:hAnsiTheme="minorBidi"/>
          <w:sz w:val="18"/>
        </w:rPr>
        <w:t>2549-4236</w:t>
      </w:r>
      <w:r w:rsidRPr="00606607">
        <w:rPr>
          <w:rFonts w:asciiTheme="minorBidi" w:hAnsiTheme="minorBidi"/>
          <w:spacing w:val="-1"/>
          <w:sz w:val="18"/>
        </w:rPr>
        <w:t xml:space="preserve"> </w:t>
      </w:r>
      <w:r w:rsidRPr="00606607">
        <w:rPr>
          <w:rFonts w:asciiTheme="minorBidi" w:hAnsiTheme="minorBidi"/>
          <w:sz w:val="18"/>
        </w:rPr>
        <w:t>(Print)</w:t>
      </w:r>
    </w:p>
    <w:p w14:paraId="38D99B25" w14:textId="77777777" w:rsidR="00606607" w:rsidRDefault="00606607" w:rsidP="00D428BA">
      <w:pPr>
        <w:spacing w:line="360" w:lineRule="auto"/>
        <w:jc w:val="center"/>
        <w:rPr>
          <w:rFonts w:ascii="Arial" w:hAnsi="Arial" w:cs="Arial"/>
          <w:b/>
          <w:sz w:val="24"/>
          <w:szCs w:val="24"/>
        </w:rPr>
      </w:pPr>
    </w:p>
    <w:p w14:paraId="5A9E6E2A" w14:textId="498CCED1" w:rsidR="00606607" w:rsidRDefault="00606607" w:rsidP="00606607">
      <w:pPr>
        <w:spacing w:after="0" w:line="240" w:lineRule="auto"/>
        <w:jc w:val="center"/>
        <w:rPr>
          <w:rFonts w:ascii="Arial"/>
          <w:b/>
          <w:sz w:val="24"/>
        </w:rPr>
      </w:pPr>
      <w:r>
        <w:rPr>
          <w:rFonts w:ascii="Arial"/>
          <w:b/>
          <w:sz w:val="24"/>
        </w:rPr>
        <w:t xml:space="preserve">Monopoli </w:t>
      </w:r>
      <w:proofErr w:type="spellStart"/>
      <w:r>
        <w:rPr>
          <w:rFonts w:ascii="Arial"/>
          <w:b/>
          <w:sz w:val="24"/>
        </w:rPr>
        <w:t>dalam</w:t>
      </w:r>
      <w:proofErr w:type="spellEnd"/>
      <w:r>
        <w:rPr>
          <w:rFonts w:ascii="Arial"/>
          <w:b/>
          <w:sz w:val="24"/>
        </w:rPr>
        <w:t xml:space="preserve"> </w:t>
      </w:r>
      <w:proofErr w:type="spellStart"/>
      <w:r>
        <w:rPr>
          <w:rFonts w:ascii="Arial"/>
          <w:b/>
          <w:sz w:val="24"/>
        </w:rPr>
        <w:t>Perspektif</w:t>
      </w:r>
      <w:proofErr w:type="spellEnd"/>
      <w:r>
        <w:rPr>
          <w:rFonts w:ascii="Arial"/>
          <w:b/>
          <w:sz w:val="24"/>
        </w:rPr>
        <w:t xml:space="preserve"> </w:t>
      </w:r>
      <w:proofErr w:type="spellStart"/>
      <w:r>
        <w:rPr>
          <w:rFonts w:ascii="Arial"/>
          <w:b/>
          <w:sz w:val="24"/>
        </w:rPr>
        <w:t>Ekonomi</w:t>
      </w:r>
      <w:proofErr w:type="spellEnd"/>
      <w:r>
        <w:rPr>
          <w:rFonts w:ascii="Arial"/>
          <w:b/>
          <w:sz w:val="24"/>
        </w:rPr>
        <w:t xml:space="preserve"> Islam</w:t>
      </w:r>
    </w:p>
    <w:p w14:paraId="1F0FFCBE" w14:textId="77777777" w:rsidR="00606607" w:rsidRDefault="00606607" w:rsidP="00606607">
      <w:pPr>
        <w:spacing w:after="0" w:line="240" w:lineRule="auto"/>
        <w:jc w:val="center"/>
        <w:rPr>
          <w:rFonts w:ascii="Arial" w:hAnsi="Arial" w:cs="Arial"/>
          <w:b/>
          <w:sz w:val="24"/>
          <w:szCs w:val="24"/>
        </w:rPr>
      </w:pPr>
      <w:proofErr w:type="spellStart"/>
      <w:r>
        <w:rPr>
          <w:rFonts w:ascii="Arial"/>
          <w:b/>
          <w:sz w:val="20"/>
        </w:rPr>
        <w:t>Anriza</w:t>
      </w:r>
      <w:proofErr w:type="spellEnd"/>
      <w:r>
        <w:rPr>
          <w:rFonts w:ascii="Arial"/>
          <w:b/>
          <w:sz w:val="20"/>
        </w:rPr>
        <w:t xml:space="preserve"> </w:t>
      </w:r>
      <w:proofErr w:type="spellStart"/>
      <w:r>
        <w:rPr>
          <w:rFonts w:ascii="Arial"/>
          <w:b/>
          <w:sz w:val="20"/>
        </w:rPr>
        <w:t>Witi</w:t>
      </w:r>
      <w:proofErr w:type="spellEnd"/>
      <w:r>
        <w:rPr>
          <w:rFonts w:ascii="Arial"/>
          <w:b/>
          <w:sz w:val="20"/>
        </w:rPr>
        <w:t xml:space="preserve"> Nasution</w:t>
      </w:r>
      <w:r>
        <w:rPr>
          <w:sz w:val="20"/>
          <w:vertAlign w:val="superscript"/>
        </w:rPr>
        <w:t>1</w:t>
      </w:r>
      <w:r>
        <w:rPr>
          <w:rFonts w:ascii="Arial"/>
          <w:b/>
          <w:sz w:val="20"/>
        </w:rPr>
        <w:t>, Rahmad Azahar Siregar</w:t>
      </w:r>
      <w:r>
        <w:rPr>
          <w:sz w:val="20"/>
          <w:vertAlign w:val="superscript"/>
        </w:rPr>
        <w:t>2</w:t>
      </w:r>
      <w:r>
        <w:rPr>
          <w:rFonts w:ascii="Arial"/>
          <w:b/>
          <w:sz w:val="20"/>
        </w:rPr>
        <w:t xml:space="preserve">, </w:t>
      </w:r>
      <w:proofErr w:type="spellStart"/>
      <w:r>
        <w:rPr>
          <w:rFonts w:ascii="Arial"/>
          <w:b/>
          <w:sz w:val="20"/>
        </w:rPr>
        <w:t>Isnaini</w:t>
      </w:r>
      <w:proofErr w:type="spellEnd"/>
      <w:r>
        <w:rPr>
          <w:rFonts w:ascii="Arial"/>
          <w:b/>
          <w:sz w:val="20"/>
        </w:rPr>
        <w:t xml:space="preserve"> Harahap</w:t>
      </w:r>
      <w:r>
        <w:rPr>
          <w:sz w:val="20"/>
          <w:vertAlign w:val="superscript"/>
        </w:rPr>
        <w:t>3</w:t>
      </w:r>
    </w:p>
    <w:p w14:paraId="4D6ED30E" w14:textId="6B59972C" w:rsidR="00606607" w:rsidRDefault="00606607" w:rsidP="00606607">
      <w:pPr>
        <w:spacing w:after="0" w:line="240" w:lineRule="auto"/>
        <w:jc w:val="center"/>
        <w:rPr>
          <w:sz w:val="16"/>
          <w:vertAlign w:val="superscript"/>
        </w:rPr>
      </w:pPr>
      <w:proofErr w:type="spellStart"/>
      <w:r>
        <w:rPr>
          <w:sz w:val="16"/>
        </w:rPr>
        <w:t>Politeknik</w:t>
      </w:r>
      <w:proofErr w:type="spellEnd"/>
      <w:r>
        <w:rPr>
          <w:sz w:val="16"/>
        </w:rPr>
        <w:t xml:space="preserve"> Negeri Medan, </w:t>
      </w:r>
      <w:proofErr w:type="spellStart"/>
      <w:r>
        <w:rPr>
          <w:sz w:val="16"/>
        </w:rPr>
        <w:t>Jl</w:t>
      </w:r>
      <w:proofErr w:type="spellEnd"/>
      <w:r>
        <w:rPr>
          <w:sz w:val="16"/>
        </w:rPr>
        <w:t xml:space="preserve"> </w:t>
      </w:r>
      <w:proofErr w:type="spellStart"/>
      <w:r>
        <w:rPr>
          <w:sz w:val="16"/>
        </w:rPr>
        <w:t>Almamater</w:t>
      </w:r>
      <w:proofErr w:type="spellEnd"/>
      <w:r>
        <w:rPr>
          <w:sz w:val="16"/>
        </w:rPr>
        <w:t xml:space="preserve"> No. 1 </w:t>
      </w:r>
      <w:proofErr w:type="spellStart"/>
      <w:r>
        <w:rPr>
          <w:sz w:val="16"/>
        </w:rPr>
        <w:t>Kampus</w:t>
      </w:r>
      <w:proofErr w:type="spellEnd"/>
      <w:r>
        <w:rPr>
          <w:sz w:val="16"/>
        </w:rPr>
        <w:t xml:space="preserve"> USU Medan</w:t>
      </w:r>
      <w:r>
        <w:rPr>
          <w:sz w:val="16"/>
          <w:vertAlign w:val="superscript"/>
        </w:rPr>
        <w:t>1</w:t>
      </w:r>
      <w:r>
        <w:rPr>
          <w:spacing w:val="2"/>
          <w:sz w:val="16"/>
        </w:rPr>
        <w:t xml:space="preserve"> </w:t>
      </w:r>
      <w:r>
        <w:rPr>
          <w:sz w:val="16"/>
        </w:rPr>
        <w:t xml:space="preserve">Universitas Islam Negeri Sumatera Utara, </w:t>
      </w:r>
      <w:r w:rsidRPr="00E5452A">
        <w:rPr>
          <w:rFonts w:asciiTheme="minorBidi" w:hAnsiTheme="minorBidi"/>
          <w:sz w:val="16"/>
          <w:szCs w:val="16"/>
        </w:rPr>
        <w:t>Jl. William Iskandar Ps. V</w:t>
      </w:r>
      <w:r>
        <w:rPr>
          <w:sz w:val="16"/>
          <w:vertAlign w:val="superscript"/>
        </w:rPr>
        <w:t>2</w:t>
      </w:r>
    </w:p>
    <w:p w14:paraId="6BA6E2E2" w14:textId="77777777" w:rsidR="00606607" w:rsidRDefault="00606607" w:rsidP="00606607">
      <w:pPr>
        <w:spacing w:after="0" w:line="240" w:lineRule="auto"/>
        <w:ind w:left="-142" w:right="522" w:hanging="45"/>
        <w:jc w:val="center"/>
        <w:rPr>
          <w:sz w:val="16"/>
        </w:rPr>
      </w:pPr>
      <w:r>
        <w:rPr>
          <w:sz w:val="16"/>
        </w:rPr>
        <w:t xml:space="preserve">Universitas Islam Negeri Sumatera Utara, </w:t>
      </w:r>
      <w:r w:rsidRPr="00606607">
        <w:rPr>
          <w:rFonts w:asciiTheme="minorBidi" w:hAnsiTheme="minorBidi"/>
          <w:sz w:val="16"/>
          <w:szCs w:val="16"/>
        </w:rPr>
        <w:t>Jl. William Iskandar Ps. V</w:t>
      </w:r>
      <w:r>
        <w:rPr>
          <w:sz w:val="16"/>
        </w:rPr>
        <w:t xml:space="preserve"> </w:t>
      </w:r>
      <w:r>
        <w:rPr>
          <w:sz w:val="16"/>
          <w:vertAlign w:val="superscript"/>
        </w:rPr>
        <w:t>3</w:t>
      </w:r>
    </w:p>
    <w:p w14:paraId="6709524B" w14:textId="4BE527E0" w:rsidR="00606607" w:rsidRDefault="00606607" w:rsidP="00606607">
      <w:pPr>
        <w:spacing w:line="360" w:lineRule="auto"/>
        <w:jc w:val="center"/>
        <w:rPr>
          <w:rFonts w:ascii="Arial" w:hAnsi="Arial" w:cs="Arial"/>
          <w:b/>
          <w:sz w:val="24"/>
          <w:szCs w:val="24"/>
        </w:rPr>
      </w:pPr>
      <w:r>
        <w:rPr>
          <w:sz w:val="16"/>
        </w:rPr>
        <w:t>e-mail:</w:t>
      </w:r>
      <w:r>
        <w:rPr>
          <w:color w:val="0000FF"/>
          <w:spacing w:val="-1"/>
          <w:sz w:val="16"/>
        </w:rPr>
        <w:t xml:space="preserve"> </w:t>
      </w:r>
      <w:r w:rsidRPr="007A1266">
        <w:rPr>
          <w:rFonts w:ascii="Arial"/>
          <w:b/>
          <w:sz w:val="16"/>
        </w:rPr>
        <w:t>anrizanasution@polmed</w:t>
      </w:r>
      <w:r w:rsidRPr="007A1266">
        <w:rPr>
          <w:sz w:val="16"/>
        </w:rPr>
        <w:t>.ac.id</w:t>
      </w:r>
    </w:p>
    <w:p w14:paraId="25029117" w14:textId="4B5B4C56" w:rsidR="00524227" w:rsidRDefault="00524227" w:rsidP="00524227">
      <w:pPr>
        <w:pStyle w:val="NoSpacing"/>
        <w:jc w:val="center"/>
        <w:rPr>
          <w:rFonts w:ascii="Times New Roman" w:hAnsi="Times New Roman" w:cs="Times New Roman"/>
          <w:sz w:val="24"/>
          <w:szCs w:val="24"/>
        </w:rPr>
      </w:pPr>
    </w:p>
    <w:p w14:paraId="088C4BAC" w14:textId="093FC374" w:rsidR="00606607" w:rsidRPr="00695766" w:rsidRDefault="00606607" w:rsidP="00524227">
      <w:pPr>
        <w:pStyle w:val="NoSpacing"/>
        <w:jc w:val="center"/>
        <w:rPr>
          <w:rFonts w:asciiTheme="minorBidi" w:hAnsiTheme="minorBidi"/>
          <w:b/>
          <w:bCs/>
          <w:sz w:val="20"/>
          <w:szCs w:val="20"/>
        </w:rPr>
      </w:pPr>
      <w:r w:rsidRPr="00695766">
        <w:rPr>
          <w:rFonts w:asciiTheme="minorBidi" w:hAnsiTheme="minorBidi"/>
          <w:b/>
          <w:bCs/>
          <w:sz w:val="20"/>
          <w:szCs w:val="20"/>
        </w:rPr>
        <w:t>ABSTRAK</w:t>
      </w:r>
    </w:p>
    <w:p w14:paraId="6E84F645" w14:textId="509046FD" w:rsidR="00442C06" w:rsidRPr="00695766" w:rsidRDefault="00442C06" w:rsidP="00D428BA">
      <w:pPr>
        <w:spacing w:line="360" w:lineRule="auto"/>
        <w:jc w:val="center"/>
        <w:rPr>
          <w:rFonts w:ascii="Times New Roman" w:hAnsi="Times New Roman" w:cs="Times New Roman"/>
          <w:sz w:val="20"/>
          <w:szCs w:val="20"/>
        </w:rPr>
      </w:pPr>
    </w:p>
    <w:p w14:paraId="42F40BAB" w14:textId="0373663C" w:rsidR="0065022B" w:rsidRPr="0065022B" w:rsidRDefault="00993564" w:rsidP="0065022B">
      <w:pPr>
        <w:spacing w:line="240" w:lineRule="auto"/>
        <w:ind w:firstLine="709"/>
        <w:jc w:val="both"/>
        <w:rPr>
          <w:rFonts w:ascii="Arial" w:hAnsi="Arial" w:cs="Arial"/>
          <w:sz w:val="18"/>
          <w:szCs w:val="18"/>
        </w:rPr>
      </w:pPr>
      <w:bookmarkStart w:id="0" w:name="_Hlk93607302"/>
      <w:r w:rsidRPr="0065022B">
        <w:rPr>
          <w:rFonts w:asciiTheme="minorBidi" w:hAnsiTheme="minorBidi"/>
          <w:sz w:val="18"/>
          <w:szCs w:val="18"/>
        </w:rPr>
        <w:t xml:space="preserve">Monopoli </w:t>
      </w:r>
      <w:proofErr w:type="spellStart"/>
      <w:r w:rsidRPr="0065022B">
        <w:rPr>
          <w:rFonts w:asciiTheme="minorBidi" w:hAnsiTheme="minorBidi"/>
          <w:sz w:val="18"/>
          <w:szCs w:val="18"/>
        </w:rPr>
        <w:t>merupakan</w:t>
      </w:r>
      <w:proofErr w:type="spellEnd"/>
      <w:r w:rsidRPr="0065022B">
        <w:rPr>
          <w:rFonts w:asciiTheme="minorBidi" w:hAnsiTheme="minorBidi"/>
          <w:sz w:val="18"/>
          <w:szCs w:val="18"/>
        </w:rPr>
        <w:t xml:space="preserve"> salah </w:t>
      </w:r>
      <w:proofErr w:type="spellStart"/>
      <w:r w:rsidRPr="0065022B">
        <w:rPr>
          <w:rFonts w:asciiTheme="minorBidi" w:hAnsiTheme="minorBidi"/>
          <w:sz w:val="18"/>
          <w:szCs w:val="18"/>
        </w:rPr>
        <w:t>satu</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bentuk</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dari</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kegagalan</w:t>
      </w:r>
      <w:proofErr w:type="spellEnd"/>
      <w:r w:rsidRPr="0065022B">
        <w:rPr>
          <w:rFonts w:asciiTheme="minorBidi" w:hAnsiTheme="minorBidi"/>
          <w:sz w:val="18"/>
          <w:szCs w:val="18"/>
        </w:rPr>
        <w:t xml:space="preserve"> pasar. Monopoli </w:t>
      </w:r>
      <w:proofErr w:type="spellStart"/>
      <w:r w:rsidRPr="0065022B">
        <w:rPr>
          <w:rFonts w:asciiTheme="minorBidi" w:hAnsiTheme="minorBidi"/>
          <w:sz w:val="18"/>
          <w:szCs w:val="18"/>
        </w:rPr>
        <w:t>dapat</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berdampak</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positif</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maupun</w:t>
      </w:r>
      <w:proofErr w:type="spellEnd"/>
      <w:r w:rsidRPr="0065022B">
        <w:rPr>
          <w:rFonts w:asciiTheme="minorBidi" w:hAnsiTheme="minorBidi"/>
          <w:sz w:val="18"/>
          <w:szCs w:val="18"/>
        </w:rPr>
        <w:t xml:space="preserve"> negative. </w:t>
      </w:r>
      <w:proofErr w:type="spellStart"/>
      <w:r w:rsidRPr="0065022B">
        <w:rPr>
          <w:rFonts w:asciiTheme="minorBidi" w:hAnsiTheme="minorBidi"/>
          <w:sz w:val="18"/>
          <w:szCs w:val="18"/>
        </w:rPr>
        <w:t>Dampak</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postif</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monopoli</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hanya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akan</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diperoleh</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produsen</w:t>
      </w:r>
      <w:proofErr w:type="spellEnd"/>
      <w:r w:rsidRPr="0065022B">
        <w:rPr>
          <w:rFonts w:asciiTheme="minorBidi" w:hAnsiTheme="minorBidi"/>
          <w:sz w:val="18"/>
          <w:szCs w:val="18"/>
        </w:rPr>
        <w:t xml:space="preserve"> yang </w:t>
      </w:r>
      <w:proofErr w:type="spellStart"/>
      <w:r w:rsidRPr="0065022B">
        <w:rPr>
          <w:rFonts w:asciiTheme="minorBidi" w:hAnsiTheme="minorBidi"/>
          <w:sz w:val="18"/>
          <w:szCs w:val="18"/>
        </w:rPr>
        <w:t>serakah</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dalam</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bentuk</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maksimalisasi</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laba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Sementara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dampak</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negatifnya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kepada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usaha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kecil</w:t>
      </w:r>
      <w:proofErr w:type="spellEnd"/>
      <w:r w:rsidRPr="0065022B">
        <w:rPr>
          <w:rFonts w:asciiTheme="minorBidi" w:hAnsiTheme="minorBidi"/>
          <w:sz w:val="18"/>
          <w:szCs w:val="18"/>
        </w:rPr>
        <w:t xml:space="preserve"> dan </w:t>
      </w:r>
      <w:proofErr w:type="spellStart"/>
      <w:r w:rsidRPr="0065022B">
        <w:rPr>
          <w:rFonts w:asciiTheme="minorBidi" w:hAnsiTheme="minorBidi"/>
          <w:sz w:val="18"/>
          <w:szCs w:val="18"/>
        </w:rPr>
        <w:t>konsumen</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dapat</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berakibat</w:t>
      </w:r>
      <w:proofErr w:type="spellEnd"/>
      <w:r w:rsidRPr="0065022B">
        <w:rPr>
          <w:rFonts w:asciiTheme="minorBidi" w:hAnsiTheme="minorBidi"/>
          <w:sz w:val="18"/>
          <w:szCs w:val="18"/>
        </w:rPr>
        <w:t xml:space="preserve"> fatal.  Usaha </w:t>
      </w:r>
      <w:proofErr w:type="spellStart"/>
      <w:r w:rsidRPr="0065022B">
        <w:rPr>
          <w:rFonts w:asciiTheme="minorBidi" w:hAnsiTheme="minorBidi"/>
          <w:sz w:val="18"/>
          <w:szCs w:val="18"/>
        </w:rPr>
        <w:t>kecil</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tidak</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akan</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mampu</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bertahan</w:t>
      </w:r>
      <w:proofErr w:type="spellEnd"/>
      <w:r w:rsidRPr="0065022B">
        <w:rPr>
          <w:rFonts w:asciiTheme="minorBidi" w:hAnsiTheme="minorBidi"/>
          <w:sz w:val="18"/>
          <w:szCs w:val="18"/>
        </w:rPr>
        <w:t xml:space="preserve"> di pasar </w:t>
      </w:r>
      <w:proofErr w:type="spellStart"/>
      <w:r w:rsidRPr="0065022B">
        <w:rPr>
          <w:rFonts w:asciiTheme="minorBidi" w:hAnsiTheme="minorBidi"/>
          <w:sz w:val="18"/>
          <w:szCs w:val="18"/>
        </w:rPr>
        <w:t>monopoli</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sementara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konsumen</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akan</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mengalami</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kelangkaan</w:t>
      </w:r>
      <w:proofErr w:type="spellEnd"/>
      <w:r w:rsidRPr="0065022B">
        <w:rPr>
          <w:rFonts w:asciiTheme="minorBidi" w:hAnsiTheme="minorBidi"/>
          <w:sz w:val="18"/>
          <w:szCs w:val="18"/>
        </w:rPr>
        <w:t xml:space="preserve"> </w:t>
      </w:r>
      <w:r w:rsidR="008A5FC4" w:rsidRPr="0065022B">
        <w:rPr>
          <w:rFonts w:asciiTheme="minorBidi" w:hAnsiTheme="minorBidi"/>
          <w:sz w:val="18"/>
          <w:szCs w:val="18"/>
        </w:rPr>
        <w:t xml:space="preserve">(scarcity) </w:t>
      </w:r>
      <w:proofErr w:type="spellStart"/>
      <w:r w:rsidR="008A5FC4" w:rsidRPr="0065022B">
        <w:rPr>
          <w:rFonts w:asciiTheme="minorBidi" w:hAnsiTheme="minorBidi"/>
          <w:sz w:val="18"/>
          <w:szCs w:val="18"/>
        </w:rPr>
        <w:t>akan</w:t>
      </w:r>
      <w:proofErr w:type="spellEnd"/>
      <w:r w:rsidR="008A5FC4" w:rsidRPr="0065022B">
        <w:rPr>
          <w:rFonts w:asciiTheme="minorBidi" w:hAnsiTheme="minorBidi"/>
          <w:sz w:val="18"/>
          <w:szCs w:val="18"/>
        </w:rPr>
        <w:t xml:space="preserve"> </w:t>
      </w:r>
      <w:proofErr w:type="spellStart"/>
      <w:r w:rsidRPr="0065022B">
        <w:rPr>
          <w:rFonts w:asciiTheme="minorBidi" w:hAnsiTheme="minorBidi"/>
          <w:sz w:val="18"/>
          <w:szCs w:val="18"/>
        </w:rPr>
        <w:t>barang</w:t>
      </w:r>
      <w:proofErr w:type="spellEnd"/>
      <w:r w:rsidRPr="0065022B">
        <w:rPr>
          <w:rFonts w:asciiTheme="minorBidi" w:hAnsiTheme="minorBidi"/>
          <w:sz w:val="18"/>
          <w:szCs w:val="18"/>
        </w:rPr>
        <w:t xml:space="preserve"> dan </w:t>
      </w:r>
      <w:proofErr w:type="spellStart"/>
      <w:r w:rsidRPr="0065022B">
        <w:rPr>
          <w:rFonts w:asciiTheme="minorBidi" w:hAnsiTheme="minorBidi"/>
          <w:sz w:val="18"/>
          <w:szCs w:val="18"/>
        </w:rPr>
        <w:t>jasa</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dikarenakan</w:t>
      </w:r>
      <w:proofErr w:type="spellEnd"/>
      <w:r w:rsidRPr="0065022B">
        <w:rPr>
          <w:rFonts w:asciiTheme="minorBidi" w:hAnsiTheme="minorBidi"/>
          <w:sz w:val="18"/>
          <w:szCs w:val="18"/>
        </w:rPr>
        <w:t xml:space="preserve"> </w:t>
      </w:r>
      <w:proofErr w:type="spellStart"/>
      <w:r w:rsidRPr="0065022B">
        <w:rPr>
          <w:rFonts w:asciiTheme="minorBidi" w:hAnsiTheme="minorBidi"/>
          <w:sz w:val="18"/>
          <w:szCs w:val="18"/>
        </w:rPr>
        <w:t>monopoli</w:t>
      </w:r>
      <w:proofErr w:type="spellEnd"/>
      <w:r w:rsidRPr="0065022B">
        <w:rPr>
          <w:rFonts w:asciiTheme="minorBidi" w:hAnsiTheme="minorBidi"/>
          <w:sz w:val="18"/>
          <w:szCs w:val="18"/>
        </w:rPr>
        <w:t>.</w:t>
      </w:r>
      <w:r w:rsidR="008A5FC4" w:rsidRPr="0065022B">
        <w:rPr>
          <w:rFonts w:asciiTheme="minorBidi" w:hAnsiTheme="minorBidi"/>
          <w:sz w:val="18"/>
          <w:szCs w:val="18"/>
        </w:rPr>
        <w:t xml:space="preserve"> </w:t>
      </w:r>
      <w:proofErr w:type="spellStart"/>
      <w:r w:rsidR="000B4FA8" w:rsidRPr="0065022B">
        <w:rPr>
          <w:rFonts w:asciiTheme="minorBidi" w:hAnsiTheme="minorBidi"/>
          <w:sz w:val="18"/>
          <w:szCs w:val="18"/>
        </w:rPr>
        <w:t>Dampak</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m</w:t>
      </w:r>
      <w:r w:rsidR="008A5FC4" w:rsidRPr="0065022B">
        <w:rPr>
          <w:rFonts w:asciiTheme="minorBidi" w:hAnsiTheme="minorBidi"/>
          <w:sz w:val="18"/>
          <w:szCs w:val="18"/>
        </w:rPr>
        <w:t>onopoli</w:t>
      </w:r>
      <w:proofErr w:type="spellEnd"/>
      <w:r w:rsidR="008A5FC4" w:rsidRPr="0065022B">
        <w:rPr>
          <w:rFonts w:asciiTheme="minorBidi" w:hAnsiTheme="minorBidi"/>
          <w:sz w:val="18"/>
          <w:szCs w:val="18"/>
        </w:rPr>
        <w:t xml:space="preserve"> yang </w:t>
      </w:r>
      <w:proofErr w:type="spellStart"/>
      <w:r w:rsidR="008A5FC4" w:rsidRPr="0065022B">
        <w:rPr>
          <w:rFonts w:asciiTheme="minorBidi" w:hAnsiTheme="minorBidi"/>
          <w:sz w:val="18"/>
          <w:szCs w:val="18"/>
        </w:rPr>
        <w:t>merupakan</w:t>
      </w:r>
      <w:proofErr w:type="spellEnd"/>
      <w:r w:rsidR="008A5FC4" w:rsidRPr="0065022B">
        <w:rPr>
          <w:rFonts w:asciiTheme="minorBidi" w:hAnsiTheme="minorBidi"/>
          <w:sz w:val="18"/>
          <w:szCs w:val="18"/>
        </w:rPr>
        <w:t xml:space="preserve"> </w:t>
      </w:r>
      <w:proofErr w:type="spellStart"/>
      <w:r w:rsidR="008A5FC4" w:rsidRPr="0065022B">
        <w:rPr>
          <w:rFonts w:asciiTheme="minorBidi" w:hAnsiTheme="minorBidi"/>
          <w:sz w:val="18"/>
          <w:szCs w:val="18"/>
        </w:rPr>
        <w:t>turunan</w:t>
      </w:r>
      <w:proofErr w:type="spellEnd"/>
      <w:r w:rsidR="008A5FC4" w:rsidRPr="0065022B">
        <w:rPr>
          <w:rFonts w:asciiTheme="minorBidi" w:hAnsiTheme="minorBidi"/>
          <w:sz w:val="18"/>
          <w:szCs w:val="18"/>
        </w:rPr>
        <w:t xml:space="preserve"> </w:t>
      </w:r>
      <w:proofErr w:type="spellStart"/>
      <w:r w:rsidR="008A5FC4" w:rsidRPr="0065022B">
        <w:rPr>
          <w:rFonts w:asciiTheme="minorBidi" w:hAnsiTheme="minorBidi"/>
          <w:sz w:val="18"/>
          <w:szCs w:val="18"/>
        </w:rPr>
        <w:t>dari</w:t>
      </w:r>
      <w:proofErr w:type="spellEnd"/>
      <w:r w:rsidR="008A5FC4" w:rsidRPr="0065022B">
        <w:rPr>
          <w:rFonts w:asciiTheme="minorBidi" w:hAnsiTheme="minorBidi"/>
          <w:sz w:val="18"/>
          <w:szCs w:val="18"/>
        </w:rPr>
        <w:t xml:space="preserve"> </w:t>
      </w:r>
      <w:proofErr w:type="spellStart"/>
      <w:r w:rsidR="008A5FC4" w:rsidRPr="0065022B">
        <w:rPr>
          <w:rFonts w:asciiTheme="minorBidi" w:hAnsiTheme="minorBidi"/>
          <w:sz w:val="18"/>
          <w:szCs w:val="18"/>
        </w:rPr>
        <w:t>sistem</w:t>
      </w:r>
      <w:proofErr w:type="spellEnd"/>
      <w:r w:rsidR="008A5FC4" w:rsidRPr="0065022B">
        <w:rPr>
          <w:rFonts w:asciiTheme="minorBidi" w:hAnsiTheme="minorBidi"/>
          <w:sz w:val="18"/>
          <w:szCs w:val="18"/>
        </w:rPr>
        <w:t xml:space="preserve"> </w:t>
      </w:r>
      <w:proofErr w:type="spellStart"/>
      <w:r w:rsidR="008A5FC4" w:rsidRPr="0065022B">
        <w:rPr>
          <w:rFonts w:asciiTheme="minorBidi" w:hAnsiTheme="minorBidi"/>
          <w:sz w:val="18"/>
          <w:szCs w:val="18"/>
        </w:rPr>
        <w:t>ekonomi</w:t>
      </w:r>
      <w:proofErr w:type="spellEnd"/>
      <w:r w:rsidR="008A5FC4" w:rsidRPr="0065022B">
        <w:rPr>
          <w:rFonts w:asciiTheme="minorBidi" w:hAnsiTheme="minorBidi"/>
          <w:sz w:val="18"/>
          <w:szCs w:val="18"/>
        </w:rPr>
        <w:t xml:space="preserve"> </w:t>
      </w:r>
      <w:proofErr w:type="spellStart"/>
      <w:r w:rsidR="008A5FC4" w:rsidRPr="0065022B">
        <w:rPr>
          <w:rFonts w:asciiTheme="minorBidi" w:hAnsiTheme="minorBidi"/>
          <w:sz w:val="18"/>
          <w:szCs w:val="18"/>
        </w:rPr>
        <w:t>kapitalis</w:t>
      </w:r>
      <w:proofErr w:type="spellEnd"/>
      <w:r w:rsidR="008A5FC4" w:rsidRPr="0065022B">
        <w:rPr>
          <w:rFonts w:asciiTheme="minorBidi" w:hAnsiTheme="minorBidi"/>
          <w:sz w:val="18"/>
          <w:szCs w:val="18"/>
        </w:rPr>
        <w:t xml:space="preserve"> </w:t>
      </w:r>
      <w:proofErr w:type="spellStart"/>
      <w:r w:rsidR="008A5FC4" w:rsidRPr="0065022B">
        <w:rPr>
          <w:rFonts w:asciiTheme="minorBidi" w:hAnsiTheme="minorBidi"/>
          <w:sz w:val="18"/>
          <w:szCs w:val="18"/>
        </w:rPr>
        <w:t>ini</w:t>
      </w:r>
      <w:proofErr w:type="spellEnd"/>
      <w:r w:rsidR="000B4FA8" w:rsidRPr="0065022B">
        <w:rPr>
          <w:rFonts w:asciiTheme="minorBidi" w:hAnsiTheme="minorBidi"/>
          <w:sz w:val="18"/>
          <w:szCs w:val="18"/>
        </w:rPr>
        <w:t xml:space="preserve"> sangat </w:t>
      </w:r>
      <w:proofErr w:type="spellStart"/>
      <w:r w:rsidR="000B4FA8" w:rsidRPr="0065022B">
        <w:rPr>
          <w:rFonts w:asciiTheme="minorBidi" w:hAnsiTheme="minorBidi"/>
          <w:sz w:val="18"/>
          <w:szCs w:val="18"/>
        </w:rPr>
        <w:t>dirasakan</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konsumen</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sehingga</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munculnya</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ekonomi</w:t>
      </w:r>
      <w:proofErr w:type="spellEnd"/>
      <w:r w:rsidR="000B4FA8" w:rsidRPr="0065022B">
        <w:rPr>
          <w:rFonts w:asciiTheme="minorBidi" w:hAnsiTheme="minorBidi"/>
          <w:sz w:val="18"/>
          <w:szCs w:val="18"/>
        </w:rPr>
        <w:t xml:space="preserve"> Islam </w:t>
      </w:r>
      <w:proofErr w:type="spellStart"/>
      <w:r w:rsidR="000B4FA8" w:rsidRPr="0065022B">
        <w:rPr>
          <w:rFonts w:asciiTheme="minorBidi" w:hAnsiTheme="minorBidi"/>
          <w:sz w:val="18"/>
          <w:szCs w:val="18"/>
        </w:rPr>
        <w:t>memberikan</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harapan</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baru</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bagi</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pelaku</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ekonomi</w:t>
      </w:r>
      <w:proofErr w:type="spellEnd"/>
      <w:r w:rsidR="000B4FA8" w:rsidRPr="0065022B">
        <w:rPr>
          <w:rFonts w:asciiTheme="minorBidi" w:hAnsiTheme="minorBidi"/>
          <w:sz w:val="18"/>
          <w:szCs w:val="18"/>
        </w:rPr>
        <w:t xml:space="preserve">. </w:t>
      </w:r>
      <w:proofErr w:type="spellStart"/>
      <w:r w:rsidR="0065022B" w:rsidRPr="0065022B">
        <w:rPr>
          <w:rFonts w:asciiTheme="minorBidi" w:hAnsiTheme="minorBidi"/>
          <w:sz w:val="18"/>
          <w:szCs w:val="18"/>
        </w:rPr>
        <w:t>Penelitian</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ini</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bertujuan</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untuk</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memaparkan</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pandangan</w:t>
      </w:r>
      <w:proofErr w:type="spellEnd"/>
      <w:r w:rsidR="000B4FA8" w:rsidRPr="0065022B">
        <w:rPr>
          <w:rFonts w:asciiTheme="minorBidi" w:hAnsiTheme="minorBidi"/>
          <w:sz w:val="18"/>
          <w:szCs w:val="18"/>
        </w:rPr>
        <w:t xml:space="preserve"> Islam </w:t>
      </w:r>
      <w:proofErr w:type="spellStart"/>
      <w:r w:rsidR="000B4FA8" w:rsidRPr="0065022B">
        <w:rPr>
          <w:rFonts w:asciiTheme="minorBidi" w:hAnsiTheme="minorBidi"/>
          <w:sz w:val="18"/>
          <w:szCs w:val="18"/>
        </w:rPr>
        <w:t>terhadap</w:t>
      </w:r>
      <w:proofErr w:type="spellEnd"/>
      <w:r w:rsidR="000B4FA8" w:rsidRPr="0065022B">
        <w:rPr>
          <w:rFonts w:asciiTheme="minorBidi" w:hAnsiTheme="minorBidi"/>
          <w:sz w:val="18"/>
          <w:szCs w:val="18"/>
        </w:rPr>
        <w:t xml:space="preserve"> </w:t>
      </w:r>
      <w:proofErr w:type="spellStart"/>
      <w:r w:rsidR="000B4FA8" w:rsidRPr="0065022B">
        <w:rPr>
          <w:rFonts w:asciiTheme="minorBidi" w:hAnsiTheme="minorBidi"/>
          <w:sz w:val="18"/>
          <w:szCs w:val="18"/>
        </w:rPr>
        <w:t>monopoli</w:t>
      </w:r>
      <w:proofErr w:type="spellEnd"/>
      <w:r w:rsidR="000B4FA8" w:rsidRPr="0065022B">
        <w:rPr>
          <w:rFonts w:asciiTheme="minorBidi" w:hAnsiTheme="minorBidi"/>
          <w:sz w:val="18"/>
          <w:szCs w:val="18"/>
        </w:rPr>
        <w:t xml:space="preserve">. </w:t>
      </w:r>
      <w:r w:rsidR="0065022B" w:rsidRPr="0065022B">
        <w:rPr>
          <w:rFonts w:asciiTheme="minorBidi" w:hAnsiTheme="minorBidi"/>
          <w:sz w:val="18"/>
          <w:szCs w:val="18"/>
        </w:rPr>
        <w:t xml:space="preserve">Jenis </w:t>
      </w:r>
      <w:proofErr w:type="spellStart"/>
      <w:r w:rsidR="0065022B" w:rsidRPr="0065022B">
        <w:rPr>
          <w:rFonts w:asciiTheme="minorBidi" w:hAnsiTheme="minorBidi"/>
          <w:sz w:val="18"/>
          <w:szCs w:val="18"/>
        </w:rPr>
        <w:t>penelitian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ini</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adalah</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penelitian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kepustakaan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dengan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menggunakan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metode</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kualitatif</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deskriptif</w:t>
      </w:r>
      <w:proofErr w:type="spellEnd"/>
      <w:r w:rsidR="0065022B" w:rsidRPr="0065022B">
        <w:rPr>
          <w:rFonts w:asciiTheme="minorBidi" w:hAnsiTheme="minorBidi"/>
          <w:sz w:val="18"/>
          <w:szCs w:val="18"/>
        </w:rPr>
        <w:t xml:space="preserve">. Data </w:t>
      </w:r>
      <w:proofErr w:type="spellStart"/>
      <w:r w:rsidR="0065022B" w:rsidRPr="0065022B">
        <w:rPr>
          <w:rFonts w:asciiTheme="minorBidi" w:hAnsiTheme="minorBidi"/>
          <w:sz w:val="18"/>
          <w:szCs w:val="18"/>
        </w:rPr>
        <w:t>diperoleh</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dari</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berbagai</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sumber</w:t>
      </w:r>
      <w:proofErr w:type="spellEnd"/>
      <w:r w:rsidR="0065022B" w:rsidRPr="0065022B">
        <w:rPr>
          <w:rFonts w:asciiTheme="minorBidi" w:hAnsiTheme="minorBidi"/>
          <w:sz w:val="18"/>
          <w:szCs w:val="18"/>
        </w:rPr>
        <w:t xml:space="preserve"> data </w:t>
      </w:r>
      <w:proofErr w:type="spellStart"/>
      <w:r w:rsidR="0065022B" w:rsidRPr="0065022B">
        <w:rPr>
          <w:rFonts w:asciiTheme="minorBidi" w:hAnsiTheme="minorBidi"/>
          <w:sz w:val="18"/>
          <w:szCs w:val="18"/>
        </w:rPr>
        <w:t>sekunder</w:t>
      </w:r>
      <w:proofErr w:type="spellEnd"/>
      <w:r w:rsidR="0065022B" w:rsidRPr="0065022B">
        <w:rPr>
          <w:rFonts w:asciiTheme="minorBidi" w:hAnsiTheme="minorBidi"/>
          <w:sz w:val="18"/>
          <w:szCs w:val="18"/>
        </w:rPr>
        <w:t xml:space="preserve"> yang </w:t>
      </w:r>
      <w:proofErr w:type="spellStart"/>
      <w:r w:rsidR="0065022B" w:rsidRPr="0065022B">
        <w:rPr>
          <w:rFonts w:asciiTheme="minorBidi" w:hAnsiTheme="minorBidi"/>
          <w:sz w:val="18"/>
          <w:szCs w:val="18"/>
        </w:rPr>
        <w:t>berkaitan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dengan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monopoli</w:t>
      </w:r>
      <w:proofErr w:type="spellEnd"/>
      <w:r w:rsidR="0065022B" w:rsidRPr="0065022B">
        <w:rPr>
          <w:rFonts w:asciiTheme="minorBidi" w:hAnsiTheme="minorBidi"/>
          <w:sz w:val="18"/>
          <w:szCs w:val="18"/>
        </w:rPr>
        <w:t xml:space="preserve">. Hasil </w:t>
      </w:r>
      <w:proofErr w:type="spellStart"/>
      <w:r w:rsidR="0065022B" w:rsidRPr="0065022B">
        <w:rPr>
          <w:rFonts w:asciiTheme="minorBidi" w:hAnsiTheme="minorBidi"/>
          <w:sz w:val="18"/>
          <w:szCs w:val="18"/>
        </w:rPr>
        <w:t>penelitian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ini</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menunjukkan</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bahwa</w:t>
      </w:r>
      <w:proofErr w:type="spellEnd"/>
      <w:r w:rsidR="0065022B" w:rsidRPr="0065022B">
        <w:rPr>
          <w:rFonts w:asciiTheme="minorBidi" w:hAnsiTheme="minorBidi"/>
          <w:sz w:val="18"/>
          <w:szCs w:val="18"/>
        </w:rPr>
        <w:t xml:space="preserve"> </w:t>
      </w:r>
      <w:proofErr w:type="spellStart"/>
      <w:r w:rsidR="0065022B" w:rsidRPr="0065022B">
        <w:rPr>
          <w:rFonts w:asciiTheme="minorBidi" w:hAnsiTheme="minorBidi"/>
          <w:sz w:val="18"/>
          <w:szCs w:val="18"/>
        </w:rPr>
        <w:t>d</w:t>
      </w:r>
      <w:r w:rsidR="0065022B" w:rsidRPr="0065022B">
        <w:rPr>
          <w:rFonts w:ascii="Arial" w:hAnsi="Arial" w:cs="Arial"/>
          <w:sz w:val="18"/>
          <w:szCs w:val="18"/>
        </w:rPr>
        <w:t>alam</w:t>
      </w:r>
      <w:proofErr w:type="spellEnd"/>
      <w:r w:rsidR="0065022B" w:rsidRPr="0065022B">
        <w:rPr>
          <w:rFonts w:ascii="Arial" w:hAnsi="Arial" w:cs="Arial"/>
          <w:sz w:val="18"/>
          <w:szCs w:val="18"/>
        </w:rPr>
        <w:t xml:space="preserve"> terminology Islam </w:t>
      </w:r>
      <w:proofErr w:type="spellStart"/>
      <w:r w:rsidR="0065022B" w:rsidRPr="0065022B">
        <w:rPr>
          <w:rFonts w:ascii="Arial" w:hAnsi="Arial" w:cs="Arial"/>
          <w:sz w:val="18"/>
          <w:szCs w:val="18"/>
        </w:rPr>
        <w:t>tidak</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ditemukan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istilah</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monopoli</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secara</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konkrit</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namun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monopoli</w:t>
      </w:r>
      <w:proofErr w:type="spellEnd"/>
      <w:r w:rsidR="0065022B" w:rsidRPr="0065022B">
        <w:rPr>
          <w:rFonts w:ascii="Arial" w:hAnsi="Arial" w:cs="Arial"/>
          <w:sz w:val="18"/>
          <w:szCs w:val="18"/>
        </w:rPr>
        <w:t xml:space="preserve"> hamper </w:t>
      </w:r>
      <w:proofErr w:type="spellStart"/>
      <w:r w:rsidR="0065022B" w:rsidRPr="0065022B">
        <w:rPr>
          <w:rFonts w:ascii="Arial" w:hAnsi="Arial" w:cs="Arial"/>
          <w:sz w:val="18"/>
          <w:szCs w:val="18"/>
        </w:rPr>
        <w:t>mirip</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dengan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ikhtikar</w:t>
      </w:r>
      <w:proofErr w:type="spellEnd"/>
      <w:r w:rsidR="0065022B" w:rsidRPr="0065022B">
        <w:rPr>
          <w:rFonts w:ascii="Arial" w:hAnsi="Arial" w:cs="Arial"/>
          <w:sz w:val="18"/>
          <w:szCs w:val="18"/>
        </w:rPr>
        <w:t xml:space="preserve">. Pada </w:t>
      </w:r>
      <w:proofErr w:type="spellStart"/>
      <w:r w:rsidR="0065022B" w:rsidRPr="0065022B">
        <w:rPr>
          <w:rFonts w:ascii="Arial" w:hAnsi="Arial" w:cs="Arial"/>
          <w:sz w:val="18"/>
          <w:szCs w:val="18"/>
        </w:rPr>
        <w:t>dasarnya</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monopoli</w:t>
      </w:r>
      <w:proofErr w:type="spellEnd"/>
      <w:r w:rsidR="0065022B" w:rsidRPr="0065022B">
        <w:rPr>
          <w:rFonts w:ascii="Arial" w:hAnsi="Arial" w:cs="Arial"/>
          <w:sz w:val="18"/>
          <w:szCs w:val="18"/>
        </w:rPr>
        <w:t xml:space="preserve"> yang </w:t>
      </w:r>
      <w:proofErr w:type="spellStart"/>
      <w:r w:rsidR="0065022B" w:rsidRPr="0065022B">
        <w:rPr>
          <w:rFonts w:ascii="Arial" w:hAnsi="Arial" w:cs="Arial"/>
          <w:sz w:val="18"/>
          <w:szCs w:val="18"/>
        </w:rPr>
        <w:t>menunjukkan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indikasi</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ikhtikar</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adalah</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kategori</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monopoli</w:t>
      </w:r>
      <w:proofErr w:type="spellEnd"/>
      <w:r w:rsidR="0065022B" w:rsidRPr="0065022B">
        <w:rPr>
          <w:rFonts w:ascii="Arial" w:hAnsi="Arial" w:cs="Arial"/>
          <w:sz w:val="18"/>
          <w:szCs w:val="18"/>
        </w:rPr>
        <w:t xml:space="preserve"> yang </w:t>
      </w:r>
      <w:proofErr w:type="spellStart"/>
      <w:r w:rsidR="0065022B" w:rsidRPr="0065022B">
        <w:rPr>
          <w:rFonts w:ascii="Arial" w:hAnsi="Arial" w:cs="Arial"/>
          <w:sz w:val="18"/>
          <w:szCs w:val="18"/>
        </w:rPr>
        <w:t>dilarang</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walaupun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masih</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ada</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perbedaan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pendapat</w:t>
      </w:r>
      <w:proofErr w:type="spellEnd"/>
      <w:r w:rsidR="0065022B" w:rsidRPr="0065022B">
        <w:rPr>
          <w:rFonts w:ascii="Arial" w:hAnsi="Arial" w:cs="Arial"/>
          <w:sz w:val="18"/>
          <w:szCs w:val="18"/>
        </w:rPr>
        <w:t xml:space="preserve"> ulama </w:t>
      </w:r>
      <w:proofErr w:type="spellStart"/>
      <w:r w:rsidR="0065022B" w:rsidRPr="0065022B">
        <w:rPr>
          <w:rFonts w:ascii="Arial" w:hAnsi="Arial" w:cs="Arial"/>
          <w:sz w:val="18"/>
          <w:szCs w:val="18"/>
        </w:rPr>
        <w:t>terkait</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hukum</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ikhtikar</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apakah</w:t>
      </w:r>
      <w:proofErr w:type="spellEnd"/>
      <w:r w:rsidR="0065022B" w:rsidRPr="0065022B">
        <w:rPr>
          <w:rFonts w:ascii="Arial" w:hAnsi="Arial" w:cs="Arial"/>
          <w:sz w:val="18"/>
          <w:szCs w:val="18"/>
        </w:rPr>
        <w:t xml:space="preserve"> haram </w:t>
      </w:r>
      <w:proofErr w:type="spellStart"/>
      <w:r w:rsidR="0065022B" w:rsidRPr="0065022B">
        <w:rPr>
          <w:rFonts w:ascii="Arial" w:hAnsi="Arial" w:cs="Arial"/>
          <w:sz w:val="18"/>
          <w:szCs w:val="18"/>
        </w:rPr>
        <w:t>atau</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makruh</w:t>
      </w:r>
      <w:proofErr w:type="spellEnd"/>
      <w:r w:rsidR="0065022B" w:rsidRPr="0065022B">
        <w:rPr>
          <w:rFonts w:ascii="Arial" w:hAnsi="Arial" w:cs="Arial"/>
          <w:sz w:val="18"/>
          <w:szCs w:val="18"/>
        </w:rPr>
        <w:t xml:space="preserve">. Para ulama </w:t>
      </w:r>
      <w:proofErr w:type="spellStart"/>
      <w:r w:rsidR="0065022B" w:rsidRPr="0065022B">
        <w:rPr>
          <w:rFonts w:ascii="Arial" w:hAnsi="Arial" w:cs="Arial"/>
          <w:sz w:val="18"/>
          <w:szCs w:val="18"/>
        </w:rPr>
        <w:t>kemudian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memberikan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syarat-syarat</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ikhtikar</w:t>
      </w:r>
      <w:proofErr w:type="spellEnd"/>
      <w:r w:rsidR="0065022B" w:rsidRPr="0065022B">
        <w:rPr>
          <w:rFonts w:ascii="Arial" w:hAnsi="Arial" w:cs="Arial"/>
          <w:sz w:val="18"/>
          <w:szCs w:val="18"/>
        </w:rPr>
        <w:t xml:space="preserve"> yang </w:t>
      </w:r>
      <w:proofErr w:type="spellStart"/>
      <w:r w:rsidR="0065022B" w:rsidRPr="0065022B">
        <w:rPr>
          <w:rFonts w:ascii="Arial" w:hAnsi="Arial" w:cs="Arial"/>
          <w:sz w:val="18"/>
          <w:szCs w:val="18"/>
        </w:rPr>
        <w:t>dilarang</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berdasarkan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hadist</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tentang</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ikhtikar</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Pemerintahan</w:t>
      </w:r>
      <w:proofErr w:type="spellEnd"/>
      <w:r w:rsidR="0065022B" w:rsidRPr="0065022B">
        <w:rPr>
          <w:rFonts w:ascii="Arial" w:hAnsi="Arial" w:cs="Arial"/>
          <w:sz w:val="18"/>
          <w:szCs w:val="18"/>
        </w:rPr>
        <w:t xml:space="preserve"> Islam yang </w:t>
      </w:r>
      <w:proofErr w:type="spellStart"/>
      <w:r w:rsidR="0065022B" w:rsidRPr="0065022B">
        <w:rPr>
          <w:rFonts w:ascii="Arial" w:hAnsi="Arial" w:cs="Arial"/>
          <w:sz w:val="18"/>
          <w:szCs w:val="18"/>
        </w:rPr>
        <w:t>dipimpin</w:t>
      </w:r>
      <w:proofErr w:type="spellEnd"/>
      <w:r w:rsidR="0065022B" w:rsidRPr="0065022B">
        <w:rPr>
          <w:rFonts w:ascii="Arial" w:hAnsi="Arial" w:cs="Arial"/>
          <w:sz w:val="18"/>
          <w:szCs w:val="18"/>
        </w:rPr>
        <w:t xml:space="preserve"> oleh Rasulullah SAW juga </w:t>
      </w:r>
      <w:proofErr w:type="spellStart"/>
      <w:r w:rsidR="0065022B" w:rsidRPr="0065022B">
        <w:rPr>
          <w:rFonts w:ascii="Arial" w:hAnsi="Arial" w:cs="Arial"/>
          <w:sz w:val="18"/>
          <w:szCs w:val="18"/>
        </w:rPr>
        <w:t>menerapkan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monopoli</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namun</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bukanlah</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monopoli</w:t>
      </w:r>
      <w:proofErr w:type="spellEnd"/>
      <w:r w:rsidR="0065022B" w:rsidRPr="0065022B">
        <w:rPr>
          <w:rFonts w:ascii="Arial" w:hAnsi="Arial" w:cs="Arial"/>
          <w:sz w:val="18"/>
          <w:szCs w:val="18"/>
        </w:rPr>
        <w:t xml:space="preserve"> yang </w:t>
      </w:r>
      <w:proofErr w:type="spellStart"/>
      <w:r w:rsidR="0065022B" w:rsidRPr="0065022B">
        <w:rPr>
          <w:rFonts w:ascii="Arial" w:hAnsi="Arial" w:cs="Arial"/>
          <w:sz w:val="18"/>
          <w:szCs w:val="18"/>
        </w:rPr>
        <w:t>terkategori</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ikhtikar</w:t>
      </w:r>
      <w:proofErr w:type="spellEnd"/>
      <w:r w:rsidR="0065022B" w:rsidRPr="0065022B">
        <w:rPr>
          <w:rFonts w:ascii="Arial" w:hAnsi="Arial" w:cs="Arial"/>
          <w:sz w:val="18"/>
          <w:szCs w:val="18"/>
        </w:rPr>
        <w:t xml:space="preserve">. Monopoli yang </w:t>
      </w:r>
      <w:proofErr w:type="spellStart"/>
      <w:r w:rsidR="0065022B" w:rsidRPr="0065022B">
        <w:rPr>
          <w:rFonts w:ascii="Arial" w:hAnsi="Arial" w:cs="Arial"/>
          <w:sz w:val="18"/>
          <w:szCs w:val="18"/>
        </w:rPr>
        <w:t>diterapkan</w:t>
      </w:r>
      <w:proofErr w:type="spellEnd"/>
      <w:r w:rsidR="0065022B" w:rsidRPr="0065022B">
        <w:rPr>
          <w:rFonts w:ascii="Arial" w:hAnsi="Arial" w:cs="Arial"/>
          <w:sz w:val="18"/>
          <w:szCs w:val="18"/>
        </w:rPr>
        <w:t xml:space="preserve"> Rasulullah SAW </w:t>
      </w:r>
      <w:proofErr w:type="spellStart"/>
      <w:r w:rsidR="0065022B" w:rsidRPr="0065022B">
        <w:rPr>
          <w:rFonts w:ascii="Arial" w:hAnsi="Arial" w:cs="Arial"/>
          <w:sz w:val="18"/>
          <w:szCs w:val="18"/>
        </w:rPr>
        <w:t>adalah</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penguasaan</w:t>
      </w:r>
      <w:proofErr w:type="spellEnd"/>
      <w:r w:rsidR="0065022B" w:rsidRPr="0065022B">
        <w:rPr>
          <w:rFonts w:ascii="Arial" w:hAnsi="Arial" w:cs="Arial"/>
          <w:sz w:val="18"/>
          <w:szCs w:val="18"/>
        </w:rPr>
        <w:t xml:space="preserve"> negara </w:t>
      </w:r>
      <w:proofErr w:type="spellStart"/>
      <w:r w:rsidR="0065022B" w:rsidRPr="0065022B">
        <w:rPr>
          <w:rFonts w:ascii="Arial" w:hAnsi="Arial" w:cs="Arial"/>
          <w:sz w:val="18"/>
          <w:szCs w:val="18"/>
        </w:rPr>
        <w:t>atas</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kekayaan</w:t>
      </w:r>
      <w:proofErr w:type="spellEnd"/>
      <w:r w:rsidR="0065022B" w:rsidRPr="0065022B">
        <w:rPr>
          <w:rFonts w:ascii="Arial" w:hAnsi="Arial" w:cs="Arial"/>
          <w:sz w:val="18"/>
          <w:szCs w:val="18"/>
        </w:rPr>
        <w:t xml:space="preserve"> negara yang </w:t>
      </w:r>
      <w:proofErr w:type="spellStart"/>
      <w:r w:rsidR="0065022B" w:rsidRPr="0065022B">
        <w:rPr>
          <w:rFonts w:ascii="Arial" w:hAnsi="Arial" w:cs="Arial"/>
          <w:sz w:val="18"/>
          <w:szCs w:val="18"/>
        </w:rPr>
        <w:t>mengandung</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hajat</w:t>
      </w:r>
      <w:proofErr w:type="spellEnd"/>
      <w:r w:rsidR="0065022B" w:rsidRPr="0065022B">
        <w:rPr>
          <w:rFonts w:ascii="Arial" w:hAnsi="Arial" w:cs="Arial"/>
          <w:sz w:val="18"/>
          <w:szCs w:val="18"/>
        </w:rPr>
        <w:t xml:space="preserve"> </w:t>
      </w:r>
      <w:proofErr w:type="spellStart"/>
      <w:r w:rsidR="0065022B" w:rsidRPr="0065022B">
        <w:rPr>
          <w:rFonts w:ascii="Arial" w:hAnsi="Arial" w:cs="Arial"/>
          <w:sz w:val="18"/>
          <w:szCs w:val="18"/>
        </w:rPr>
        <w:t>hidup</w:t>
      </w:r>
      <w:proofErr w:type="spellEnd"/>
      <w:r w:rsidR="0065022B" w:rsidRPr="0065022B">
        <w:rPr>
          <w:rFonts w:ascii="Arial" w:hAnsi="Arial" w:cs="Arial"/>
          <w:sz w:val="18"/>
          <w:szCs w:val="18"/>
        </w:rPr>
        <w:t xml:space="preserve"> orang </w:t>
      </w:r>
      <w:proofErr w:type="spellStart"/>
      <w:r w:rsidR="0065022B" w:rsidRPr="0065022B">
        <w:rPr>
          <w:rFonts w:ascii="Arial" w:hAnsi="Arial" w:cs="Arial"/>
          <w:sz w:val="18"/>
          <w:szCs w:val="18"/>
        </w:rPr>
        <w:t>banyak</w:t>
      </w:r>
      <w:proofErr w:type="spellEnd"/>
      <w:r w:rsidR="0065022B" w:rsidRPr="0065022B">
        <w:rPr>
          <w:rFonts w:ascii="Arial" w:hAnsi="Arial" w:cs="Arial"/>
          <w:sz w:val="18"/>
          <w:szCs w:val="18"/>
        </w:rPr>
        <w:t>.</w:t>
      </w:r>
    </w:p>
    <w:bookmarkEnd w:id="0"/>
    <w:p w14:paraId="7B1BD6D9" w14:textId="77777777" w:rsidR="0065022B" w:rsidRDefault="0065022B" w:rsidP="00442C06">
      <w:pPr>
        <w:spacing w:line="240" w:lineRule="auto"/>
        <w:jc w:val="both"/>
        <w:rPr>
          <w:rFonts w:asciiTheme="minorBidi" w:hAnsiTheme="minorBidi"/>
        </w:rPr>
      </w:pPr>
    </w:p>
    <w:p w14:paraId="61C9FD78" w14:textId="6BE1099B" w:rsidR="00442C06" w:rsidRPr="0065022B" w:rsidRDefault="00804178" w:rsidP="00442C06">
      <w:pPr>
        <w:spacing w:line="240" w:lineRule="auto"/>
        <w:jc w:val="both"/>
        <w:rPr>
          <w:rFonts w:asciiTheme="minorBidi" w:hAnsiTheme="minorBidi"/>
          <w:sz w:val="18"/>
          <w:szCs w:val="18"/>
        </w:rPr>
      </w:pPr>
      <w:r w:rsidRPr="0065022B">
        <w:rPr>
          <w:rFonts w:asciiTheme="minorBidi" w:hAnsiTheme="minorBidi"/>
          <w:sz w:val="18"/>
          <w:szCs w:val="18"/>
        </w:rPr>
        <w:t xml:space="preserve">Kata </w:t>
      </w:r>
      <w:proofErr w:type="spellStart"/>
      <w:r w:rsidRPr="0065022B">
        <w:rPr>
          <w:rFonts w:asciiTheme="minorBidi" w:hAnsiTheme="minorBidi"/>
          <w:sz w:val="18"/>
          <w:szCs w:val="18"/>
        </w:rPr>
        <w:t>kunci</w:t>
      </w:r>
      <w:proofErr w:type="spellEnd"/>
      <w:r w:rsidRPr="0065022B">
        <w:rPr>
          <w:rFonts w:asciiTheme="minorBidi" w:hAnsiTheme="minorBidi"/>
          <w:sz w:val="18"/>
          <w:szCs w:val="18"/>
        </w:rPr>
        <w:t>:</w:t>
      </w:r>
      <w:r w:rsidR="006647D9" w:rsidRPr="0065022B">
        <w:rPr>
          <w:rFonts w:asciiTheme="minorBidi" w:hAnsiTheme="minorBidi"/>
          <w:sz w:val="18"/>
          <w:szCs w:val="18"/>
        </w:rPr>
        <w:t xml:space="preserve"> </w:t>
      </w:r>
      <w:proofErr w:type="spellStart"/>
      <w:r w:rsidR="0065022B">
        <w:rPr>
          <w:rFonts w:asciiTheme="minorBidi" w:hAnsiTheme="minorBidi"/>
          <w:i/>
          <w:sz w:val="18"/>
          <w:szCs w:val="18"/>
        </w:rPr>
        <w:t>monopoli</w:t>
      </w:r>
      <w:proofErr w:type="spellEnd"/>
      <w:r w:rsidR="0065022B">
        <w:rPr>
          <w:rFonts w:asciiTheme="minorBidi" w:hAnsiTheme="minorBidi"/>
          <w:i/>
          <w:sz w:val="18"/>
          <w:szCs w:val="18"/>
        </w:rPr>
        <w:t xml:space="preserve">, </w:t>
      </w:r>
      <w:proofErr w:type="spellStart"/>
      <w:r w:rsidR="0065022B">
        <w:rPr>
          <w:rFonts w:asciiTheme="minorBidi" w:hAnsiTheme="minorBidi"/>
          <w:i/>
          <w:sz w:val="18"/>
          <w:szCs w:val="18"/>
        </w:rPr>
        <w:t>ikhtikar</w:t>
      </w:r>
      <w:proofErr w:type="spellEnd"/>
      <w:r w:rsidR="0065022B">
        <w:rPr>
          <w:rFonts w:asciiTheme="minorBidi" w:hAnsiTheme="minorBidi"/>
          <w:i/>
          <w:sz w:val="18"/>
          <w:szCs w:val="18"/>
        </w:rPr>
        <w:t xml:space="preserve">, </w:t>
      </w:r>
      <w:proofErr w:type="spellStart"/>
      <w:r w:rsidR="0065022B">
        <w:rPr>
          <w:rFonts w:asciiTheme="minorBidi" w:hAnsiTheme="minorBidi"/>
          <w:i/>
          <w:sz w:val="18"/>
          <w:szCs w:val="18"/>
        </w:rPr>
        <w:t>penimbunan</w:t>
      </w:r>
      <w:proofErr w:type="spellEnd"/>
      <w:r w:rsidR="0065022B">
        <w:rPr>
          <w:rFonts w:asciiTheme="minorBidi" w:hAnsiTheme="minorBidi"/>
          <w:i/>
          <w:sz w:val="18"/>
          <w:szCs w:val="18"/>
        </w:rPr>
        <w:t xml:space="preserve">, </w:t>
      </w:r>
      <w:proofErr w:type="spellStart"/>
      <w:r w:rsidR="002956FF">
        <w:rPr>
          <w:rFonts w:asciiTheme="minorBidi" w:hAnsiTheme="minorBidi"/>
          <w:i/>
          <w:sz w:val="18"/>
          <w:szCs w:val="18"/>
        </w:rPr>
        <w:t>hukum</w:t>
      </w:r>
      <w:proofErr w:type="spellEnd"/>
      <w:r w:rsidR="002956FF">
        <w:rPr>
          <w:rFonts w:asciiTheme="minorBidi" w:hAnsiTheme="minorBidi"/>
          <w:i/>
          <w:sz w:val="18"/>
          <w:szCs w:val="18"/>
        </w:rPr>
        <w:t xml:space="preserve"> </w:t>
      </w:r>
      <w:proofErr w:type="spellStart"/>
      <w:r w:rsidR="002956FF">
        <w:rPr>
          <w:rFonts w:asciiTheme="minorBidi" w:hAnsiTheme="minorBidi"/>
          <w:i/>
          <w:sz w:val="18"/>
          <w:szCs w:val="18"/>
        </w:rPr>
        <w:t>monopoli</w:t>
      </w:r>
      <w:proofErr w:type="spellEnd"/>
    </w:p>
    <w:p w14:paraId="1D0DD19E" w14:textId="63E6641C" w:rsidR="00B942E0" w:rsidRPr="00695766" w:rsidRDefault="00606607" w:rsidP="00373DB4">
      <w:pPr>
        <w:spacing w:line="240" w:lineRule="auto"/>
        <w:jc w:val="center"/>
        <w:rPr>
          <w:rFonts w:asciiTheme="minorBidi" w:hAnsiTheme="minorBidi"/>
          <w:b/>
          <w:bCs/>
          <w:sz w:val="20"/>
          <w:szCs w:val="20"/>
        </w:rPr>
      </w:pPr>
      <w:r w:rsidRPr="00695766">
        <w:rPr>
          <w:rFonts w:asciiTheme="minorBidi" w:hAnsiTheme="minorBidi"/>
          <w:b/>
          <w:bCs/>
          <w:sz w:val="20"/>
          <w:szCs w:val="20"/>
        </w:rPr>
        <w:t>ABSTRACT</w:t>
      </w:r>
      <w:r w:rsidR="00373DB4" w:rsidRPr="00695766">
        <w:rPr>
          <w:rFonts w:asciiTheme="minorBidi" w:hAnsiTheme="minorBidi"/>
          <w:b/>
          <w:bCs/>
          <w:sz w:val="20"/>
          <w:szCs w:val="20"/>
        </w:rPr>
        <w:t xml:space="preserve"> </w:t>
      </w:r>
    </w:p>
    <w:p w14:paraId="46ECA58D" w14:textId="77777777" w:rsidR="003A3DF9" w:rsidRPr="00C26039" w:rsidRDefault="003A3DF9" w:rsidP="003A3DF9">
      <w:pPr>
        <w:pStyle w:val="HTMLPreformatted"/>
        <w:shd w:val="clear" w:color="auto" w:fill="F8F9FA"/>
        <w:spacing w:line="360" w:lineRule="auto"/>
        <w:jc w:val="both"/>
        <w:rPr>
          <w:rFonts w:asciiTheme="minorBidi" w:hAnsiTheme="minorBidi" w:cstheme="minorBidi"/>
          <w:color w:val="202124"/>
          <w:sz w:val="18"/>
          <w:szCs w:val="18"/>
        </w:rPr>
      </w:pPr>
      <w:r w:rsidRPr="00C26039">
        <w:rPr>
          <w:rFonts w:asciiTheme="minorBidi" w:hAnsiTheme="minorBidi" w:cstheme="minorBidi"/>
          <w:sz w:val="18"/>
          <w:szCs w:val="18"/>
        </w:rPr>
        <w:t xml:space="preserve">Monopoly is one of a form of market failure. Monopoly </w:t>
      </w:r>
      <w:proofErr w:type="gramStart"/>
      <w:r w:rsidRPr="00C26039">
        <w:rPr>
          <w:rFonts w:asciiTheme="minorBidi" w:hAnsiTheme="minorBidi" w:cstheme="minorBidi"/>
          <w:sz w:val="18"/>
          <w:szCs w:val="18"/>
        </w:rPr>
        <w:t>have</w:t>
      </w:r>
      <w:proofErr w:type="gramEnd"/>
      <w:r w:rsidRPr="00C26039">
        <w:rPr>
          <w:rFonts w:asciiTheme="minorBidi" w:hAnsiTheme="minorBidi" w:cstheme="minorBidi"/>
          <w:sz w:val="18"/>
          <w:szCs w:val="18"/>
        </w:rPr>
        <w:t xml:space="preserve"> a positive or negative impact. The positive impact of monopoly will only be obtained by greedy producers in the form of profit maximization. Meanwhile, the negative impact on small businesses and consumers can make a destruction of society. Small businesses will not be able to survive in a monopoly market, while consumers will experience a scarcity of goods and services due to monopoly. The impact of monopoly, which is a derivative of the capitalist economic system, is felt by consumers, so the emergence of an Islamic economy provides new hope for economics. </w:t>
      </w:r>
      <w:r w:rsidRPr="00C26039">
        <w:rPr>
          <w:rFonts w:asciiTheme="minorBidi" w:hAnsiTheme="minorBidi" w:cstheme="minorBidi"/>
          <w:color w:val="202124"/>
          <w:sz w:val="18"/>
          <w:szCs w:val="18"/>
          <w:lang w:val="en"/>
        </w:rPr>
        <w:t xml:space="preserve">This study aims to describe the Islamic view of monopoly. This type of research is library research using descriptive qualitative methods. Data were obtained from various secondary data sources related to monopoly. </w:t>
      </w:r>
      <w:r w:rsidRPr="00C26039">
        <w:rPr>
          <w:rStyle w:val="y2iqfc"/>
          <w:rFonts w:asciiTheme="minorBidi" w:hAnsiTheme="minorBidi" w:cstheme="minorBidi"/>
          <w:color w:val="202124"/>
          <w:sz w:val="18"/>
          <w:szCs w:val="18"/>
          <w:lang w:val="en"/>
        </w:rPr>
        <w:t xml:space="preserve">The results of this study indicate that in Islamic terminology there is no concrete term monopoly, but monopoly is almost similar to </w:t>
      </w:r>
      <w:proofErr w:type="spellStart"/>
      <w:r w:rsidRPr="00C26039">
        <w:rPr>
          <w:rStyle w:val="y2iqfc"/>
          <w:rFonts w:asciiTheme="minorBidi" w:hAnsiTheme="minorBidi" w:cstheme="minorBidi"/>
          <w:color w:val="202124"/>
          <w:sz w:val="18"/>
          <w:szCs w:val="18"/>
          <w:lang w:val="en"/>
        </w:rPr>
        <w:t>ikhtikar</w:t>
      </w:r>
      <w:proofErr w:type="spellEnd"/>
      <w:r w:rsidRPr="00C26039">
        <w:rPr>
          <w:rStyle w:val="y2iqfc"/>
          <w:rFonts w:asciiTheme="minorBidi" w:hAnsiTheme="minorBidi" w:cstheme="minorBidi"/>
          <w:color w:val="202124"/>
          <w:sz w:val="18"/>
          <w:szCs w:val="18"/>
          <w:lang w:val="en"/>
        </w:rPr>
        <w:t xml:space="preserve">. Basically, monopoly that shows indications of </w:t>
      </w:r>
      <w:proofErr w:type="spellStart"/>
      <w:r w:rsidRPr="00C26039">
        <w:rPr>
          <w:rStyle w:val="y2iqfc"/>
          <w:rFonts w:asciiTheme="minorBidi" w:hAnsiTheme="minorBidi" w:cstheme="minorBidi"/>
          <w:color w:val="202124"/>
          <w:sz w:val="18"/>
          <w:szCs w:val="18"/>
          <w:lang w:val="en"/>
        </w:rPr>
        <w:t>ikhtikar</w:t>
      </w:r>
      <w:proofErr w:type="spellEnd"/>
      <w:r w:rsidRPr="00C26039">
        <w:rPr>
          <w:rStyle w:val="y2iqfc"/>
          <w:rFonts w:asciiTheme="minorBidi" w:hAnsiTheme="minorBidi" w:cstheme="minorBidi"/>
          <w:color w:val="202124"/>
          <w:sz w:val="18"/>
          <w:szCs w:val="18"/>
          <w:lang w:val="en"/>
        </w:rPr>
        <w:t xml:space="preserve"> is a prohibited category of monopoly, although there are still differences of opinion among mujtahid regarding the law of </w:t>
      </w:r>
      <w:proofErr w:type="spellStart"/>
      <w:r w:rsidRPr="00C26039">
        <w:rPr>
          <w:rStyle w:val="y2iqfc"/>
          <w:rFonts w:asciiTheme="minorBidi" w:hAnsiTheme="minorBidi" w:cstheme="minorBidi"/>
          <w:color w:val="202124"/>
          <w:sz w:val="18"/>
          <w:szCs w:val="18"/>
          <w:lang w:val="en"/>
        </w:rPr>
        <w:t>ikhtikar</w:t>
      </w:r>
      <w:proofErr w:type="spellEnd"/>
      <w:r w:rsidRPr="00C26039">
        <w:rPr>
          <w:rStyle w:val="y2iqfc"/>
          <w:rFonts w:asciiTheme="minorBidi" w:hAnsiTheme="minorBidi" w:cstheme="minorBidi"/>
          <w:color w:val="202124"/>
          <w:sz w:val="18"/>
          <w:szCs w:val="18"/>
          <w:lang w:val="en"/>
        </w:rPr>
        <w:t xml:space="preserve">, whether it is haram or </w:t>
      </w:r>
      <w:proofErr w:type="spellStart"/>
      <w:r w:rsidRPr="00C26039">
        <w:rPr>
          <w:rStyle w:val="y2iqfc"/>
          <w:rFonts w:asciiTheme="minorBidi" w:hAnsiTheme="minorBidi" w:cstheme="minorBidi"/>
          <w:color w:val="202124"/>
          <w:sz w:val="18"/>
          <w:szCs w:val="18"/>
          <w:lang w:val="en"/>
        </w:rPr>
        <w:t>makruh</w:t>
      </w:r>
      <w:proofErr w:type="spellEnd"/>
      <w:r w:rsidRPr="00C26039">
        <w:rPr>
          <w:rStyle w:val="y2iqfc"/>
          <w:rFonts w:asciiTheme="minorBidi" w:hAnsiTheme="minorBidi" w:cstheme="minorBidi"/>
          <w:color w:val="202124"/>
          <w:sz w:val="18"/>
          <w:szCs w:val="18"/>
          <w:lang w:val="en"/>
        </w:rPr>
        <w:t xml:space="preserve">. The mujtahid then gave the conditions for </w:t>
      </w:r>
      <w:proofErr w:type="spellStart"/>
      <w:r w:rsidRPr="00C26039">
        <w:rPr>
          <w:rStyle w:val="y2iqfc"/>
          <w:rFonts w:asciiTheme="minorBidi" w:hAnsiTheme="minorBidi" w:cstheme="minorBidi"/>
          <w:color w:val="202124"/>
          <w:sz w:val="18"/>
          <w:szCs w:val="18"/>
          <w:lang w:val="en"/>
        </w:rPr>
        <w:t>ikhtikar</w:t>
      </w:r>
      <w:proofErr w:type="spellEnd"/>
      <w:r w:rsidRPr="00C26039">
        <w:rPr>
          <w:rStyle w:val="y2iqfc"/>
          <w:rFonts w:asciiTheme="minorBidi" w:hAnsiTheme="minorBidi" w:cstheme="minorBidi"/>
          <w:color w:val="202124"/>
          <w:sz w:val="18"/>
          <w:szCs w:val="18"/>
          <w:lang w:val="en"/>
        </w:rPr>
        <w:t xml:space="preserve"> which were prohibited based on the hadith about </w:t>
      </w:r>
      <w:proofErr w:type="spellStart"/>
      <w:r w:rsidRPr="00C26039">
        <w:rPr>
          <w:rStyle w:val="y2iqfc"/>
          <w:rFonts w:asciiTheme="minorBidi" w:hAnsiTheme="minorBidi" w:cstheme="minorBidi"/>
          <w:color w:val="202124"/>
          <w:sz w:val="18"/>
          <w:szCs w:val="18"/>
          <w:lang w:val="en"/>
        </w:rPr>
        <w:t>ikhtikar</w:t>
      </w:r>
      <w:proofErr w:type="spellEnd"/>
      <w:r w:rsidRPr="00C26039">
        <w:rPr>
          <w:rStyle w:val="y2iqfc"/>
          <w:rFonts w:asciiTheme="minorBidi" w:hAnsiTheme="minorBidi" w:cstheme="minorBidi"/>
          <w:color w:val="202124"/>
          <w:sz w:val="18"/>
          <w:szCs w:val="18"/>
          <w:lang w:val="en"/>
        </w:rPr>
        <w:t xml:space="preserve">. The Islamic government led by the Prophet Muhammad also implemented a monopoly, </w:t>
      </w:r>
      <w:r w:rsidRPr="00C26039">
        <w:rPr>
          <w:rStyle w:val="y2iqfc"/>
          <w:rFonts w:asciiTheme="minorBidi" w:hAnsiTheme="minorBidi" w:cstheme="minorBidi"/>
          <w:color w:val="202124"/>
          <w:sz w:val="18"/>
          <w:szCs w:val="18"/>
          <w:lang w:val="en"/>
        </w:rPr>
        <w:lastRenderedPageBreak/>
        <w:t xml:space="preserve">but it was not a monopoly that was categorized as </w:t>
      </w:r>
      <w:proofErr w:type="spellStart"/>
      <w:r w:rsidRPr="00C26039">
        <w:rPr>
          <w:rStyle w:val="y2iqfc"/>
          <w:rFonts w:asciiTheme="minorBidi" w:hAnsiTheme="minorBidi" w:cstheme="minorBidi"/>
          <w:color w:val="202124"/>
          <w:sz w:val="18"/>
          <w:szCs w:val="18"/>
          <w:lang w:val="en"/>
        </w:rPr>
        <w:t>ikhtikar</w:t>
      </w:r>
      <w:proofErr w:type="spellEnd"/>
      <w:r w:rsidRPr="00C26039">
        <w:rPr>
          <w:rStyle w:val="y2iqfc"/>
          <w:rFonts w:asciiTheme="minorBidi" w:hAnsiTheme="minorBidi" w:cstheme="minorBidi"/>
          <w:color w:val="202124"/>
          <w:sz w:val="18"/>
          <w:szCs w:val="18"/>
          <w:lang w:val="en"/>
        </w:rPr>
        <w:t>. The monopoly applied by the Prophet Muhammad is the control of the state over state assets that contain the livelihood of many people</w:t>
      </w:r>
    </w:p>
    <w:p w14:paraId="5171E909" w14:textId="77777777" w:rsidR="00442C06" w:rsidRPr="003A3DF9" w:rsidRDefault="00442C06" w:rsidP="00442C06">
      <w:pPr>
        <w:spacing w:line="240" w:lineRule="auto"/>
        <w:jc w:val="both"/>
        <w:rPr>
          <w:rFonts w:ascii="Times New Roman" w:hAnsi="Times New Roman" w:cs="Times New Roman"/>
          <w:sz w:val="24"/>
          <w:szCs w:val="24"/>
          <w:lang w:val="en-ID"/>
        </w:rPr>
      </w:pPr>
    </w:p>
    <w:p w14:paraId="63EE7070" w14:textId="78CA800B" w:rsidR="003A3DF9" w:rsidRDefault="003A3DF9" w:rsidP="003A3DF9">
      <w:pPr>
        <w:tabs>
          <w:tab w:val="left" w:pos="2250"/>
          <w:tab w:val="left" w:pos="2610"/>
        </w:tabs>
        <w:spacing w:line="360" w:lineRule="auto"/>
        <w:rPr>
          <w:rFonts w:ascii="inherit" w:hAnsi="inherit"/>
          <w:color w:val="202124"/>
          <w:sz w:val="42"/>
          <w:szCs w:val="42"/>
        </w:rPr>
      </w:pPr>
      <w:r w:rsidRPr="0065022B">
        <w:rPr>
          <w:rFonts w:asciiTheme="minorBidi" w:hAnsiTheme="minorBidi"/>
          <w:sz w:val="18"/>
          <w:szCs w:val="18"/>
        </w:rPr>
        <w:t xml:space="preserve">Kata </w:t>
      </w:r>
      <w:proofErr w:type="spellStart"/>
      <w:proofErr w:type="gramStart"/>
      <w:r w:rsidRPr="0065022B">
        <w:rPr>
          <w:rFonts w:asciiTheme="minorBidi" w:hAnsiTheme="minorBidi"/>
          <w:sz w:val="18"/>
          <w:szCs w:val="18"/>
        </w:rPr>
        <w:t>kunci</w:t>
      </w:r>
      <w:proofErr w:type="spellEnd"/>
      <w:r w:rsidRPr="0065022B">
        <w:rPr>
          <w:rFonts w:asciiTheme="minorBidi" w:hAnsiTheme="minorBidi"/>
          <w:sz w:val="18"/>
          <w:szCs w:val="18"/>
        </w:rPr>
        <w:t>:</w:t>
      </w:r>
      <w:r w:rsidRPr="003A3DF9">
        <w:rPr>
          <w:rStyle w:val="y2iqfc"/>
          <w:rFonts w:asciiTheme="minorBidi" w:hAnsiTheme="minorBidi"/>
          <w:i/>
          <w:iCs/>
          <w:color w:val="202124"/>
          <w:sz w:val="18"/>
          <w:szCs w:val="18"/>
          <w:lang w:val="en"/>
        </w:rPr>
        <w:t>monopoly</w:t>
      </w:r>
      <w:proofErr w:type="gramEnd"/>
      <w:r w:rsidRPr="003A3DF9">
        <w:rPr>
          <w:rStyle w:val="y2iqfc"/>
          <w:rFonts w:asciiTheme="minorBidi" w:hAnsiTheme="minorBidi"/>
          <w:i/>
          <w:iCs/>
          <w:color w:val="202124"/>
          <w:sz w:val="18"/>
          <w:szCs w:val="18"/>
          <w:lang w:val="en"/>
        </w:rPr>
        <w:t xml:space="preserve">, </w:t>
      </w:r>
      <w:proofErr w:type="spellStart"/>
      <w:r w:rsidRPr="003A3DF9">
        <w:rPr>
          <w:rStyle w:val="y2iqfc"/>
          <w:rFonts w:asciiTheme="minorBidi" w:hAnsiTheme="minorBidi"/>
          <w:i/>
          <w:iCs/>
          <w:color w:val="202124"/>
          <w:sz w:val="18"/>
          <w:szCs w:val="18"/>
          <w:lang w:val="en"/>
        </w:rPr>
        <w:t>ikhtikar</w:t>
      </w:r>
      <w:proofErr w:type="spellEnd"/>
      <w:r w:rsidRPr="003A3DF9">
        <w:rPr>
          <w:rStyle w:val="y2iqfc"/>
          <w:rFonts w:asciiTheme="minorBidi" w:hAnsiTheme="minorBidi"/>
          <w:i/>
          <w:iCs/>
          <w:color w:val="202124"/>
          <w:sz w:val="18"/>
          <w:szCs w:val="18"/>
          <w:lang w:val="en"/>
        </w:rPr>
        <w:t>, hoarding, monopoly law</w:t>
      </w:r>
    </w:p>
    <w:p w14:paraId="1A05DFAE" w14:textId="7B6B1608" w:rsidR="003A3DF9" w:rsidRDefault="003A3DF9" w:rsidP="00B7363F">
      <w:pPr>
        <w:tabs>
          <w:tab w:val="left" w:pos="2250"/>
          <w:tab w:val="left" w:pos="2610"/>
        </w:tabs>
        <w:spacing w:line="360" w:lineRule="auto"/>
        <w:rPr>
          <w:rFonts w:ascii="Times New Roman" w:hAnsi="Times New Roman" w:cs="Times New Roman"/>
          <w:b/>
          <w:sz w:val="24"/>
          <w:szCs w:val="24"/>
        </w:rPr>
        <w:sectPr w:rsidR="003A3DF9" w:rsidSect="00D6356B">
          <w:pgSz w:w="12240" w:h="15840"/>
          <w:pgMar w:top="1440" w:right="1440" w:bottom="1440" w:left="1440" w:header="720" w:footer="720" w:gutter="0"/>
          <w:cols w:space="720"/>
          <w:docGrid w:linePitch="360"/>
        </w:sectPr>
      </w:pPr>
    </w:p>
    <w:p w14:paraId="6E62CEC7" w14:textId="77777777" w:rsidR="00B7363F" w:rsidRPr="00545A58" w:rsidRDefault="00442C06" w:rsidP="00785730">
      <w:pPr>
        <w:tabs>
          <w:tab w:val="left" w:pos="2250"/>
          <w:tab w:val="left" w:pos="2610"/>
        </w:tabs>
        <w:spacing w:after="0" w:line="240" w:lineRule="auto"/>
        <w:rPr>
          <w:rFonts w:ascii="Arial" w:hAnsi="Arial" w:cs="Arial"/>
          <w:b/>
          <w:sz w:val="20"/>
          <w:szCs w:val="20"/>
        </w:rPr>
      </w:pPr>
      <w:r w:rsidRPr="00545A58">
        <w:rPr>
          <w:rFonts w:ascii="Arial" w:hAnsi="Arial" w:cs="Arial"/>
          <w:b/>
          <w:sz w:val="20"/>
          <w:szCs w:val="20"/>
        </w:rPr>
        <w:lastRenderedPageBreak/>
        <w:t>PENDAHULUAN</w:t>
      </w:r>
    </w:p>
    <w:p w14:paraId="24D465BD" w14:textId="77777777" w:rsidR="00695766" w:rsidRDefault="00695766" w:rsidP="00695766">
      <w:pPr>
        <w:pStyle w:val="BodyText"/>
        <w:ind w:right="118" w:firstLine="719"/>
        <w:jc w:val="both"/>
      </w:pPr>
      <w:bookmarkStart w:id="1" w:name="_Hlk93586103"/>
      <w:r>
        <w:t>Membahas tentang ilmu ekonomi secara umum adalah tentang bagaimana kita belajar mengambil keputusan terbaik dengan sumber yang terbatas. Selain itu ilmu ekonomi juga mengarahkan kita dalam menetapkan prioritas dan pilihan kebijakan dengan cara mengidentifikasi potensi biaya dan manfaatnya.</w:t>
      </w:r>
    </w:p>
    <w:p w14:paraId="422BAB21" w14:textId="77777777" w:rsidR="00D90827" w:rsidRDefault="00695766" w:rsidP="00695766">
      <w:pPr>
        <w:pStyle w:val="BodyText"/>
        <w:ind w:right="116" w:firstLine="719"/>
        <w:jc w:val="both"/>
      </w:pPr>
      <w:r>
        <w:t xml:space="preserve">Dalam dunia perekonomian, tidak jarang kita dengar bahkan merasakan sendiri dampak dari berbagai macam keadaan pasar perekonomian yang terus berputar seperti sebuah siklus. Mulai dari menjadi pelanggan ataupun pebisnis, mulai dari tigkat kecil, menengah bahkan sekelas perusahaan besar ikut ambil peran dalam terciptanya pasar perekonomian disuatu negara. </w:t>
      </w:r>
    </w:p>
    <w:p w14:paraId="13662167" w14:textId="77777777" w:rsidR="00D50E5B" w:rsidRDefault="00D90827" w:rsidP="00695766">
      <w:pPr>
        <w:pStyle w:val="BodyText"/>
        <w:ind w:right="116" w:firstLine="719"/>
        <w:jc w:val="both"/>
        <w:rPr>
          <w:lang w:val="en-US"/>
        </w:rPr>
      </w:pPr>
      <w:proofErr w:type="spellStart"/>
      <w:r>
        <w:rPr>
          <w:lang w:val="en-US"/>
        </w:rPr>
        <w:t>Produsen</w:t>
      </w:r>
      <w:proofErr w:type="spellEnd"/>
      <w:r>
        <w:rPr>
          <w:lang w:val="en-US"/>
        </w:rPr>
        <w:t xml:space="preserve"> </w:t>
      </w:r>
      <w:proofErr w:type="spellStart"/>
      <w:r w:rsidR="00A768C5">
        <w:rPr>
          <w:lang w:val="en-US"/>
        </w:rPr>
        <w:t>saling</w:t>
      </w:r>
      <w:proofErr w:type="spellEnd"/>
      <w:r w:rsidR="00A768C5">
        <w:rPr>
          <w:lang w:val="en-US"/>
        </w:rPr>
        <w:t xml:space="preserve"> </w:t>
      </w:r>
      <w:proofErr w:type="spellStart"/>
      <w:r w:rsidR="00A768C5">
        <w:rPr>
          <w:lang w:val="en-US"/>
        </w:rPr>
        <w:t>bersaing</w:t>
      </w:r>
      <w:proofErr w:type="spellEnd"/>
      <w:r w:rsidR="00A768C5">
        <w:rPr>
          <w:lang w:val="en-US"/>
        </w:rPr>
        <w:t xml:space="preserve"> dan </w:t>
      </w:r>
      <w:proofErr w:type="spellStart"/>
      <w:r w:rsidR="00A768C5">
        <w:rPr>
          <w:lang w:val="en-US"/>
        </w:rPr>
        <w:t>berlomba-lomba</w:t>
      </w:r>
      <w:proofErr w:type="spellEnd"/>
      <w:r w:rsidR="00A768C5">
        <w:rPr>
          <w:lang w:val="en-US"/>
        </w:rPr>
        <w:t xml:space="preserve"> </w:t>
      </w:r>
      <w:proofErr w:type="spellStart"/>
      <w:r w:rsidR="00A768C5">
        <w:rPr>
          <w:lang w:val="en-US"/>
        </w:rPr>
        <w:t>memperbaiki</w:t>
      </w:r>
      <w:proofErr w:type="spellEnd"/>
      <w:r w:rsidR="00A768C5">
        <w:rPr>
          <w:lang w:val="en-US"/>
        </w:rPr>
        <w:t xml:space="preserve"> </w:t>
      </w:r>
      <w:proofErr w:type="spellStart"/>
      <w:r w:rsidR="00A768C5">
        <w:rPr>
          <w:lang w:val="en-US"/>
        </w:rPr>
        <w:t>kualitas</w:t>
      </w:r>
      <w:proofErr w:type="spellEnd"/>
      <w:r w:rsidR="00A768C5">
        <w:rPr>
          <w:lang w:val="en-US"/>
        </w:rPr>
        <w:t xml:space="preserve"> </w:t>
      </w:r>
      <w:proofErr w:type="spellStart"/>
      <w:r w:rsidR="00A768C5">
        <w:rPr>
          <w:lang w:val="en-US"/>
        </w:rPr>
        <w:t>produk</w:t>
      </w:r>
      <w:proofErr w:type="spellEnd"/>
      <w:r w:rsidR="00A768C5">
        <w:rPr>
          <w:lang w:val="en-US"/>
        </w:rPr>
        <w:t xml:space="preserve"> </w:t>
      </w:r>
      <w:proofErr w:type="spellStart"/>
      <w:r w:rsidR="00A768C5">
        <w:rPr>
          <w:lang w:val="en-US"/>
        </w:rPr>
        <w:t>serta</w:t>
      </w:r>
      <w:proofErr w:type="spellEnd"/>
      <w:r w:rsidR="00A768C5">
        <w:rPr>
          <w:lang w:val="en-US"/>
        </w:rPr>
        <w:t xml:space="preserve"> </w:t>
      </w:r>
      <w:proofErr w:type="spellStart"/>
      <w:r w:rsidR="00A768C5">
        <w:rPr>
          <w:lang w:val="en-US"/>
        </w:rPr>
        <w:t>berinovasi</w:t>
      </w:r>
      <w:proofErr w:type="spellEnd"/>
      <w:r w:rsidR="00A768C5">
        <w:rPr>
          <w:lang w:val="en-US"/>
        </w:rPr>
        <w:t xml:space="preserve"> </w:t>
      </w:r>
      <w:proofErr w:type="spellStart"/>
      <w:r w:rsidR="00A768C5">
        <w:rPr>
          <w:lang w:val="en-US"/>
        </w:rPr>
        <w:t>untuk</w:t>
      </w:r>
      <w:proofErr w:type="spellEnd"/>
      <w:r w:rsidR="00A768C5">
        <w:rPr>
          <w:lang w:val="en-US"/>
        </w:rPr>
        <w:t xml:space="preserve"> </w:t>
      </w:r>
      <w:proofErr w:type="spellStart"/>
      <w:r w:rsidR="00A768C5">
        <w:rPr>
          <w:lang w:val="en-US"/>
        </w:rPr>
        <w:t>memberikan</w:t>
      </w:r>
      <w:proofErr w:type="spellEnd"/>
      <w:r w:rsidR="00A768C5">
        <w:rPr>
          <w:lang w:val="en-US"/>
        </w:rPr>
        <w:t xml:space="preserve"> yang </w:t>
      </w:r>
      <w:proofErr w:type="spellStart"/>
      <w:r w:rsidR="00A768C5">
        <w:rPr>
          <w:lang w:val="en-US"/>
        </w:rPr>
        <w:t>terbaik</w:t>
      </w:r>
      <w:proofErr w:type="spellEnd"/>
      <w:r w:rsidR="00A768C5">
        <w:rPr>
          <w:lang w:val="en-US"/>
        </w:rPr>
        <w:t xml:space="preserve"> </w:t>
      </w:r>
      <w:proofErr w:type="spellStart"/>
      <w:r w:rsidR="00A768C5">
        <w:rPr>
          <w:lang w:val="en-US"/>
        </w:rPr>
        <w:t>bagi</w:t>
      </w:r>
      <w:proofErr w:type="spellEnd"/>
      <w:r w:rsidR="00A768C5">
        <w:rPr>
          <w:lang w:val="en-US"/>
        </w:rPr>
        <w:t xml:space="preserve"> </w:t>
      </w:r>
      <w:proofErr w:type="spellStart"/>
      <w:r w:rsidR="00A768C5">
        <w:rPr>
          <w:lang w:val="en-US"/>
        </w:rPr>
        <w:t>konsumen</w:t>
      </w:r>
      <w:proofErr w:type="spellEnd"/>
      <w:r w:rsidR="00A768C5">
        <w:rPr>
          <w:lang w:val="en-US"/>
        </w:rPr>
        <w:t xml:space="preserve"> </w:t>
      </w:r>
      <w:proofErr w:type="spellStart"/>
      <w:r w:rsidR="00A768C5">
        <w:rPr>
          <w:lang w:val="en-US"/>
        </w:rPr>
        <w:t>guna</w:t>
      </w:r>
      <w:proofErr w:type="spellEnd"/>
      <w:r w:rsidR="00A768C5">
        <w:rPr>
          <w:lang w:val="en-US"/>
        </w:rPr>
        <w:t xml:space="preserve"> </w:t>
      </w:r>
      <w:proofErr w:type="spellStart"/>
      <w:r w:rsidR="00A768C5">
        <w:rPr>
          <w:lang w:val="en-US"/>
        </w:rPr>
        <w:t>mendapatkan</w:t>
      </w:r>
      <w:proofErr w:type="spellEnd"/>
      <w:r w:rsidR="00A768C5">
        <w:rPr>
          <w:lang w:val="en-US"/>
        </w:rPr>
        <w:t xml:space="preserve"> </w:t>
      </w:r>
      <w:proofErr w:type="spellStart"/>
      <w:r w:rsidR="00A768C5">
        <w:rPr>
          <w:lang w:val="en-US"/>
        </w:rPr>
        <w:t>keuntungan</w:t>
      </w:r>
      <w:proofErr w:type="spellEnd"/>
      <w:r w:rsidR="00A768C5">
        <w:rPr>
          <w:lang w:val="en-US"/>
        </w:rPr>
        <w:t xml:space="preserve"> </w:t>
      </w:r>
      <w:proofErr w:type="spellStart"/>
      <w:r w:rsidR="00A768C5">
        <w:rPr>
          <w:lang w:val="en-US"/>
        </w:rPr>
        <w:t>maksimal</w:t>
      </w:r>
      <w:proofErr w:type="spellEnd"/>
      <w:r w:rsidR="00A768C5">
        <w:rPr>
          <w:lang w:val="en-US"/>
        </w:rPr>
        <w:t xml:space="preserve">. Hal </w:t>
      </w:r>
      <w:proofErr w:type="spellStart"/>
      <w:r w:rsidR="00A768C5">
        <w:rPr>
          <w:lang w:val="en-US"/>
        </w:rPr>
        <w:t>ini</w:t>
      </w:r>
      <w:proofErr w:type="spellEnd"/>
      <w:r w:rsidR="00A768C5">
        <w:rPr>
          <w:lang w:val="en-US"/>
        </w:rPr>
        <w:t xml:space="preserve"> </w:t>
      </w:r>
      <w:proofErr w:type="spellStart"/>
      <w:r w:rsidR="00A768C5">
        <w:rPr>
          <w:lang w:val="en-US"/>
        </w:rPr>
        <w:t>dikarenakan</w:t>
      </w:r>
      <w:proofErr w:type="spellEnd"/>
      <w:r w:rsidR="00A768C5">
        <w:rPr>
          <w:lang w:val="en-US"/>
        </w:rPr>
        <w:t xml:space="preserve"> </w:t>
      </w:r>
      <w:proofErr w:type="spellStart"/>
      <w:r w:rsidR="00A768C5">
        <w:rPr>
          <w:lang w:val="en-US"/>
        </w:rPr>
        <w:t>konsumen</w:t>
      </w:r>
      <w:proofErr w:type="spellEnd"/>
      <w:r w:rsidR="00A768C5">
        <w:rPr>
          <w:lang w:val="en-US"/>
        </w:rPr>
        <w:t xml:space="preserve"> </w:t>
      </w:r>
      <w:proofErr w:type="spellStart"/>
      <w:r w:rsidR="00A768C5">
        <w:rPr>
          <w:lang w:val="en-US"/>
        </w:rPr>
        <w:t>akan</w:t>
      </w:r>
      <w:proofErr w:type="spellEnd"/>
      <w:r w:rsidR="00A768C5">
        <w:rPr>
          <w:lang w:val="en-US"/>
        </w:rPr>
        <w:t xml:space="preserve"> </w:t>
      </w:r>
      <w:proofErr w:type="spellStart"/>
      <w:r w:rsidR="00A768C5">
        <w:rPr>
          <w:lang w:val="en-US"/>
        </w:rPr>
        <w:t>memilih</w:t>
      </w:r>
      <w:proofErr w:type="spellEnd"/>
      <w:r w:rsidR="00A768C5">
        <w:rPr>
          <w:lang w:val="en-US"/>
        </w:rPr>
        <w:t xml:space="preserve"> </w:t>
      </w:r>
      <w:proofErr w:type="spellStart"/>
      <w:r w:rsidR="00A768C5">
        <w:rPr>
          <w:lang w:val="en-US"/>
        </w:rPr>
        <w:t>produk</w:t>
      </w:r>
      <w:proofErr w:type="spellEnd"/>
      <w:r w:rsidR="00A768C5">
        <w:rPr>
          <w:lang w:val="en-US"/>
        </w:rPr>
        <w:t xml:space="preserve"> yang </w:t>
      </w:r>
      <w:proofErr w:type="spellStart"/>
      <w:r w:rsidR="00A768C5">
        <w:rPr>
          <w:lang w:val="en-US"/>
        </w:rPr>
        <w:t>harganya</w:t>
      </w:r>
      <w:proofErr w:type="spellEnd"/>
      <w:r w:rsidR="00A768C5">
        <w:rPr>
          <w:lang w:val="en-US"/>
        </w:rPr>
        <w:t xml:space="preserve"> </w:t>
      </w:r>
      <w:proofErr w:type="spellStart"/>
      <w:r w:rsidR="00A768C5">
        <w:rPr>
          <w:lang w:val="en-US"/>
        </w:rPr>
        <w:t>murah</w:t>
      </w:r>
      <w:proofErr w:type="spellEnd"/>
      <w:r w:rsidR="00A768C5">
        <w:rPr>
          <w:lang w:val="en-US"/>
        </w:rPr>
        <w:t xml:space="preserve"> </w:t>
      </w:r>
      <w:proofErr w:type="spellStart"/>
      <w:r w:rsidR="00A768C5">
        <w:rPr>
          <w:lang w:val="en-US"/>
        </w:rPr>
        <w:t>dengan</w:t>
      </w:r>
      <w:proofErr w:type="spellEnd"/>
      <w:r w:rsidR="00A768C5">
        <w:rPr>
          <w:lang w:val="en-US"/>
        </w:rPr>
        <w:t xml:space="preserve"> </w:t>
      </w:r>
      <w:proofErr w:type="spellStart"/>
      <w:r w:rsidR="00A768C5">
        <w:rPr>
          <w:lang w:val="en-US"/>
        </w:rPr>
        <w:t>kualitas</w:t>
      </w:r>
      <w:proofErr w:type="spellEnd"/>
      <w:r w:rsidR="00A768C5">
        <w:rPr>
          <w:lang w:val="en-US"/>
        </w:rPr>
        <w:t xml:space="preserve"> </w:t>
      </w:r>
      <w:proofErr w:type="spellStart"/>
      <w:r w:rsidR="00A768C5">
        <w:rPr>
          <w:lang w:val="en-US"/>
        </w:rPr>
        <w:t>terbaik</w:t>
      </w:r>
      <w:proofErr w:type="spellEnd"/>
      <w:r w:rsidR="00A768C5">
        <w:rPr>
          <w:lang w:val="en-US"/>
        </w:rPr>
        <w:t xml:space="preserve">. </w:t>
      </w:r>
      <w:proofErr w:type="spellStart"/>
      <w:r w:rsidR="00A768C5">
        <w:rPr>
          <w:lang w:val="en-US"/>
        </w:rPr>
        <w:t>Persaingan</w:t>
      </w:r>
      <w:proofErr w:type="spellEnd"/>
      <w:r w:rsidR="00A768C5">
        <w:rPr>
          <w:lang w:val="en-US"/>
        </w:rPr>
        <w:t xml:space="preserve"> pasar </w:t>
      </w:r>
      <w:proofErr w:type="spellStart"/>
      <w:r w:rsidR="00A768C5">
        <w:rPr>
          <w:lang w:val="en-US"/>
        </w:rPr>
        <w:t>dipandang</w:t>
      </w:r>
      <w:proofErr w:type="spellEnd"/>
      <w:r w:rsidR="00A768C5">
        <w:rPr>
          <w:lang w:val="en-US"/>
        </w:rPr>
        <w:t xml:space="preserve"> </w:t>
      </w:r>
      <w:proofErr w:type="spellStart"/>
      <w:r w:rsidR="00D50E5B">
        <w:rPr>
          <w:lang w:val="en-US"/>
        </w:rPr>
        <w:t>positif</w:t>
      </w:r>
      <w:proofErr w:type="spellEnd"/>
      <w:r w:rsidR="00D50E5B">
        <w:rPr>
          <w:lang w:val="en-US"/>
        </w:rPr>
        <w:t xml:space="preserve"> dan sangat </w:t>
      </w:r>
      <w:proofErr w:type="spellStart"/>
      <w:r w:rsidR="00D50E5B">
        <w:rPr>
          <w:lang w:val="en-US"/>
        </w:rPr>
        <w:t>esensial</w:t>
      </w:r>
      <w:proofErr w:type="spellEnd"/>
      <w:r w:rsidR="00D50E5B">
        <w:rPr>
          <w:lang w:val="en-US"/>
        </w:rPr>
        <w:t xml:space="preserve"> di dunia </w:t>
      </w:r>
      <w:proofErr w:type="spellStart"/>
      <w:r w:rsidR="00D50E5B">
        <w:rPr>
          <w:lang w:val="en-US"/>
        </w:rPr>
        <w:t>usaha</w:t>
      </w:r>
      <w:proofErr w:type="spellEnd"/>
    </w:p>
    <w:p w14:paraId="5A8A217B" w14:textId="1AEAA9BC" w:rsidR="00D90827" w:rsidRPr="00D90827" w:rsidRDefault="00D50E5B" w:rsidP="00427693">
      <w:pPr>
        <w:pStyle w:val="BodyText"/>
        <w:ind w:right="116" w:firstLine="719"/>
        <w:jc w:val="both"/>
        <w:rPr>
          <w:lang w:val="en-US"/>
        </w:rPr>
      </w:pPr>
      <w:proofErr w:type="spellStart"/>
      <w:r>
        <w:rPr>
          <w:lang w:val="en-US"/>
        </w:rPr>
        <w:t>Namun</w:t>
      </w:r>
      <w:proofErr w:type="spellEnd"/>
      <w:r>
        <w:rPr>
          <w:lang w:val="en-US"/>
        </w:rPr>
        <w:t xml:space="preserve"> </w:t>
      </w:r>
      <w:proofErr w:type="spellStart"/>
      <w:r>
        <w:rPr>
          <w:lang w:val="en-US"/>
        </w:rPr>
        <w:t>seiring</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berjalannya</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produsen</w:t>
      </w:r>
      <w:proofErr w:type="spellEnd"/>
      <w:r>
        <w:rPr>
          <w:lang w:val="en-US"/>
        </w:rPr>
        <w:t xml:space="preserve"> </w:t>
      </w:r>
      <w:proofErr w:type="spellStart"/>
      <w:r>
        <w:rPr>
          <w:lang w:val="en-US"/>
        </w:rPr>
        <w:t>mungkin</w:t>
      </w:r>
      <w:proofErr w:type="spellEnd"/>
      <w:r>
        <w:rPr>
          <w:lang w:val="en-US"/>
        </w:rPr>
        <w:t xml:space="preserve"> </w:t>
      </w:r>
      <w:proofErr w:type="spellStart"/>
      <w:r>
        <w:rPr>
          <w:lang w:val="en-US"/>
        </w:rPr>
        <w:t>lupa</w:t>
      </w:r>
      <w:proofErr w:type="spellEnd"/>
      <w:r>
        <w:rPr>
          <w:lang w:val="en-US"/>
        </w:rPr>
        <w:t xml:space="preserve"> </w:t>
      </w:r>
      <w:proofErr w:type="spellStart"/>
      <w:r>
        <w:rPr>
          <w:lang w:val="en-US"/>
        </w:rPr>
        <w:t>dikarenakan</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unsur</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keserakahan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menguasai</w:t>
      </w:r>
      <w:proofErr w:type="spellEnd"/>
      <w:r>
        <w:rPr>
          <w:lang w:val="en-US"/>
        </w:rPr>
        <w:t xml:space="preserve"> pasar </w:t>
      </w:r>
      <w:proofErr w:type="spellStart"/>
      <w:r>
        <w:rPr>
          <w:lang w:val="en-US"/>
        </w:rPr>
        <w:t>sehingga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lagi</w:t>
      </w:r>
      <w:proofErr w:type="spellEnd"/>
      <w:r>
        <w:rPr>
          <w:lang w:val="en-US"/>
        </w:rPr>
        <w:t xml:space="preserve"> </w:t>
      </w:r>
      <w:proofErr w:type="spellStart"/>
      <w:r>
        <w:rPr>
          <w:lang w:val="en-US"/>
        </w:rPr>
        <w:t>terjadi</w:t>
      </w:r>
      <w:proofErr w:type="spellEnd"/>
      <w:r>
        <w:rPr>
          <w:lang w:val="en-US"/>
        </w:rPr>
        <w:t xml:space="preserve"> </w:t>
      </w:r>
      <w:proofErr w:type="spellStart"/>
      <w:r>
        <w:rPr>
          <w:lang w:val="en-US"/>
        </w:rPr>
        <w:t>persaingan</w:t>
      </w:r>
      <w:proofErr w:type="spellEnd"/>
      <w:r>
        <w:rPr>
          <w:lang w:val="en-US"/>
        </w:rPr>
        <w:t xml:space="preserve"> yang </w:t>
      </w:r>
      <w:proofErr w:type="spellStart"/>
      <w:r>
        <w:rPr>
          <w:lang w:val="en-US"/>
        </w:rPr>
        <w:t>sehat</w:t>
      </w:r>
      <w:proofErr w:type="spellEnd"/>
      <w:r w:rsidR="00427693">
        <w:rPr>
          <w:lang w:val="en-US"/>
        </w:rPr>
        <w:t xml:space="preserve">. </w:t>
      </w:r>
      <w:proofErr w:type="spellStart"/>
      <w:r w:rsidR="00427693">
        <w:rPr>
          <w:lang w:val="en-US"/>
        </w:rPr>
        <w:t>Persaingan</w:t>
      </w:r>
      <w:proofErr w:type="spellEnd"/>
      <w:r w:rsidR="00427693">
        <w:rPr>
          <w:lang w:val="en-US"/>
        </w:rPr>
        <w:t xml:space="preserve"> </w:t>
      </w:r>
      <w:proofErr w:type="spellStart"/>
      <w:r w:rsidR="00427693">
        <w:rPr>
          <w:lang w:val="en-US"/>
        </w:rPr>
        <w:t>tidak</w:t>
      </w:r>
      <w:proofErr w:type="spellEnd"/>
      <w:r w:rsidR="00427693">
        <w:rPr>
          <w:lang w:val="en-US"/>
        </w:rPr>
        <w:t xml:space="preserve"> </w:t>
      </w:r>
      <w:proofErr w:type="spellStart"/>
      <w:r w:rsidR="00427693">
        <w:rPr>
          <w:lang w:val="en-US"/>
        </w:rPr>
        <w:t>sehat</w:t>
      </w:r>
      <w:proofErr w:type="spellEnd"/>
      <w:r w:rsidR="00427693">
        <w:rPr>
          <w:lang w:val="en-US"/>
        </w:rPr>
        <w:t xml:space="preserve"> </w:t>
      </w:r>
      <w:proofErr w:type="spellStart"/>
      <w:r w:rsidR="00427693">
        <w:rPr>
          <w:lang w:val="en-US"/>
        </w:rPr>
        <w:t>ini</w:t>
      </w:r>
      <w:proofErr w:type="spellEnd"/>
      <w:r w:rsidR="00427693">
        <w:rPr>
          <w:lang w:val="en-US"/>
        </w:rPr>
        <w:t xml:space="preserve"> </w:t>
      </w:r>
      <w:proofErr w:type="spellStart"/>
      <w:r w:rsidR="00427693">
        <w:rPr>
          <w:lang w:val="en-US"/>
        </w:rPr>
        <w:t>kemudianmenimbulkan</w:t>
      </w:r>
      <w:proofErr w:type="spellEnd"/>
      <w:r w:rsidR="00427693">
        <w:rPr>
          <w:lang w:val="en-US"/>
        </w:rPr>
        <w:t xml:space="preserve"> </w:t>
      </w:r>
      <w:proofErr w:type="spellStart"/>
      <w:r w:rsidR="00427693">
        <w:rPr>
          <w:lang w:val="en-US"/>
        </w:rPr>
        <w:t>praktik</w:t>
      </w:r>
      <w:proofErr w:type="spellEnd"/>
      <w:r w:rsidR="00427693">
        <w:rPr>
          <w:lang w:val="en-US"/>
        </w:rPr>
        <w:t xml:space="preserve"> </w:t>
      </w:r>
      <w:proofErr w:type="spellStart"/>
      <w:r w:rsidR="00427693">
        <w:rPr>
          <w:lang w:val="en-US"/>
        </w:rPr>
        <w:t>monopoli</w:t>
      </w:r>
      <w:proofErr w:type="spellEnd"/>
      <w:r>
        <w:rPr>
          <w:lang w:val="en-US"/>
        </w:rPr>
        <w:t xml:space="preserve"> </w:t>
      </w:r>
      <w:proofErr w:type="spellStart"/>
      <w:r>
        <w:rPr>
          <w:lang w:val="en-US"/>
        </w:rPr>
        <w:t>praktik</w:t>
      </w:r>
      <w:proofErr w:type="spellEnd"/>
      <w:r w:rsidR="00427693">
        <w:rPr>
          <w:lang w:val="en-US"/>
        </w:rPr>
        <w:t xml:space="preserve"> </w:t>
      </w:r>
      <w:proofErr w:type="spellStart"/>
      <w:r>
        <w:rPr>
          <w:lang w:val="en-US"/>
        </w:rPr>
        <w:t>monopoli</w:t>
      </w:r>
      <w:proofErr w:type="spellEnd"/>
      <w:r>
        <w:rPr>
          <w:lang w:val="en-US"/>
        </w:rPr>
        <w:t>.</w:t>
      </w:r>
      <w:r w:rsidR="00A768C5">
        <w:rPr>
          <w:lang w:val="en-US"/>
        </w:rPr>
        <w:t xml:space="preserve"> </w:t>
      </w:r>
    </w:p>
    <w:p w14:paraId="31C841ED" w14:textId="242FD568" w:rsidR="00427693" w:rsidRDefault="00427693" w:rsidP="00695766">
      <w:pPr>
        <w:pStyle w:val="BodyText"/>
        <w:ind w:right="116" w:firstLine="719"/>
        <w:jc w:val="both"/>
        <w:rPr>
          <w:lang w:val="en-US"/>
        </w:rPr>
      </w:pPr>
      <w:r>
        <w:rPr>
          <w:lang w:val="en-US"/>
        </w:rPr>
        <w:t xml:space="preserve">Praktik </w:t>
      </w:r>
      <w:proofErr w:type="spellStart"/>
      <w:r>
        <w:rPr>
          <w:lang w:val="en-US"/>
        </w:rPr>
        <w:t>monopoli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membawa</w:t>
      </w:r>
      <w:proofErr w:type="spellEnd"/>
      <w:r>
        <w:rPr>
          <w:lang w:val="en-US"/>
        </w:rPr>
        <w:t xml:space="preserve"> </w:t>
      </w:r>
      <w:proofErr w:type="spellStart"/>
      <w:r>
        <w:rPr>
          <w:lang w:val="en-US"/>
        </w:rPr>
        <w:t>kehancuran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usaha</w:t>
      </w:r>
      <w:proofErr w:type="spellEnd"/>
      <w:r>
        <w:rPr>
          <w:lang w:val="en-US"/>
        </w:rPr>
        <w:t xml:space="preserve"> </w:t>
      </w:r>
      <w:proofErr w:type="spellStart"/>
      <w:r>
        <w:rPr>
          <w:lang w:val="en-US"/>
        </w:rPr>
        <w:t>kecil</w:t>
      </w:r>
      <w:proofErr w:type="spellEnd"/>
      <w:r>
        <w:rPr>
          <w:lang w:val="en-US"/>
        </w:rPr>
        <w:t xml:space="preserve"> yang </w:t>
      </w:r>
      <w:proofErr w:type="spellStart"/>
      <w:r>
        <w:rPr>
          <w:lang w:val="en-US"/>
        </w:rPr>
        <w:t>tersisih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persaingan</w:t>
      </w:r>
      <w:proofErr w:type="spellEnd"/>
      <w:r>
        <w:rPr>
          <w:lang w:val="en-US"/>
        </w:rPr>
        <w:t xml:space="preserve"> pasar. </w:t>
      </w:r>
      <w:proofErr w:type="spellStart"/>
      <w:r>
        <w:rPr>
          <w:lang w:val="en-US"/>
        </w:rPr>
        <w:t>Kehadiran</w:t>
      </w:r>
      <w:proofErr w:type="spellEnd"/>
      <w:r>
        <w:rPr>
          <w:lang w:val="en-US"/>
        </w:rPr>
        <w:t xml:space="preserve"> </w:t>
      </w:r>
      <w:proofErr w:type="spellStart"/>
      <w:r>
        <w:rPr>
          <w:lang w:val="en-US"/>
        </w:rPr>
        <w:t>monopoli</w:t>
      </w:r>
      <w:proofErr w:type="spellEnd"/>
      <w:r>
        <w:rPr>
          <w:lang w:val="en-US"/>
        </w:rPr>
        <w:t xml:space="preserve"> </w:t>
      </w:r>
      <w:proofErr w:type="spellStart"/>
      <w:r>
        <w:rPr>
          <w:lang w:val="en-US"/>
        </w:rPr>
        <w:t>memusnahkan</w:t>
      </w:r>
      <w:proofErr w:type="spellEnd"/>
      <w:r>
        <w:rPr>
          <w:lang w:val="en-US"/>
        </w:rPr>
        <w:t xml:space="preserve"> </w:t>
      </w:r>
      <w:proofErr w:type="spellStart"/>
      <w:r>
        <w:rPr>
          <w:lang w:val="en-US"/>
        </w:rPr>
        <w:t>persaingan</w:t>
      </w:r>
      <w:proofErr w:type="spellEnd"/>
      <w:r>
        <w:rPr>
          <w:lang w:val="en-US"/>
        </w:rPr>
        <w:t xml:space="preserve"> </w:t>
      </w:r>
      <w:proofErr w:type="spellStart"/>
      <w:r>
        <w:rPr>
          <w:lang w:val="en-US"/>
        </w:rPr>
        <w:t>bebas</w:t>
      </w:r>
      <w:proofErr w:type="spellEnd"/>
      <w:r>
        <w:rPr>
          <w:lang w:val="en-US"/>
        </w:rPr>
        <w:t xml:space="preserve"> yang pada </w:t>
      </w:r>
      <w:proofErr w:type="spellStart"/>
      <w:r>
        <w:rPr>
          <w:lang w:val="en-US"/>
        </w:rPr>
        <w:t>akhirnya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w:t>
      </w:r>
      <w:r w:rsidR="00EE57D4">
        <w:rPr>
          <w:lang w:val="en-US"/>
        </w:rPr>
        <w:t>yebabkan</w:t>
      </w:r>
      <w:proofErr w:type="spellEnd"/>
      <w:r w:rsidR="00EE57D4">
        <w:rPr>
          <w:lang w:val="en-US"/>
        </w:rPr>
        <w:t xml:space="preserve"> </w:t>
      </w:r>
      <w:proofErr w:type="spellStart"/>
      <w:r w:rsidR="00EE57D4">
        <w:rPr>
          <w:lang w:val="en-US"/>
        </w:rPr>
        <w:t>terjadinya</w:t>
      </w:r>
      <w:proofErr w:type="spellEnd"/>
      <w:r w:rsidR="00EE57D4">
        <w:rPr>
          <w:lang w:val="en-US"/>
        </w:rPr>
        <w:t xml:space="preserve"> </w:t>
      </w:r>
      <w:proofErr w:type="spellStart"/>
      <w:r w:rsidR="00EE57D4">
        <w:rPr>
          <w:lang w:val="en-US"/>
        </w:rPr>
        <w:t>pengangguran</w:t>
      </w:r>
      <w:proofErr w:type="spellEnd"/>
      <w:r w:rsidR="00EE57D4">
        <w:rPr>
          <w:lang w:val="en-US"/>
        </w:rPr>
        <w:t>.</w:t>
      </w:r>
      <w:r w:rsidR="008A5FC4">
        <w:rPr>
          <w:lang w:val="en-US"/>
        </w:rPr>
        <w:t xml:space="preserve"> Selain </w:t>
      </w:r>
      <w:proofErr w:type="spellStart"/>
      <w:r w:rsidR="008A5FC4">
        <w:rPr>
          <w:lang w:val="en-US"/>
        </w:rPr>
        <w:t>itu</w:t>
      </w:r>
      <w:proofErr w:type="spellEnd"/>
      <w:r w:rsidR="008A5FC4">
        <w:rPr>
          <w:lang w:val="en-US"/>
        </w:rPr>
        <w:t xml:space="preserve"> </w:t>
      </w:r>
      <w:proofErr w:type="spellStart"/>
      <w:r w:rsidR="008A5FC4">
        <w:rPr>
          <w:lang w:val="en-US"/>
        </w:rPr>
        <w:t>kehadiran</w:t>
      </w:r>
      <w:proofErr w:type="spellEnd"/>
      <w:r w:rsidR="008A5FC4">
        <w:rPr>
          <w:lang w:val="en-US"/>
        </w:rPr>
        <w:t xml:space="preserve"> </w:t>
      </w:r>
      <w:proofErr w:type="spellStart"/>
      <w:r w:rsidR="008A5FC4">
        <w:rPr>
          <w:lang w:val="en-US"/>
        </w:rPr>
        <w:t>monopoli</w:t>
      </w:r>
      <w:proofErr w:type="spellEnd"/>
      <w:r w:rsidR="008A5FC4">
        <w:rPr>
          <w:lang w:val="en-US"/>
        </w:rPr>
        <w:t xml:space="preserve"> juga </w:t>
      </w:r>
      <w:proofErr w:type="spellStart"/>
      <w:r w:rsidR="008A5FC4">
        <w:rPr>
          <w:lang w:val="en-US"/>
        </w:rPr>
        <w:t>merugikan</w:t>
      </w:r>
      <w:proofErr w:type="spellEnd"/>
      <w:r w:rsidR="008A5FC4">
        <w:rPr>
          <w:lang w:val="en-US"/>
        </w:rPr>
        <w:t xml:space="preserve"> </w:t>
      </w:r>
      <w:proofErr w:type="spellStart"/>
      <w:r w:rsidR="008A5FC4">
        <w:rPr>
          <w:lang w:val="en-US"/>
        </w:rPr>
        <w:t>konsumen</w:t>
      </w:r>
      <w:proofErr w:type="spellEnd"/>
      <w:r w:rsidR="008A5FC4">
        <w:rPr>
          <w:lang w:val="en-US"/>
        </w:rPr>
        <w:t xml:space="preserve"> yang </w:t>
      </w:r>
      <w:proofErr w:type="spellStart"/>
      <w:r w:rsidR="008A5FC4">
        <w:rPr>
          <w:lang w:val="en-US"/>
        </w:rPr>
        <w:t>dapat</w:t>
      </w:r>
      <w:proofErr w:type="spellEnd"/>
      <w:r w:rsidR="008A5FC4">
        <w:rPr>
          <w:lang w:val="en-US"/>
        </w:rPr>
        <w:t xml:space="preserve"> </w:t>
      </w:r>
      <w:proofErr w:type="spellStart"/>
      <w:r w:rsidR="008A5FC4">
        <w:rPr>
          <w:lang w:val="en-US"/>
        </w:rPr>
        <w:t>mengalami</w:t>
      </w:r>
      <w:proofErr w:type="spellEnd"/>
      <w:r w:rsidR="008A5FC4">
        <w:rPr>
          <w:lang w:val="en-US"/>
        </w:rPr>
        <w:t xml:space="preserve"> </w:t>
      </w:r>
      <w:proofErr w:type="spellStart"/>
      <w:r w:rsidR="008A5FC4">
        <w:rPr>
          <w:lang w:val="en-US"/>
        </w:rPr>
        <w:t>kelangkaan</w:t>
      </w:r>
      <w:proofErr w:type="spellEnd"/>
      <w:r w:rsidR="008A5FC4">
        <w:rPr>
          <w:lang w:val="en-US"/>
        </w:rPr>
        <w:t xml:space="preserve"> (</w:t>
      </w:r>
      <w:r w:rsidR="008A5FC4" w:rsidRPr="008A5FC4">
        <w:rPr>
          <w:i/>
          <w:iCs/>
          <w:lang w:val="en-US"/>
        </w:rPr>
        <w:t>scarcity</w:t>
      </w:r>
      <w:r w:rsidR="008A5FC4">
        <w:rPr>
          <w:lang w:val="en-US"/>
        </w:rPr>
        <w:t xml:space="preserve">) </w:t>
      </w:r>
      <w:proofErr w:type="spellStart"/>
      <w:r w:rsidR="008A5FC4">
        <w:rPr>
          <w:lang w:val="en-US"/>
        </w:rPr>
        <w:t>barang</w:t>
      </w:r>
      <w:proofErr w:type="spellEnd"/>
      <w:r w:rsidR="008A5FC4">
        <w:rPr>
          <w:lang w:val="en-US"/>
        </w:rPr>
        <w:t xml:space="preserve"> dan </w:t>
      </w:r>
      <w:proofErr w:type="spellStart"/>
      <w:r w:rsidR="008A5FC4">
        <w:rPr>
          <w:lang w:val="en-US"/>
        </w:rPr>
        <w:t>jasa</w:t>
      </w:r>
      <w:proofErr w:type="spellEnd"/>
      <w:r w:rsidR="008A5FC4">
        <w:rPr>
          <w:lang w:val="en-US"/>
        </w:rPr>
        <w:t xml:space="preserve"> </w:t>
      </w:r>
      <w:proofErr w:type="spellStart"/>
      <w:r w:rsidR="008A5FC4">
        <w:rPr>
          <w:lang w:val="en-US"/>
        </w:rPr>
        <w:t>sebagai</w:t>
      </w:r>
      <w:proofErr w:type="spellEnd"/>
      <w:r w:rsidR="008A5FC4">
        <w:rPr>
          <w:lang w:val="en-US"/>
        </w:rPr>
        <w:t xml:space="preserve"> </w:t>
      </w:r>
      <w:proofErr w:type="spellStart"/>
      <w:r w:rsidR="008A5FC4">
        <w:rPr>
          <w:lang w:val="en-US"/>
        </w:rPr>
        <w:t>dampak</w:t>
      </w:r>
      <w:proofErr w:type="spellEnd"/>
      <w:r w:rsidR="008A5FC4">
        <w:rPr>
          <w:lang w:val="en-US"/>
        </w:rPr>
        <w:t xml:space="preserve"> negative </w:t>
      </w:r>
      <w:proofErr w:type="spellStart"/>
      <w:r w:rsidR="008A5FC4">
        <w:rPr>
          <w:lang w:val="en-US"/>
        </w:rPr>
        <w:t>monopoli</w:t>
      </w:r>
      <w:proofErr w:type="spellEnd"/>
      <w:r w:rsidR="008A5FC4">
        <w:rPr>
          <w:lang w:val="en-US"/>
        </w:rPr>
        <w:t>.</w:t>
      </w:r>
    </w:p>
    <w:p w14:paraId="034FD33D" w14:textId="41A9EFA7" w:rsidR="00695766" w:rsidRDefault="00695766" w:rsidP="00695766">
      <w:pPr>
        <w:pStyle w:val="BodyText"/>
        <w:ind w:right="116" w:firstLine="719"/>
        <w:jc w:val="both"/>
      </w:pPr>
      <w:r>
        <w:t xml:space="preserve">Tidak jarang kita jumpai perusahaan besar yang sifatnya menguasai pasar, </w:t>
      </w:r>
      <w:proofErr w:type="spellStart"/>
      <w:r w:rsidR="00EE57D4">
        <w:rPr>
          <w:lang w:val="en-US"/>
        </w:rPr>
        <w:t>atau</w:t>
      </w:r>
      <w:proofErr w:type="spellEnd"/>
      <w:r w:rsidR="00EE57D4">
        <w:rPr>
          <w:lang w:val="en-US"/>
        </w:rPr>
        <w:t xml:space="preserve"> </w:t>
      </w:r>
      <w:proofErr w:type="spellStart"/>
      <w:r w:rsidR="00EE57D4">
        <w:rPr>
          <w:lang w:val="en-US"/>
        </w:rPr>
        <w:t>melakukan</w:t>
      </w:r>
      <w:proofErr w:type="spellEnd"/>
      <w:r w:rsidR="00EE57D4">
        <w:rPr>
          <w:lang w:val="en-US"/>
        </w:rPr>
        <w:t xml:space="preserve"> </w:t>
      </w:r>
      <w:proofErr w:type="spellStart"/>
      <w:r w:rsidR="00EE57D4">
        <w:rPr>
          <w:lang w:val="en-US"/>
        </w:rPr>
        <w:t>praktik</w:t>
      </w:r>
      <w:proofErr w:type="spellEnd"/>
      <w:r>
        <w:t xml:space="preserve"> monopoli. PLN atau PDAM adalah contoh 2 perusahaan besar yang bersifat monopoli </w:t>
      </w:r>
      <w:r w:rsidR="00EE57D4" w:rsidRPr="00EE57D4">
        <w:t>karena menguasai pasar tanpa</w:t>
      </w:r>
      <w:r>
        <w:t xml:space="preserve"> memiliki saingan namun sangat dibutuhkan oleh masyarakat, sehingga berapapun harga yang mereka tetapkan akan disanggupi oleh konsumennya.</w:t>
      </w:r>
    </w:p>
    <w:p w14:paraId="2B66D043" w14:textId="4D2DF911" w:rsidR="00545A58" w:rsidRDefault="00695766" w:rsidP="00EE57D4">
      <w:pPr>
        <w:spacing w:line="240" w:lineRule="auto"/>
        <w:ind w:right="94" w:firstLine="720"/>
        <w:jc w:val="both"/>
        <w:rPr>
          <w:rFonts w:asciiTheme="minorBidi" w:hAnsiTheme="minorBidi"/>
          <w:sz w:val="20"/>
          <w:szCs w:val="20"/>
        </w:rPr>
      </w:pPr>
      <w:r w:rsidRPr="00EE57D4">
        <w:rPr>
          <w:rFonts w:asciiTheme="minorBidi" w:hAnsiTheme="minorBidi"/>
          <w:sz w:val="20"/>
          <w:szCs w:val="20"/>
          <w:lang w:val="id"/>
        </w:rPr>
        <w:t xml:space="preserve">Dari semua proses perekonomian yang terjadi dipasar, rata-rata semua bertujuan untuk mendapatkan keuntungan yang besar tanpa melihat dampak baik </w:t>
      </w:r>
      <w:r w:rsidR="00EE57D4" w:rsidRPr="00EE57D4">
        <w:rPr>
          <w:rFonts w:asciiTheme="minorBidi" w:hAnsiTheme="minorBidi"/>
          <w:sz w:val="20"/>
          <w:szCs w:val="20"/>
          <w:lang w:val="id"/>
        </w:rPr>
        <w:t xml:space="preserve">atau </w:t>
      </w:r>
      <w:r w:rsidRPr="00EE57D4">
        <w:rPr>
          <w:rFonts w:asciiTheme="minorBidi" w:hAnsiTheme="minorBidi"/>
          <w:sz w:val="20"/>
          <w:szCs w:val="20"/>
          <w:lang w:val="id"/>
        </w:rPr>
        <w:t>buruknya terhada</w:t>
      </w:r>
      <w:r w:rsidR="00EE57D4" w:rsidRPr="00EE57D4">
        <w:rPr>
          <w:rFonts w:asciiTheme="minorBidi" w:hAnsiTheme="minorBidi"/>
          <w:sz w:val="20"/>
          <w:szCs w:val="20"/>
          <w:lang w:val="id"/>
        </w:rPr>
        <w:t>p</w:t>
      </w:r>
      <w:r w:rsidRPr="00EE57D4">
        <w:rPr>
          <w:rFonts w:asciiTheme="minorBidi" w:hAnsiTheme="minorBidi"/>
          <w:sz w:val="20"/>
          <w:szCs w:val="20"/>
          <w:lang w:val="id"/>
        </w:rPr>
        <w:t xml:space="preserve"> kesejahteraan masyarakat. </w:t>
      </w:r>
      <w:proofErr w:type="spellStart"/>
      <w:r w:rsidRPr="00695766">
        <w:rPr>
          <w:rFonts w:asciiTheme="minorBidi" w:hAnsiTheme="minorBidi"/>
          <w:sz w:val="20"/>
          <w:szCs w:val="20"/>
        </w:rPr>
        <w:t>Namun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setelah</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munculnya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teori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ekonomi</w:t>
      </w:r>
      <w:proofErr w:type="spellEnd"/>
      <w:r w:rsidRPr="00695766">
        <w:rPr>
          <w:rFonts w:asciiTheme="minorBidi" w:hAnsiTheme="minorBidi"/>
          <w:sz w:val="20"/>
          <w:szCs w:val="20"/>
        </w:rPr>
        <w:t xml:space="preserve"> Islam, yang </w:t>
      </w:r>
      <w:proofErr w:type="spellStart"/>
      <w:r w:rsidRPr="00695766">
        <w:rPr>
          <w:rFonts w:asciiTheme="minorBidi" w:hAnsiTheme="minorBidi"/>
          <w:sz w:val="20"/>
          <w:szCs w:val="20"/>
        </w:rPr>
        <w:t>memberikan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angin</w:t>
      </w:r>
      <w:proofErr w:type="spellEnd"/>
      <w:r w:rsidRPr="00695766">
        <w:rPr>
          <w:rFonts w:asciiTheme="minorBidi" w:hAnsiTheme="minorBidi"/>
          <w:sz w:val="20"/>
          <w:szCs w:val="20"/>
        </w:rPr>
        <w:t xml:space="preserve"> segar pada </w:t>
      </w:r>
      <w:proofErr w:type="spellStart"/>
      <w:r w:rsidRPr="00695766">
        <w:rPr>
          <w:rFonts w:asciiTheme="minorBidi" w:hAnsiTheme="minorBidi"/>
          <w:sz w:val="20"/>
          <w:szCs w:val="20"/>
        </w:rPr>
        <w:t>praktisi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perekonomian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memberikan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banyak</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solusi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dalam</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berekonomi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dengan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tidak</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hanya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menimbang</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keuntungan</w:t>
      </w:r>
      <w:proofErr w:type="spellEnd"/>
      <w:r w:rsidRPr="00695766">
        <w:rPr>
          <w:rFonts w:asciiTheme="minorBidi" w:hAnsiTheme="minorBidi"/>
          <w:sz w:val="20"/>
          <w:szCs w:val="20"/>
        </w:rPr>
        <w:t xml:space="preserve"> yang </w:t>
      </w:r>
      <w:proofErr w:type="spellStart"/>
      <w:r w:rsidRPr="00695766">
        <w:rPr>
          <w:rFonts w:asciiTheme="minorBidi" w:hAnsiTheme="minorBidi"/>
          <w:sz w:val="20"/>
          <w:szCs w:val="20"/>
        </w:rPr>
        <w:t>didapat</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tetapi</w:t>
      </w:r>
      <w:proofErr w:type="spellEnd"/>
      <w:r w:rsidRPr="00695766">
        <w:rPr>
          <w:rFonts w:asciiTheme="minorBidi" w:hAnsiTheme="minorBidi"/>
          <w:sz w:val="20"/>
          <w:szCs w:val="20"/>
        </w:rPr>
        <w:t xml:space="preserve"> juga </w:t>
      </w:r>
      <w:proofErr w:type="spellStart"/>
      <w:r w:rsidRPr="00695766">
        <w:rPr>
          <w:rFonts w:asciiTheme="minorBidi" w:hAnsiTheme="minorBidi"/>
          <w:sz w:val="20"/>
          <w:szCs w:val="20"/>
        </w:rPr>
        <w:t>memikirkan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dampak</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kemaslahatan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ummat</w:t>
      </w:r>
      <w:proofErr w:type="spellEnd"/>
      <w:r w:rsidRPr="00695766">
        <w:rPr>
          <w:rFonts w:asciiTheme="minorBidi" w:hAnsiTheme="minorBidi"/>
          <w:sz w:val="20"/>
          <w:szCs w:val="20"/>
        </w:rPr>
        <w:t xml:space="preserve">. Oleh </w:t>
      </w:r>
      <w:proofErr w:type="spellStart"/>
      <w:r w:rsidRPr="00695766">
        <w:rPr>
          <w:rFonts w:asciiTheme="minorBidi" w:hAnsiTheme="minorBidi"/>
          <w:sz w:val="20"/>
          <w:szCs w:val="20"/>
        </w:rPr>
        <w:t>karena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itu</w:t>
      </w:r>
      <w:proofErr w:type="spellEnd"/>
      <w:r w:rsidRPr="00695766">
        <w:rPr>
          <w:rFonts w:asciiTheme="minorBidi" w:hAnsiTheme="minorBidi"/>
          <w:sz w:val="20"/>
          <w:szCs w:val="20"/>
        </w:rPr>
        <w:t xml:space="preserve">, pada tulisan </w:t>
      </w:r>
      <w:proofErr w:type="spellStart"/>
      <w:r w:rsidRPr="00695766">
        <w:rPr>
          <w:rFonts w:asciiTheme="minorBidi" w:hAnsiTheme="minorBidi"/>
          <w:sz w:val="20"/>
          <w:szCs w:val="20"/>
        </w:rPr>
        <w:t>ini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akan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membahas</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beberapa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perilaku</w:t>
      </w:r>
      <w:proofErr w:type="spellEnd"/>
      <w:r w:rsidRPr="00695766">
        <w:rPr>
          <w:rFonts w:asciiTheme="minorBidi" w:hAnsiTheme="minorBidi"/>
          <w:sz w:val="20"/>
          <w:szCs w:val="20"/>
        </w:rPr>
        <w:t xml:space="preserve"> yang </w:t>
      </w:r>
      <w:proofErr w:type="spellStart"/>
      <w:r w:rsidRPr="00695766">
        <w:rPr>
          <w:rFonts w:asciiTheme="minorBidi" w:hAnsiTheme="minorBidi"/>
          <w:sz w:val="20"/>
          <w:szCs w:val="20"/>
        </w:rPr>
        <w:t>sering</w:t>
      </w:r>
      <w:bookmarkEnd w:id="1"/>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terjadi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dalam</w:t>
      </w:r>
      <w:proofErr w:type="spellEnd"/>
      <w:r w:rsidRPr="00695766">
        <w:rPr>
          <w:rFonts w:asciiTheme="minorBidi" w:hAnsiTheme="minorBidi"/>
          <w:sz w:val="20"/>
          <w:szCs w:val="20"/>
        </w:rPr>
        <w:t xml:space="preserve"> pasar </w:t>
      </w:r>
      <w:proofErr w:type="spellStart"/>
      <w:r w:rsidRPr="00695766">
        <w:rPr>
          <w:rFonts w:asciiTheme="minorBidi" w:hAnsiTheme="minorBidi"/>
          <w:sz w:val="20"/>
          <w:szCs w:val="20"/>
        </w:rPr>
        <w:t>perekonomian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yaitu</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mengenai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monopoli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dalam</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perspektif</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ekonomi</w:t>
      </w:r>
      <w:proofErr w:type="spellEnd"/>
      <w:r w:rsidRPr="00695766">
        <w:rPr>
          <w:rFonts w:asciiTheme="minorBidi" w:hAnsiTheme="minorBidi"/>
          <w:sz w:val="20"/>
          <w:szCs w:val="20"/>
        </w:rPr>
        <w:t xml:space="preserve"> Islam</w:t>
      </w:r>
      <w:r w:rsidRPr="00D90827">
        <w:rPr>
          <w:rFonts w:asciiTheme="minorBidi" w:hAnsiTheme="minorBidi"/>
          <w:sz w:val="20"/>
          <w:szCs w:val="20"/>
        </w:rPr>
        <w:t xml:space="preserve">. </w:t>
      </w:r>
      <w:r w:rsidR="00D90827" w:rsidRPr="00D90827">
        <w:rPr>
          <w:rFonts w:asciiTheme="minorBidi" w:hAnsiTheme="minorBidi"/>
          <w:sz w:val="20"/>
          <w:szCs w:val="20"/>
        </w:rPr>
        <w:t>T</w:t>
      </w:r>
      <w:r w:rsidRPr="00D90827">
        <w:rPr>
          <w:rFonts w:asciiTheme="minorBidi" w:hAnsiTheme="minorBidi"/>
          <w:sz w:val="20"/>
          <w:szCs w:val="20"/>
        </w:rPr>
        <w:t>ujuan</w:t>
      </w:r>
      <w:r w:rsidR="00D90827">
        <w:rPr>
          <w:rFonts w:asciiTheme="minorBidi" w:hAnsiTheme="minorBidi"/>
          <w:sz w:val="20"/>
          <w:szCs w:val="20"/>
        </w:rPr>
        <w:t xml:space="preserve"> tulisan </w:t>
      </w:r>
      <w:proofErr w:type="spellStart"/>
      <w:r w:rsidR="00D90827">
        <w:rPr>
          <w:rFonts w:asciiTheme="minorBidi" w:hAnsiTheme="minorBidi"/>
          <w:sz w:val="20"/>
          <w:szCs w:val="20"/>
        </w:rPr>
        <w:t>ini</w:t>
      </w:r>
      <w:proofErr w:type="spellEnd"/>
      <w:r w:rsidR="00D90827">
        <w:rPr>
          <w:rFonts w:asciiTheme="minorBidi" w:hAnsiTheme="minorBidi"/>
          <w:sz w:val="20"/>
          <w:szCs w:val="20"/>
        </w:rPr>
        <w:t xml:space="preserve"> </w:t>
      </w:r>
      <w:proofErr w:type="spellStart"/>
      <w:r w:rsidR="00D90827">
        <w:rPr>
          <w:rFonts w:asciiTheme="minorBidi" w:hAnsiTheme="minorBidi"/>
          <w:sz w:val="20"/>
          <w:szCs w:val="20"/>
        </w:rPr>
        <w:t>untuk</w:t>
      </w:r>
      <w:proofErr w:type="spellEnd"/>
      <w:r w:rsidR="00D90827">
        <w:rPr>
          <w:rFonts w:asciiTheme="minorBidi" w:hAnsiTheme="minorBidi"/>
          <w:sz w:val="20"/>
          <w:szCs w:val="20"/>
        </w:rPr>
        <w:t xml:space="preserve"> </w:t>
      </w:r>
      <w:proofErr w:type="spellStart"/>
      <w:r w:rsidR="00D90827">
        <w:rPr>
          <w:rFonts w:asciiTheme="minorBidi" w:hAnsiTheme="minorBidi"/>
          <w:sz w:val="20"/>
          <w:szCs w:val="20"/>
        </w:rPr>
        <w:t>memaparkan</w:t>
      </w:r>
      <w:proofErr w:type="spellEnd"/>
      <w:r w:rsidR="00D90827">
        <w:rPr>
          <w:rFonts w:asciiTheme="minorBidi" w:hAnsiTheme="minorBidi"/>
          <w:sz w:val="20"/>
          <w:szCs w:val="20"/>
        </w:rPr>
        <w:t xml:space="preserve"> </w:t>
      </w:r>
      <w:proofErr w:type="spellStart"/>
      <w:r w:rsidR="00D90827">
        <w:rPr>
          <w:rFonts w:asciiTheme="minorBidi" w:hAnsiTheme="minorBidi"/>
          <w:sz w:val="20"/>
          <w:szCs w:val="20"/>
        </w:rPr>
        <w:t>tentang</w:t>
      </w:r>
      <w:proofErr w:type="spellEnd"/>
      <w:r w:rsidR="00D90827">
        <w:rPr>
          <w:rFonts w:asciiTheme="minorBidi" w:hAnsiTheme="minorBidi"/>
          <w:sz w:val="20"/>
          <w:szCs w:val="20"/>
        </w:rPr>
        <w:t xml:space="preserve"> </w:t>
      </w:r>
      <w:proofErr w:type="spellStart"/>
      <w:r w:rsidR="00D90827">
        <w:rPr>
          <w:rFonts w:asciiTheme="minorBidi" w:hAnsiTheme="minorBidi"/>
          <w:sz w:val="20"/>
          <w:szCs w:val="20"/>
        </w:rPr>
        <w:t>monop</w:t>
      </w:r>
      <w:r w:rsidR="000B4FA8">
        <w:rPr>
          <w:rFonts w:asciiTheme="minorBidi" w:hAnsiTheme="minorBidi"/>
          <w:sz w:val="20"/>
          <w:szCs w:val="20"/>
        </w:rPr>
        <w:t>o</w:t>
      </w:r>
      <w:r w:rsidR="00D90827">
        <w:rPr>
          <w:rFonts w:asciiTheme="minorBidi" w:hAnsiTheme="minorBidi"/>
          <w:sz w:val="20"/>
          <w:szCs w:val="20"/>
        </w:rPr>
        <w:t>li</w:t>
      </w:r>
      <w:proofErr w:type="spellEnd"/>
      <w:r w:rsidR="00D90827">
        <w:rPr>
          <w:rFonts w:asciiTheme="minorBidi" w:hAnsiTheme="minorBidi"/>
          <w:sz w:val="20"/>
          <w:szCs w:val="20"/>
        </w:rPr>
        <w:t xml:space="preserve"> </w:t>
      </w:r>
      <w:proofErr w:type="spellStart"/>
      <w:r w:rsidR="00D90827">
        <w:rPr>
          <w:rFonts w:asciiTheme="minorBidi" w:hAnsiTheme="minorBidi"/>
          <w:sz w:val="20"/>
          <w:szCs w:val="20"/>
        </w:rPr>
        <w:t>dari</w:t>
      </w:r>
      <w:proofErr w:type="spellEnd"/>
      <w:r w:rsidR="00D90827">
        <w:rPr>
          <w:rFonts w:asciiTheme="minorBidi" w:hAnsiTheme="minorBidi"/>
          <w:sz w:val="20"/>
          <w:szCs w:val="20"/>
        </w:rPr>
        <w:t xml:space="preserve"> </w:t>
      </w:r>
      <w:proofErr w:type="spellStart"/>
      <w:r w:rsidR="00D90827">
        <w:rPr>
          <w:rFonts w:asciiTheme="minorBidi" w:hAnsiTheme="minorBidi"/>
          <w:sz w:val="20"/>
          <w:szCs w:val="20"/>
        </w:rPr>
        <w:t>perspektif</w:t>
      </w:r>
      <w:proofErr w:type="spellEnd"/>
      <w:r w:rsidR="00D90827">
        <w:rPr>
          <w:rFonts w:asciiTheme="minorBidi" w:hAnsiTheme="minorBidi"/>
          <w:sz w:val="20"/>
          <w:szCs w:val="20"/>
        </w:rPr>
        <w:t xml:space="preserve"> </w:t>
      </w:r>
      <w:proofErr w:type="spellStart"/>
      <w:r w:rsidR="00D90827">
        <w:rPr>
          <w:rFonts w:asciiTheme="minorBidi" w:hAnsiTheme="minorBidi"/>
          <w:sz w:val="20"/>
          <w:szCs w:val="20"/>
        </w:rPr>
        <w:t>ekonomi</w:t>
      </w:r>
      <w:proofErr w:type="spellEnd"/>
      <w:r w:rsidR="00D90827">
        <w:rPr>
          <w:rFonts w:asciiTheme="minorBidi" w:hAnsiTheme="minorBidi"/>
          <w:sz w:val="20"/>
          <w:szCs w:val="20"/>
        </w:rPr>
        <w:t xml:space="preserve"> Islam.</w:t>
      </w:r>
    </w:p>
    <w:p w14:paraId="42D79E82" w14:textId="77777777" w:rsidR="00695766" w:rsidRPr="00695766" w:rsidRDefault="00695766" w:rsidP="00695766">
      <w:pPr>
        <w:spacing w:line="240" w:lineRule="auto"/>
        <w:ind w:firstLine="720"/>
        <w:jc w:val="both"/>
        <w:rPr>
          <w:rFonts w:asciiTheme="minorBidi" w:hAnsiTheme="minorBidi"/>
          <w:sz w:val="20"/>
          <w:szCs w:val="20"/>
        </w:rPr>
      </w:pPr>
    </w:p>
    <w:p w14:paraId="225052FD" w14:textId="77777777" w:rsidR="009119D8" w:rsidRPr="003A7551" w:rsidRDefault="009119D8" w:rsidP="00785730">
      <w:pPr>
        <w:spacing w:after="0" w:line="240" w:lineRule="auto"/>
        <w:rPr>
          <w:rFonts w:ascii="Arial" w:hAnsi="Arial" w:cs="Arial"/>
          <w:b/>
          <w:sz w:val="20"/>
          <w:szCs w:val="20"/>
        </w:rPr>
      </w:pPr>
      <w:r w:rsidRPr="003A7551">
        <w:rPr>
          <w:rFonts w:ascii="Arial" w:hAnsi="Arial" w:cs="Arial"/>
          <w:b/>
          <w:sz w:val="20"/>
          <w:szCs w:val="20"/>
        </w:rPr>
        <w:t>METODE PENELITIAN</w:t>
      </w:r>
    </w:p>
    <w:p w14:paraId="1BFE611F" w14:textId="77777777" w:rsidR="00695766" w:rsidRPr="00695766" w:rsidRDefault="00695766" w:rsidP="00695766">
      <w:pPr>
        <w:spacing w:line="229" w:lineRule="exact"/>
        <w:ind w:firstLine="631"/>
        <w:jc w:val="both"/>
        <w:rPr>
          <w:rFonts w:asciiTheme="minorBidi" w:hAnsiTheme="minorBidi"/>
          <w:sz w:val="20"/>
          <w:szCs w:val="20"/>
        </w:rPr>
      </w:pPr>
      <w:proofErr w:type="spellStart"/>
      <w:r w:rsidRPr="00695766">
        <w:rPr>
          <w:rFonts w:asciiTheme="minorBidi" w:hAnsiTheme="minorBidi"/>
          <w:sz w:val="20"/>
          <w:szCs w:val="20"/>
        </w:rPr>
        <w:t>Penelitian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ini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merupakan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penelitian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kepustakaan</w:t>
      </w:r>
      <w:proofErr w:type="spellEnd"/>
      <w:r w:rsidRPr="00695766">
        <w:rPr>
          <w:rFonts w:asciiTheme="minorBidi" w:hAnsiTheme="minorBidi"/>
          <w:sz w:val="20"/>
          <w:szCs w:val="20"/>
        </w:rPr>
        <w:t xml:space="preserve"> (</w:t>
      </w:r>
      <w:r w:rsidRPr="00695766">
        <w:rPr>
          <w:rFonts w:asciiTheme="minorBidi" w:hAnsiTheme="minorBidi"/>
          <w:i/>
          <w:iCs/>
          <w:sz w:val="20"/>
          <w:szCs w:val="20"/>
        </w:rPr>
        <w:t>library research</w:t>
      </w:r>
      <w:r w:rsidRPr="00695766">
        <w:rPr>
          <w:rFonts w:asciiTheme="minorBidi" w:hAnsiTheme="minorBidi"/>
          <w:sz w:val="20"/>
          <w:szCs w:val="20"/>
        </w:rPr>
        <w:t xml:space="preserve">), </w:t>
      </w:r>
      <w:proofErr w:type="spellStart"/>
      <w:r w:rsidRPr="00695766">
        <w:rPr>
          <w:rFonts w:asciiTheme="minorBidi" w:hAnsiTheme="minorBidi"/>
          <w:sz w:val="20"/>
          <w:szCs w:val="20"/>
        </w:rPr>
        <w:t>yaitu</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penelitian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dengan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cara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mengumpulkan</w:t>
      </w:r>
      <w:proofErr w:type="spellEnd"/>
      <w:r w:rsidRPr="00695766">
        <w:rPr>
          <w:rFonts w:asciiTheme="minorBidi" w:hAnsiTheme="minorBidi"/>
          <w:sz w:val="20"/>
          <w:szCs w:val="20"/>
        </w:rPr>
        <w:t xml:space="preserve"> data-data dan </w:t>
      </w:r>
      <w:proofErr w:type="spellStart"/>
      <w:r w:rsidRPr="00695766">
        <w:rPr>
          <w:rFonts w:asciiTheme="minorBidi" w:hAnsiTheme="minorBidi"/>
          <w:sz w:val="20"/>
          <w:szCs w:val="20"/>
        </w:rPr>
        <w:t>karya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tulis</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ilmiah</w:t>
      </w:r>
      <w:proofErr w:type="spellEnd"/>
      <w:r w:rsidRPr="00695766">
        <w:rPr>
          <w:rFonts w:asciiTheme="minorBidi" w:hAnsiTheme="minorBidi"/>
          <w:sz w:val="20"/>
          <w:szCs w:val="20"/>
        </w:rPr>
        <w:t xml:space="preserve"> yang </w:t>
      </w:r>
      <w:proofErr w:type="spellStart"/>
      <w:r w:rsidRPr="00695766">
        <w:rPr>
          <w:rFonts w:asciiTheme="minorBidi" w:hAnsiTheme="minorBidi"/>
          <w:sz w:val="20"/>
          <w:szCs w:val="20"/>
        </w:rPr>
        <w:t>berkaitan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dengan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obyek</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pembahasan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penelitian</w:t>
      </w:r>
      <w:proofErr w:type="spellEnd"/>
      <w:r w:rsidRPr="00695766">
        <w:rPr>
          <w:rFonts w:asciiTheme="minorBidi" w:hAnsiTheme="minorBidi"/>
          <w:sz w:val="20"/>
          <w:szCs w:val="20"/>
        </w:rPr>
        <w:t xml:space="preserve"> dan </w:t>
      </w:r>
      <w:proofErr w:type="spellStart"/>
      <w:r w:rsidRPr="00695766">
        <w:rPr>
          <w:rFonts w:asciiTheme="minorBidi" w:hAnsiTheme="minorBidi"/>
          <w:sz w:val="20"/>
          <w:szCs w:val="20"/>
        </w:rPr>
        <w:t>atau</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pengumpulan</w:t>
      </w:r>
      <w:proofErr w:type="spellEnd"/>
      <w:r w:rsidRPr="00695766">
        <w:rPr>
          <w:rFonts w:asciiTheme="minorBidi" w:hAnsiTheme="minorBidi"/>
          <w:sz w:val="20"/>
          <w:szCs w:val="20"/>
        </w:rPr>
        <w:t xml:space="preserve"> data </w:t>
      </w:r>
      <w:proofErr w:type="spellStart"/>
      <w:r w:rsidRPr="00695766">
        <w:rPr>
          <w:rFonts w:asciiTheme="minorBidi" w:hAnsiTheme="minorBidi"/>
          <w:sz w:val="20"/>
          <w:szCs w:val="20"/>
        </w:rPr>
        <w:t>dengan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sifat</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kepustakaan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melakukan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kajian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mendasar</w:t>
      </w:r>
      <w:proofErr w:type="spellEnd"/>
      <w:r w:rsidRPr="00695766">
        <w:rPr>
          <w:rFonts w:asciiTheme="minorBidi" w:hAnsiTheme="minorBidi"/>
          <w:sz w:val="20"/>
          <w:szCs w:val="20"/>
        </w:rPr>
        <w:t xml:space="preserve"> yang </w:t>
      </w:r>
      <w:proofErr w:type="spellStart"/>
      <w:r w:rsidRPr="00695766">
        <w:rPr>
          <w:rFonts w:asciiTheme="minorBidi" w:hAnsiTheme="minorBidi"/>
          <w:sz w:val="20"/>
          <w:szCs w:val="20"/>
        </w:rPr>
        <w:t>dilaksanakan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untuk</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memecahkan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permasalahan</w:t>
      </w:r>
      <w:proofErr w:type="spellEnd"/>
      <w:r w:rsidRPr="00695766">
        <w:rPr>
          <w:rFonts w:asciiTheme="minorBidi" w:hAnsiTheme="minorBidi"/>
          <w:sz w:val="20"/>
          <w:szCs w:val="20"/>
        </w:rPr>
        <w:t xml:space="preserve"> yang pada </w:t>
      </w:r>
      <w:proofErr w:type="spellStart"/>
      <w:r w:rsidRPr="00695766">
        <w:rPr>
          <w:rFonts w:asciiTheme="minorBidi" w:hAnsiTheme="minorBidi"/>
          <w:sz w:val="20"/>
          <w:szCs w:val="20"/>
        </w:rPr>
        <w:t>dasarnya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tertumpu</w:t>
      </w:r>
      <w:proofErr w:type="spellEnd"/>
      <w:r w:rsidRPr="00695766">
        <w:rPr>
          <w:rFonts w:asciiTheme="minorBidi" w:hAnsiTheme="minorBidi"/>
          <w:sz w:val="20"/>
          <w:szCs w:val="20"/>
        </w:rPr>
        <w:t xml:space="preserve"> pada </w:t>
      </w:r>
      <w:proofErr w:type="spellStart"/>
      <w:r w:rsidRPr="00695766">
        <w:rPr>
          <w:rFonts w:asciiTheme="minorBidi" w:hAnsiTheme="minorBidi"/>
          <w:sz w:val="20"/>
          <w:szCs w:val="20"/>
        </w:rPr>
        <w:t>kajian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kritis</w:t>
      </w:r>
      <w:proofErr w:type="spellEnd"/>
      <w:r w:rsidRPr="00695766">
        <w:rPr>
          <w:rFonts w:asciiTheme="minorBidi" w:hAnsiTheme="minorBidi"/>
          <w:sz w:val="20"/>
          <w:szCs w:val="20"/>
        </w:rPr>
        <w:t xml:space="preserve"> dan </w:t>
      </w:r>
      <w:proofErr w:type="spellStart"/>
      <w:r w:rsidRPr="00695766">
        <w:rPr>
          <w:rFonts w:asciiTheme="minorBidi" w:hAnsiTheme="minorBidi"/>
          <w:sz w:val="20"/>
          <w:szCs w:val="20"/>
        </w:rPr>
        <w:t>secara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mendalam</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terhadap</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bahan-bahan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pustaka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serta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referensi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karya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ilmiah</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lainnya</w:t>
      </w:r>
      <w:proofErr w:type="spellEnd"/>
      <w:r w:rsidRPr="00695766">
        <w:rPr>
          <w:rFonts w:asciiTheme="minorBidi" w:hAnsiTheme="minorBidi"/>
          <w:sz w:val="20"/>
          <w:szCs w:val="20"/>
        </w:rPr>
        <w:t xml:space="preserve"> yang </w:t>
      </w:r>
      <w:proofErr w:type="spellStart"/>
      <w:r w:rsidRPr="00695766">
        <w:rPr>
          <w:rFonts w:asciiTheme="minorBidi" w:hAnsiTheme="minorBidi"/>
          <w:sz w:val="20"/>
          <w:szCs w:val="20"/>
        </w:rPr>
        <w:t>relevan</w:t>
      </w:r>
      <w:proofErr w:type="spellEnd"/>
      <w:r w:rsidRPr="00695766">
        <w:rPr>
          <w:rFonts w:asciiTheme="minorBidi" w:hAnsiTheme="minorBidi"/>
          <w:sz w:val="20"/>
          <w:szCs w:val="20"/>
        </w:rPr>
        <w:t xml:space="preserve">. Metode yang </w:t>
      </w:r>
      <w:proofErr w:type="spellStart"/>
      <w:r w:rsidRPr="00695766">
        <w:rPr>
          <w:rFonts w:asciiTheme="minorBidi" w:hAnsiTheme="minorBidi"/>
          <w:sz w:val="20"/>
          <w:szCs w:val="20"/>
        </w:rPr>
        <w:t>digunakan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adalah</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metode</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kualitatif</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deskriptif</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Sumber</w:t>
      </w:r>
      <w:proofErr w:type="spellEnd"/>
      <w:r w:rsidRPr="00695766">
        <w:rPr>
          <w:rFonts w:asciiTheme="minorBidi" w:hAnsiTheme="minorBidi"/>
          <w:sz w:val="20"/>
          <w:szCs w:val="20"/>
        </w:rPr>
        <w:t xml:space="preserve"> data yang </w:t>
      </w:r>
      <w:proofErr w:type="spellStart"/>
      <w:r w:rsidRPr="00695766">
        <w:rPr>
          <w:rFonts w:asciiTheme="minorBidi" w:hAnsiTheme="minorBidi"/>
          <w:sz w:val="20"/>
          <w:szCs w:val="20"/>
        </w:rPr>
        <w:t>digunakan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adalah</w:t>
      </w:r>
      <w:proofErr w:type="spellEnd"/>
      <w:r w:rsidRPr="00695766">
        <w:rPr>
          <w:rFonts w:asciiTheme="minorBidi" w:hAnsiTheme="minorBidi"/>
          <w:sz w:val="20"/>
          <w:szCs w:val="20"/>
        </w:rPr>
        <w:t xml:space="preserve"> data </w:t>
      </w:r>
      <w:proofErr w:type="spellStart"/>
      <w:r w:rsidRPr="00695766">
        <w:rPr>
          <w:rFonts w:asciiTheme="minorBidi" w:hAnsiTheme="minorBidi"/>
          <w:sz w:val="20"/>
          <w:szCs w:val="20"/>
        </w:rPr>
        <w:t>sekunder</w:t>
      </w:r>
      <w:proofErr w:type="spellEnd"/>
      <w:r w:rsidRPr="00695766">
        <w:rPr>
          <w:rFonts w:asciiTheme="minorBidi" w:hAnsiTheme="minorBidi"/>
          <w:sz w:val="20"/>
          <w:szCs w:val="20"/>
        </w:rPr>
        <w:t xml:space="preserve">, yang </w:t>
      </w:r>
      <w:proofErr w:type="spellStart"/>
      <w:r w:rsidRPr="00695766">
        <w:rPr>
          <w:rFonts w:asciiTheme="minorBidi" w:hAnsiTheme="minorBidi"/>
          <w:sz w:val="20"/>
          <w:szCs w:val="20"/>
        </w:rPr>
        <w:t>diperoleh</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melalui</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literatur</w:t>
      </w:r>
      <w:proofErr w:type="spellEnd"/>
      <w:r w:rsidRPr="00695766">
        <w:rPr>
          <w:rFonts w:asciiTheme="minorBidi" w:hAnsiTheme="minorBidi"/>
          <w:sz w:val="20"/>
          <w:szCs w:val="20"/>
        </w:rPr>
        <w:t xml:space="preserve"> dan </w:t>
      </w:r>
      <w:proofErr w:type="spellStart"/>
      <w:r w:rsidRPr="00695766">
        <w:rPr>
          <w:rFonts w:asciiTheme="minorBidi" w:hAnsiTheme="minorBidi"/>
          <w:sz w:val="20"/>
          <w:szCs w:val="20"/>
        </w:rPr>
        <w:t>karya</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ilmiah</w:t>
      </w:r>
      <w:proofErr w:type="spellEnd"/>
      <w:r w:rsidRPr="00695766">
        <w:rPr>
          <w:rFonts w:asciiTheme="minorBidi" w:hAnsiTheme="minorBidi"/>
          <w:sz w:val="20"/>
          <w:szCs w:val="20"/>
        </w:rPr>
        <w:t xml:space="preserve"> yang </w:t>
      </w:r>
      <w:proofErr w:type="spellStart"/>
      <w:r w:rsidRPr="00695766">
        <w:rPr>
          <w:rFonts w:asciiTheme="minorBidi" w:hAnsiTheme="minorBidi"/>
          <w:sz w:val="20"/>
          <w:szCs w:val="20"/>
        </w:rPr>
        <w:t>terkait</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dengan</w:t>
      </w:r>
      <w:proofErr w:type="spellEnd"/>
      <w:r w:rsidRPr="00695766">
        <w:rPr>
          <w:rFonts w:asciiTheme="minorBidi" w:hAnsiTheme="minorBidi"/>
          <w:sz w:val="20"/>
          <w:szCs w:val="20"/>
        </w:rPr>
        <w:t xml:space="preserve"> </w:t>
      </w:r>
      <w:proofErr w:type="spellStart"/>
      <w:r w:rsidRPr="00695766">
        <w:rPr>
          <w:rFonts w:asciiTheme="minorBidi" w:hAnsiTheme="minorBidi"/>
          <w:sz w:val="20"/>
          <w:szCs w:val="20"/>
        </w:rPr>
        <w:t>monopoli</w:t>
      </w:r>
      <w:proofErr w:type="spellEnd"/>
      <w:r w:rsidRPr="00695766">
        <w:rPr>
          <w:rFonts w:asciiTheme="minorBidi" w:hAnsiTheme="minorBidi"/>
          <w:sz w:val="20"/>
          <w:szCs w:val="20"/>
        </w:rPr>
        <w:t>.</w:t>
      </w:r>
    </w:p>
    <w:p w14:paraId="115EA6D3" w14:textId="77777777" w:rsidR="00D55A0A" w:rsidRPr="00352B78" w:rsidRDefault="00D55A0A" w:rsidP="00352B78">
      <w:pPr>
        <w:spacing w:after="0" w:line="240" w:lineRule="auto"/>
        <w:jc w:val="both"/>
        <w:rPr>
          <w:rFonts w:ascii="Arial" w:hAnsi="Arial" w:cs="Arial"/>
          <w:sz w:val="20"/>
          <w:szCs w:val="20"/>
        </w:rPr>
      </w:pPr>
    </w:p>
    <w:p w14:paraId="7732B99A" w14:textId="6508376E" w:rsidR="003A7551" w:rsidRDefault="00A24FF0" w:rsidP="00785730">
      <w:pPr>
        <w:spacing w:after="0" w:line="240" w:lineRule="auto"/>
        <w:rPr>
          <w:rFonts w:ascii="Arial" w:hAnsi="Arial" w:cs="Arial"/>
          <w:b/>
          <w:sz w:val="20"/>
          <w:szCs w:val="20"/>
        </w:rPr>
      </w:pPr>
      <w:r w:rsidRPr="003A7551">
        <w:rPr>
          <w:rFonts w:ascii="Arial" w:hAnsi="Arial" w:cs="Arial"/>
          <w:b/>
          <w:sz w:val="20"/>
          <w:szCs w:val="20"/>
        </w:rPr>
        <w:t>HASIL DAN PEMBAHASAN</w:t>
      </w:r>
    </w:p>
    <w:p w14:paraId="3F98F673" w14:textId="51F16061" w:rsidR="00695766" w:rsidRPr="00D54A95" w:rsidRDefault="00695766" w:rsidP="00695766">
      <w:pPr>
        <w:pStyle w:val="BodyText"/>
        <w:spacing w:before="2"/>
        <w:ind w:right="215"/>
        <w:jc w:val="both"/>
        <w:rPr>
          <w:b/>
          <w:bCs/>
          <w:lang w:val="en-US"/>
        </w:rPr>
      </w:pPr>
      <w:r w:rsidRPr="00D54A95">
        <w:rPr>
          <w:b/>
          <w:bCs/>
          <w:lang w:val="en-US"/>
        </w:rPr>
        <w:t>Monopoli</w:t>
      </w:r>
    </w:p>
    <w:p w14:paraId="7320E6C5" w14:textId="2E96229D" w:rsidR="00EE57D4" w:rsidRDefault="00EE57D4" w:rsidP="00D93330">
      <w:pPr>
        <w:autoSpaceDE w:val="0"/>
        <w:autoSpaceDN w:val="0"/>
        <w:adjustRightInd w:val="0"/>
        <w:spacing w:after="0" w:line="240" w:lineRule="auto"/>
        <w:ind w:firstLine="720"/>
        <w:jc w:val="both"/>
        <w:rPr>
          <w:rFonts w:asciiTheme="minorBidi" w:hAnsiTheme="minorBidi"/>
          <w:sz w:val="20"/>
          <w:szCs w:val="20"/>
          <w:lang w:val="en-ID"/>
        </w:rPr>
      </w:pPr>
      <w:proofErr w:type="spellStart"/>
      <w:r w:rsidRPr="00EE57D4">
        <w:rPr>
          <w:rFonts w:asciiTheme="minorBidi" w:hAnsiTheme="minorBidi"/>
          <w:sz w:val="20"/>
          <w:szCs w:val="20"/>
          <w:lang w:val="en-ID"/>
        </w:rPr>
        <w:t>Secara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etimologi</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monopoli</w:t>
      </w:r>
      <w:proofErr w:type="spellEnd"/>
      <w:r>
        <w:rPr>
          <w:rFonts w:asciiTheme="minorBidi" w:hAnsiTheme="minorBidi"/>
          <w:sz w:val="20"/>
          <w:szCs w:val="20"/>
          <w:lang w:val="en-ID"/>
        </w:rPr>
        <w:t xml:space="preserve"> </w:t>
      </w:r>
      <w:proofErr w:type="spellStart"/>
      <w:r w:rsidRPr="00EE57D4">
        <w:rPr>
          <w:rFonts w:asciiTheme="minorBidi" w:hAnsiTheme="minorBidi"/>
          <w:sz w:val="20"/>
          <w:szCs w:val="20"/>
          <w:lang w:val="en-ID"/>
        </w:rPr>
        <w:t>berasal</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dari</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bahasa</w:t>
      </w:r>
      <w:proofErr w:type="spellEnd"/>
      <w:r w:rsidRPr="00EE57D4">
        <w:rPr>
          <w:rFonts w:asciiTheme="minorBidi" w:hAnsiTheme="minorBidi"/>
          <w:sz w:val="20"/>
          <w:szCs w:val="20"/>
          <w:lang w:val="en-ID"/>
        </w:rPr>
        <w:t xml:space="preserve"> Yunani, </w:t>
      </w:r>
      <w:proofErr w:type="spellStart"/>
      <w:r w:rsidRPr="00EE57D4">
        <w:rPr>
          <w:rFonts w:asciiTheme="minorBidi" w:hAnsiTheme="minorBidi"/>
          <w:sz w:val="20"/>
          <w:szCs w:val="20"/>
          <w:lang w:val="en-ID"/>
        </w:rPr>
        <w:t>yaitu</w:t>
      </w:r>
      <w:proofErr w:type="spellEnd"/>
      <w:r>
        <w:rPr>
          <w:rFonts w:asciiTheme="minorBidi" w:hAnsiTheme="minorBidi"/>
          <w:sz w:val="20"/>
          <w:szCs w:val="20"/>
          <w:lang w:val="en-ID"/>
        </w:rPr>
        <w:t xml:space="preserve"> </w:t>
      </w:r>
      <w:r w:rsidRPr="00EE57D4">
        <w:rPr>
          <w:rFonts w:asciiTheme="minorBidi" w:hAnsiTheme="minorBidi"/>
          <w:i/>
          <w:iCs/>
          <w:sz w:val="20"/>
          <w:szCs w:val="20"/>
          <w:lang w:val="en-ID"/>
        </w:rPr>
        <w:t>“</w:t>
      </w:r>
      <w:proofErr w:type="spellStart"/>
      <w:r w:rsidRPr="00EE57D4">
        <w:rPr>
          <w:rFonts w:asciiTheme="minorBidi" w:hAnsiTheme="minorBidi"/>
          <w:i/>
          <w:iCs/>
          <w:sz w:val="20"/>
          <w:szCs w:val="20"/>
          <w:lang w:val="en-ID"/>
        </w:rPr>
        <w:t>monos</w:t>
      </w:r>
      <w:proofErr w:type="spellEnd"/>
      <w:r w:rsidRPr="00EE57D4">
        <w:rPr>
          <w:rFonts w:asciiTheme="minorBidi" w:hAnsiTheme="minorBidi"/>
          <w:i/>
          <w:iCs/>
          <w:sz w:val="20"/>
          <w:szCs w:val="20"/>
          <w:lang w:val="en-ID"/>
        </w:rPr>
        <w:t xml:space="preserve">”, </w:t>
      </w:r>
      <w:r w:rsidRPr="00EE57D4">
        <w:rPr>
          <w:rFonts w:asciiTheme="minorBidi" w:hAnsiTheme="minorBidi"/>
          <w:sz w:val="20"/>
          <w:szCs w:val="20"/>
          <w:lang w:val="en-ID"/>
        </w:rPr>
        <w:t xml:space="preserve">yang </w:t>
      </w:r>
      <w:proofErr w:type="spellStart"/>
      <w:r w:rsidRPr="00EE57D4">
        <w:rPr>
          <w:rFonts w:asciiTheme="minorBidi" w:hAnsiTheme="minorBidi"/>
          <w:sz w:val="20"/>
          <w:szCs w:val="20"/>
          <w:lang w:val="en-ID"/>
        </w:rPr>
        <w:t>artinya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satu</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atau</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sendiri</w:t>
      </w:r>
      <w:proofErr w:type="spellEnd"/>
      <w:r w:rsidRPr="00EE57D4">
        <w:rPr>
          <w:rFonts w:asciiTheme="minorBidi" w:hAnsiTheme="minorBidi"/>
          <w:sz w:val="20"/>
          <w:szCs w:val="20"/>
          <w:lang w:val="en-ID"/>
        </w:rPr>
        <w:t>,</w:t>
      </w:r>
      <w:r>
        <w:rPr>
          <w:rFonts w:asciiTheme="minorBidi" w:hAnsiTheme="minorBidi"/>
          <w:sz w:val="20"/>
          <w:szCs w:val="20"/>
          <w:lang w:val="en-ID"/>
        </w:rPr>
        <w:t xml:space="preserve"> </w:t>
      </w:r>
      <w:r w:rsidRPr="00EE57D4">
        <w:rPr>
          <w:rFonts w:asciiTheme="minorBidi" w:hAnsiTheme="minorBidi"/>
          <w:sz w:val="20"/>
          <w:szCs w:val="20"/>
          <w:lang w:val="en-ID"/>
        </w:rPr>
        <w:t xml:space="preserve">dan </w:t>
      </w:r>
      <w:r w:rsidRPr="00EE57D4">
        <w:rPr>
          <w:rFonts w:asciiTheme="minorBidi" w:hAnsiTheme="minorBidi"/>
          <w:i/>
          <w:iCs/>
          <w:sz w:val="20"/>
          <w:szCs w:val="20"/>
          <w:lang w:val="en-ID"/>
        </w:rPr>
        <w:t>“</w:t>
      </w:r>
      <w:proofErr w:type="spellStart"/>
      <w:r w:rsidRPr="00EE57D4">
        <w:rPr>
          <w:rFonts w:asciiTheme="minorBidi" w:hAnsiTheme="minorBidi"/>
          <w:i/>
          <w:iCs/>
          <w:sz w:val="20"/>
          <w:szCs w:val="20"/>
          <w:lang w:val="en-ID"/>
        </w:rPr>
        <w:t>polein</w:t>
      </w:r>
      <w:proofErr w:type="spellEnd"/>
      <w:r w:rsidRPr="00EE57D4">
        <w:rPr>
          <w:rFonts w:asciiTheme="minorBidi" w:hAnsiTheme="minorBidi"/>
          <w:i/>
          <w:iCs/>
          <w:sz w:val="20"/>
          <w:szCs w:val="20"/>
          <w:lang w:val="en-ID"/>
        </w:rPr>
        <w:t xml:space="preserve">” </w:t>
      </w:r>
      <w:r w:rsidRPr="00EE57D4">
        <w:rPr>
          <w:rFonts w:asciiTheme="minorBidi" w:hAnsiTheme="minorBidi"/>
          <w:sz w:val="20"/>
          <w:szCs w:val="20"/>
          <w:lang w:val="en-ID"/>
        </w:rPr>
        <w:t xml:space="preserve">yang </w:t>
      </w:r>
      <w:proofErr w:type="spellStart"/>
      <w:r w:rsidRPr="00EE57D4">
        <w:rPr>
          <w:rFonts w:asciiTheme="minorBidi" w:hAnsiTheme="minorBidi"/>
          <w:sz w:val="20"/>
          <w:szCs w:val="20"/>
          <w:lang w:val="en-ID"/>
        </w:rPr>
        <w:t>artinya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menjual</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atau</w:t>
      </w:r>
      <w:proofErr w:type="spellEnd"/>
      <w:r>
        <w:rPr>
          <w:rFonts w:asciiTheme="minorBidi" w:hAnsiTheme="minorBidi"/>
          <w:sz w:val="20"/>
          <w:szCs w:val="20"/>
          <w:lang w:val="en-ID"/>
        </w:rPr>
        <w:t xml:space="preserve"> </w:t>
      </w:r>
      <w:proofErr w:type="spellStart"/>
      <w:r w:rsidRPr="00EE57D4">
        <w:rPr>
          <w:rFonts w:asciiTheme="minorBidi" w:hAnsiTheme="minorBidi"/>
          <w:sz w:val="20"/>
          <w:szCs w:val="20"/>
          <w:lang w:val="en-ID"/>
        </w:rPr>
        <w:t>penjual</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Berdasarkan</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etimologi</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monopoli</w:t>
      </w:r>
      <w:proofErr w:type="spellEnd"/>
      <w:r>
        <w:rPr>
          <w:rFonts w:asciiTheme="minorBidi" w:hAnsiTheme="minorBidi"/>
          <w:sz w:val="20"/>
          <w:szCs w:val="20"/>
          <w:lang w:val="en-ID"/>
        </w:rPr>
        <w:t xml:space="preserve"> </w:t>
      </w:r>
      <w:proofErr w:type="spellStart"/>
      <w:r w:rsidRPr="00EE57D4">
        <w:rPr>
          <w:rFonts w:asciiTheme="minorBidi" w:hAnsiTheme="minorBidi"/>
          <w:sz w:val="20"/>
          <w:szCs w:val="20"/>
          <w:lang w:val="en-ID"/>
        </w:rPr>
        <w:t>tersebut</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dapat</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diartikan</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bahwa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monopoli</w:t>
      </w:r>
      <w:proofErr w:type="spellEnd"/>
      <w:r>
        <w:rPr>
          <w:rFonts w:asciiTheme="minorBidi" w:hAnsiTheme="minorBidi"/>
          <w:sz w:val="20"/>
          <w:szCs w:val="20"/>
          <w:lang w:val="en-ID"/>
        </w:rPr>
        <w:t xml:space="preserve"> </w:t>
      </w:r>
      <w:proofErr w:type="spellStart"/>
      <w:r w:rsidRPr="00EE57D4">
        <w:rPr>
          <w:rFonts w:asciiTheme="minorBidi" w:hAnsiTheme="minorBidi"/>
          <w:sz w:val="20"/>
          <w:szCs w:val="20"/>
          <w:lang w:val="en-ID"/>
        </w:rPr>
        <w:t>adalah</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kondisi</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dimana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hanya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ada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satu</w:t>
      </w:r>
      <w:proofErr w:type="spellEnd"/>
      <w:r>
        <w:rPr>
          <w:rFonts w:asciiTheme="minorBidi" w:hAnsiTheme="minorBidi"/>
          <w:sz w:val="20"/>
          <w:szCs w:val="20"/>
          <w:lang w:val="en-ID"/>
        </w:rPr>
        <w:t xml:space="preserve"> </w:t>
      </w:r>
      <w:proofErr w:type="spellStart"/>
      <w:r w:rsidRPr="00EE57D4">
        <w:rPr>
          <w:rFonts w:asciiTheme="minorBidi" w:hAnsiTheme="minorBidi"/>
          <w:sz w:val="20"/>
          <w:szCs w:val="20"/>
          <w:lang w:val="en-ID"/>
        </w:rPr>
        <w:t>penjual</w:t>
      </w:r>
      <w:proofErr w:type="spellEnd"/>
      <w:r w:rsidRPr="00EE57D4">
        <w:rPr>
          <w:rFonts w:asciiTheme="minorBidi" w:hAnsiTheme="minorBidi"/>
          <w:sz w:val="20"/>
          <w:szCs w:val="20"/>
          <w:lang w:val="en-ID"/>
        </w:rPr>
        <w:t xml:space="preserve"> yang </w:t>
      </w:r>
      <w:proofErr w:type="spellStart"/>
      <w:r w:rsidRPr="00EE57D4">
        <w:rPr>
          <w:rFonts w:asciiTheme="minorBidi" w:hAnsiTheme="minorBidi"/>
          <w:sz w:val="20"/>
          <w:szCs w:val="20"/>
          <w:lang w:val="en-ID"/>
        </w:rPr>
        <w:t>menawarkan</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satu</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barang</w:t>
      </w:r>
      <w:proofErr w:type="spellEnd"/>
      <w:r w:rsidRPr="00EE57D4">
        <w:rPr>
          <w:rFonts w:asciiTheme="minorBidi" w:hAnsiTheme="minorBidi"/>
          <w:sz w:val="20"/>
          <w:szCs w:val="20"/>
          <w:lang w:val="en-ID"/>
        </w:rPr>
        <w:t xml:space="preserve"> dan</w:t>
      </w:r>
      <w:r>
        <w:rPr>
          <w:rFonts w:asciiTheme="minorBidi" w:hAnsiTheme="minorBidi"/>
          <w:sz w:val="20"/>
          <w:szCs w:val="20"/>
          <w:lang w:val="en-ID"/>
        </w:rPr>
        <w:t xml:space="preserve"> </w:t>
      </w:r>
      <w:proofErr w:type="spellStart"/>
      <w:r w:rsidRPr="00EE57D4">
        <w:rPr>
          <w:rFonts w:asciiTheme="minorBidi" w:hAnsiTheme="minorBidi"/>
          <w:sz w:val="20"/>
          <w:szCs w:val="20"/>
          <w:lang w:val="en-ID"/>
        </w:rPr>
        <w:t>jasa</w:t>
      </w:r>
      <w:proofErr w:type="spellEnd"/>
      <w:r w:rsidRPr="00EE57D4">
        <w:rPr>
          <w:rFonts w:asciiTheme="minorBidi" w:hAnsiTheme="minorBidi"/>
          <w:sz w:val="20"/>
          <w:szCs w:val="20"/>
          <w:lang w:val="en-ID"/>
        </w:rPr>
        <w:t xml:space="preserve"> </w:t>
      </w:r>
      <w:proofErr w:type="spellStart"/>
      <w:r w:rsidRPr="00EE57D4">
        <w:rPr>
          <w:rFonts w:asciiTheme="minorBidi" w:hAnsiTheme="minorBidi"/>
          <w:sz w:val="20"/>
          <w:szCs w:val="20"/>
          <w:lang w:val="en-ID"/>
        </w:rPr>
        <w:t>tertentu</w:t>
      </w:r>
      <w:proofErr w:type="spellEnd"/>
      <w:r w:rsidR="00D93330">
        <w:rPr>
          <w:rFonts w:asciiTheme="minorBidi" w:hAnsiTheme="minorBidi"/>
          <w:sz w:val="20"/>
          <w:szCs w:val="20"/>
          <w:lang w:val="en-ID"/>
        </w:rPr>
        <w:t xml:space="preserve"> (Margono, 2009).</w:t>
      </w:r>
    </w:p>
    <w:p w14:paraId="09DAE205" w14:textId="40B475AF" w:rsidR="00D93330" w:rsidRPr="00D93330" w:rsidRDefault="00D93330" w:rsidP="00D93330">
      <w:pPr>
        <w:autoSpaceDE w:val="0"/>
        <w:autoSpaceDN w:val="0"/>
        <w:adjustRightInd w:val="0"/>
        <w:spacing w:after="0" w:line="240" w:lineRule="auto"/>
        <w:ind w:firstLine="720"/>
        <w:jc w:val="both"/>
        <w:rPr>
          <w:rFonts w:asciiTheme="minorBidi" w:hAnsiTheme="minorBidi"/>
          <w:sz w:val="20"/>
          <w:szCs w:val="20"/>
          <w:lang w:val="en-ID"/>
        </w:rPr>
      </w:pPr>
      <w:proofErr w:type="spellStart"/>
      <w:r>
        <w:rPr>
          <w:rFonts w:asciiTheme="minorBidi" w:hAnsiTheme="minorBidi"/>
          <w:sz w:val="20"/>
          <w:szCs w:val="20"/>
          <w:lang w:val="en-ID"/>
        </w:rPr>
        <w:t>Berdasarkan</w:t>
      </w:r>
      <w:proofErr w:type="spellEnd"/>
      <w:r>
        <w:rPr>
          <w:rFonts w:asciiTheme="minorBidi" w:hAnsiTheme="minorBidi"/>
          <w:sz w:val="20"/>
          <w:szCs w:val="20"/>
          <w:lang w:val="en-ID"/>
        </w:rPr>
        <w:t xml:space="preserve"> </w:t>
      </w:r>
      <w:r w:rsidRPr="00D93330">
        <w:rPr>
          <w:rFonts w:asciiTheme="minorBidi" w:hAnsiTheme="minorBidi"/>
          <w:sz w:val="20"/>
          <w:szCs w:val="20"/>
          <w:lang w:val="en-ID"/>
        </w:rPr>
        <w:t>Kamus Besar Bahasa</w:t>
      </w:r>
      <w:r>
        <w:rPr>
          <w:rFonts w:asciiTheme="minorBidi" w:hAnsiTheme="minorBidi"/>
          <w:sz w:val="20"/>
          <w:szCs w:val="20"/>
          <w:lang w:val="en-ID"/>
        </w:rPr>
        <w:t xml:space="preserve"> </w:t>
      </w:r>
      <w:r w:rsidRPr="00D93330">
        <w:rPr>
          <w:rFonts w:asciiTheme="minorBidi" w:hAnsiTheme="minorBidi"/>
          <w:sz w:val="20"/>
          <w:szCs w:val="20"/>
          <w:lang w:val="en-ID"/>
        </w:rPr>
        <w:t xml:space="preserve">Indonesia, yang </w:t>
      </w:r>
      <w:proofErr w:type="spellStart"/>
      <w:r w:rsidRPr="00D93330">
        <w:rPr>
          <w:rFonts w:asciiTheme="minorBidi" w:hAnsiTheme="minorBidi"/>
          <w:sz w:val="20"/>
          <w:szCs w:val="20"/>
          <w:lang w:val="en-ID"/>
        </w:rPr>
        <w:t>disebut</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dengan</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monopoli</w:t>
      </w:r>
      <w:proofErr w:type="spellEnd"/>
      <w:r>
        <w:rPr>
          <w:rFonts w:asciiTheme="minorBidi" w:hAnsiTheme="minorBidi"/>
          <w:sz w:val="20"/>
          <w:szCs w:val="20"/>
          <w:lang w:val="en-ID"/>
        </w:rPr>
        <w:t xml:space="preserve"> </w:t>
      </w:r>
      <w:proofErr w:type="spellStart"/>
      <w:r w:rsidRPr="00D93330">
        <w:rPr>
          <w:rFonts w:asciiTheme="minorBidi" w:hAnsiTheme="minorBidi"/>
          <w:sz w:val="20"/>
          <w:szCs w:val="20"/>
          <w:lang w:val="en-ID"/>
        </w:rPr>
        <w:t>adalah</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situasi</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pengadaan</w:t>
      </w:r>
      <w:proofErr w:type="spellEnd"/>
      <w:r>
        <w:rPr>
          <w:rFonts w:asciiTheme="minorBidi" w:hAnsiTheme="minorBidi"/>
          <w:sz w:val="20"/>
          <w:szCs w:val="20"/>
          <w:lang w:val="en-ID"/>
        </w:rPr>
        <w:t xml:space="preserve"> </w:t>
      </w:r>
      <w:proofErr w:type="spellStart"/>
      <w:r w:rsidRPr="00D93330">
        <w:rPr>
          <w:rFonts w:asciiTheme="minorBidi" w:hAnsiTheme="minorBidi"/>
          <w:sz w:val="20"/>
          <w:szCs w:val="20"/>
          <w:lang w:val="en-ID"/>
        </w:rPr>
        <w:t>barang</w:t>
      </w:r>
      <w:proofErr w:type="spellEnd"/>
      <w:r>
        <w:rPr>
          <w:rFonts w:asciiTheme="minorBidi" w:hAnsiTheme="minorBidi"/>
          <w:sz w:val="20"/>
          <w:szCs w:val="20"/>
          <w:lang w:val="en-ID"/>
        </w:rPr>
        <w:t xml:space="preserve"> </w:t>
      </w:r>
      <w:proofErr w:type="spellStart"/>
      <w:r w:rsidRPr="00D93330">
        <w:rPr>
          <w:rFonts w:asciiTheme="minorBidi" w:hAnsiTheme="minorBidi"/>
          <w:sz w:val="20"/>
          <w:szCs w:val="20"/>
          <w:lang w:val="en-ID"/>
        </w:rPr>
        <w:t>dagangannya</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tertentu</w:t>
      </w:r>
      <w:proofErr w:type="spellEnd"/>
      <w:r w:rsidRPr="00D93330">
        <w:rPr>
          <w:rFonts w:asciiTheme="minorBidi" w:hAnsiTheme="minorBidi"/>
          <w:sz w:val="20"/>
          <w:szCs w:val="20"/>
          <w:lang w:val="en-ID"/>
        </w:rPr>
        <w:t xml:space="preserve"> (di pasar </w:t>
      </w:r>
      <w:proofErr w:type="spellStart"/>
      <w:r w:rsidRPr="00D93330">
        <w:rPr>
          <w:rFonts w:asciiTheme="minorBidi" w:hAnsiTheme="minorBidi"/>
          <w:sz w:val="20"/>
          <w:szCs w:val="20"/>
          <w:lang w:val="en-ID"/>
        </w:rPr>
        <w:t>lokal</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atau</w:t>
      </w:r>
      <w:proofErr w:type="spellEnd"/>
    </w:p>
    <w:p w14:paraId="50BA9AA8" w14:textId="6334C238" w:rsidR="00D93330" w:rsidRPr="00D93330" w:rsidRDefault="00D93330" w:rsidP="00D93330">
      <w:pPr>
        <w:autoSpaceDE w:val="0"/>
        <w:autoSpaceDN w:val="0"/>
        <w:adjustRightInd w:val="0"/>
        <w:spacing w:after="0" w:line="240" w:lineRule="auto"/>
        <w:jc w:val="both"/>
        <w:rPr>
          <w:rFonts w:asciiTheme="minorBidi" w:hAnsiTheme="minorBidi"/>
          <w:sz w:val="20"/>
          <w:szCs w:val="20"/>
          <w:lang w:val="id-ID"/>
        </w:rPr>
      </w:pPr>
      <w:proofErr w:type="spellStart"/>
      <w:r w:rsidRPr="00D93330">
        <w:rPr>
          <w:rFonts w:asciiTheme="minorBidi" w:hAnsiTheme="minorBidi"/>
          <w:sz w:val="20"/>
          <w:szCs w:val="20"/>
          <w:lang w:val="en-ID"/>
        </w:rPr>
        <w:t>nasional</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sekurang-kurangnya</w:t>
      </w:r>
      <w:proofErr w:type="spellEnd"/>
      <w:r>
        <w:rPr>
          <w:rFonts w:asciiTheme="minorBidi" w:hAnsiTheme="minorBidi"/>
          <w:sz w:val="20"/>
          <w:szCs w:val="20"/>
          <w:lang w:val="en-ID"/>
        </w:rPr>
        <w:t xml:space="preserve"> </w:t>
      </w:r>
      <w:proofErr w:type="spellStart"/>
      <w:r w:rsidRPr="00D93330">
        <w:rPr>
          <w:rFonts w:asciiTheme="minorBidi" w:hAnsiTheme="minorBidi"/>
          <w:sz w:val="20"/>
          <w:szCs w:val="20"/>
          <w:lang w:val="en-ID"/>
        </w:rPr>
        <w:t>sepertiganya</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dikuasai</w:t>
      </w:r>
      <w:proofErr w:type="spellEnd"/>
      <w:r w:rsidRPr="00D93330">
        <w:rPr>
          <w:rFonts w:asciiTheme="minorBidi" w:hAnsiTheme="minorBidi"/>
          <w:sz w:val="20"/>
          <w:szCs w:val="20"/>
          <w:lang w:val="en-ID"/>
        </w:rPr>
        <w:t xml:space="preserve"> oleh </w:t>
      </w:r>
      <w:proofErr w:type="spellStart"/>
      <w:r w:rsidRPr="00D93330">
        <w:rPr>
          <w:rFonts w:asciiTheme="minorBidi" w:hAnsiTheme="minorBidi"/>
          <w:sz w:val="20"/>
          <w:szCs w:val="20"/>
          <w:lang w:val="en-ID"/>
        </w:rPr>
        <w:t>satu</w:t>
      </w:r>
      <w:proofErr w:type="spellEnd"/>
      <w:r w:rsidRPr="00D93330">
        <w:rPr>
          <w:rFonts w:asciiTheme="minorBidi" w:hAnsiTheme="minorBidi"/>
          <w:sz w:val="20"/>
          <w:szCs w:val="20"/>
          <w:lang w:val="en-ID"/>
        </w:rPr>
        <w:t xml:space="preserve"> orang </w:t>
      </w:r>
      <w:proofErr w:type="spellStart"/>
      <w:r w:rsidRPr="00D93330">
        <w:rPr>
          <w:rFonts w:asciiTheme="minorBidi" w:hAnsiTheme="minorBidi"/>
          <w:sz w:val="20"/>
          <w:szCs w:val="20"/>
          <w:lang w:val="en-ID"/>
        </w:rPr>
        <w:t>atau</w:t>
      </w:r>
      <w:proofErr w:type="spellEnd"/>
      <w:r>
        <w:rPr>
          <w:rFonts w:asciiTheme="minorBidi" w:hAnsiTheme="minorBidi"/>
          <w:sz w:val="20"/>
          <w:szCs w:val="20"/>
          <w:lang w:val="en-ID"/>
        </w:rPr>
        <w:t xml:space="preserve"> </w:t>
      </w:r>
      <w:proofErr w:type="spellStart"/>
      <w:r w:rsidRPr="00D93330">
        <w:rPr>
          <w:rFonts w:asciiTheme="minorBidi" w:hAnsiTheme="minorBidi"/>
          <w:sz w:val="20"/>
          <w:szCs w:val="20"/>
          <w:lang w:val="en-ID"/>
        </w:rPr>
        <w:t>satu</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kelompok</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sehingga</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harganya</w:t>
      </w:r>
      <w:proofErr w:type="spellEnd"/>
      <w:r w:rsidRPr="00D93330">
        <w:rPr>
          <w:rFonts w:asciiTheme="minorBidi" w:hAnsiTheme="minorBidi"/>
          <w:sz w:val="20"/>
          <w:szCs w:val="20"/>
          <w:lang w:val="en-ID"/>
        </w:rPr>
        <w:t xml:space="preserve"> </w:t>
      </w:r>
      <w:proofErr w:type="spellStart"/>
      <w:r w:rsidRPr="00D93330">
        <w:rPr>
          <w:rFonts w:asciiTheme="minorBidi" w:hAnsiTheme="minorBidi"/>
          <w:sz w:val="20"/>
          <w:szCs w:val="20"/>
          <w:lang w:val="en-ID"/>
        </w:rPr>
        <w:t>dapat</w:t>
      </w:r>
      <w:proofErr w:type="spellEnd"/>
      <w:r>
        <w:rPr>
          <w:rFonts w:asciiTheme="minorBidi" w:hAnsiTheme="minorBidi"/>
          <w:sz w:val="20"/>
          <w:szCs w:val="20"/>
          <w:lang w:val="en-ID"/>
        </w:rPr>
        <w:t xml:space="preserve"> </w:t>
      </w:r>
      <w:proofErr w:type="spellStart"/>
      <w:r w:rsidRPr="00D93330">
        <w:rPr>
          <w:rFonts w:asciiTheme="minorBidi" w:hAnsiTheme="minorBidi"/>
          <w:sz w:val="20"/>
          <w:szCs w:val="20"/>
          <w:lang w:val="en-ID"/>
        </w:rPr>
        <w:t>dikendalikan</w:t>
      </w:r>
      <w:proofErr w:type="spellEnd"/>
      <w:r>
        <w:rPr>
          <w:rFonts w:asciiTheme="minorBidi" w:hAnsiTheme="minorBidi"/>
          <w:sz w:val="20"/>
          <w:szCs w:val="20"/>
          <w:lang w:val="en-ID"/>
        </w:rPr>
        <w:t xml:space="preserve"> (Yani dan </w:t>
      </w:r>
      <w:proofErr w:type="spellStart"/>
      <w:r>
        <w:rPr>
          <w:rFonts w:asciiTheme="minorBidi" w:hAnsiTheme="minorBidi"/>
          <w:sz w:val="20"/>
          <w:szCs w:val="20"/>
          <w:lang w:val="en-ID"/>
        </w:rPr>
        <w:t>Widjaya</w:t>
      </w:r>
      <w:proofErr w:type="spellEnd"/>
      <w:r>
        <w:rPr>
          <w:rFonts w:asciiTheme="minorBidi" w:hAnsiTheme="minorBidi"/>
          <w:sz w:val="20"/>
          <w:szCs w:val="20"/>
          <w:lang w:val="en-ID"/>
        </w:rPr>
        <w:t>, 2006)</w:t>
      </w:r>
      <w:r w:rsidRPr="00D93330">
        <w:rPr>
          <w:rFonts w:asciiTheme="minorBidi" w:hAnsiTheme="minorBidi"/>
          <w:sz w:val="20"/>
          <w:szCs w:val="20"/>
          <w:lang w:val="en-ID"/>
        </w:rPr>
        <w:t>.</w:t>
      </w:r>
    </w:p>
    <w:p w14:paraId="408DC000" w14:textId="77777777" w:rsidR="00C15AE5" w:rsidRDefault="00695766" w:rsidP="00094C33">
      <w:pPr>
        <w:pStyle w:val="BodyText"/>
        <w:spacing w:before="2"/>
        <w:ind w:right="94" w:firstLine="567"/>
        <w:jc w:val="both"/>
        <w:rPr>
          <w:lang w:val="id-ID"/>
        </w:rPr>
      </w:pPr>
      <w:r>
        <w:rPr>
          <w:lang w:val="id-ID"/>
        </w:rPr>
        <w:t xml:space="preserve">Monopoli atau biasa disebut dengan pasar monopoli adalah keadaan bisnis yang dipegang penuh oleh satu perusahaan. Hal ini dikarenakan hanya perusahaan tersebut yang memiliki layanan yang dibutuhkan oleh banyak orang, menjadikan perusahaan tidak memiliki pesaing (kompetitor). Dengan melakukan praktik monopoli, perusahaan dapat mengambil keuntungan maksimal. </w:t>
      </w:r>
    </w:p>
    <w:p w14:paraId="75E0E84C" w14:textId="77777777" w:rsidR="00614A0B" w:rsidRDefault="00695766" w:rsidP="00094C33">
      <w:pPr>
        <w:pStyle w:val="BodyText"/>
        <w:spacing w:before="2"/>
        <w:ind w:right="94" w:firstLine="567"/>
        <w:jc w:val="both"/>
        <w:rPr>
          <w:lang w:val="en-US"/>
        </w:rPr>
      </w:pPr>
      <w:r>
        <w:rPr>
          <w:lang w:val="id-ID"/>
        </w:rPr>
        <w:t>Pasar monopoli sendiri merupakan salah satu bentuk interaksi antara permintaan serta penawaran yang cirinya hanya ada satu produsen atau produsen tunggal yang menghadapi banyak sekali pembeli atau konsumen. Dengan adanya satu perusahaan saja yang memproduksi produk atau jasa tersebut menjadikan pengendali pasar dan kemungkinan bisa menjadi pengendali</w:t>
      </w:r>
      <w:r>
        <w:rPr>
          <w:spacing w:val="-1"/>
          <w:lang w:val="id-ID"/>
        </w:rPr>
        <w:t xml:space="preserve"> </w:t>
      </w:r>
      <w:r>
        <w:rPr>
          <w:lang w:val="id-ID"/>
        </w:rPr>
        <w:t>harga.</w:t>
      </w:r>
      <w:r w:rsidR="00614A0B">
        <w:rPr>
          <w:lang w:val="en-US"/>
        </w:rPr>
        <w:t xml:space="preserve"> </w:t>
      </w:r>
    </w:p>
    <w:p w14:paraId="54438F53" w14:textId="513E756D" w:rsidR="00541B3C" w:rsidRDefault="00614A0B" w:rsidP="004628B7">
      <w:pPr>
        <w:pStyle w:val="BodyText"/>
        <w:spacing w:before="2"/>
        <w:ind w:right="94" w:firstLine="567"/>
        <w:jc w:val="both"/>
        <w:rPr>
          <w:rFonts w:ascii="Arial" w:hAnsi="Arial" w:cs="Arial"/>
        </w:rPr>
      </w:pPr>
      <w:r>
        <w:rPr>
          <w:lang w:val="en-US"/>
        </w:rPr>
        <w:lastRenderedPageBreak/>
        <w:t xml:space="preserve">Dalam pasar </w:t>
      </w:r>
      <w:proofErr w:type="spellStart"/>
      <w:r>
        <w:rPr>
          <w:lang w:val="en-US"/>
        </w:rPr>
        <w:t>monopoli</w:t>
      </w:r>
      <w:proofErr w:type="spellEnd"/>
      <w:r>
        <w:rPr>
          <w:lang w:val="en-US"/>
        </w:rPr>
        <w:t xml:space="preserve"> </w:t>
      </w:r>
      <w:proofErr w:type="spellStart"/>
      <w:r>
        <w:rPr>
          <w:lang w:val="en-US"/>
        </w:rPr>
        <w:t>biasanya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masuk</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pasar (barrier to entry). </w:t>
      </w:r>
      <w:r w:rsidR="00E236C8">
        <w:rPr>
          <w:rFonts w:ascii="Arial" w:hAnsi="Arial" w:cs="Arial"/>
          <w:color w:val="202124"/>
          <w:shd w:val="clear" w:color="auto" w:fill="FFFFFF"/>
        </w:rPr>
        <w:t>Pada </w:t>
      </w:r>
      <w:r w:rsidR="00E236C8" w:rsidRPr="00E236C8">
        <w:rPr>
          <w:rFonts w:ascii="Arial" w:hAnsi="Arial" w:cs="Arial"/>
          <w:color w:val="202124"/>
          <w:shd w:val="clear" w:color="auto" w:fill="FFFFFF"/>
        </w:rPr>
        <w:t>pasar monopoli</w:t>
      </w:r>
      <w:r w:rsidR="00E236C8">
        <w:rPr>
          <w:rFonts w:ascii="Arial" w:hAnsi="Arial" w:cs="Arial"/>
          <w:color w:val="202124"/>
          <w:shd w:val="clear" w:color="auto" w:fill="FFFFFF"/>
        </w:rPr>
        <w:t xml:space="preserve">, laba maksimal tercapai ketika jumlah output berada ditingkat dimana </w:t>
      </w:r>
      <w:r w:rsidR="00E236C8">
        <w:rPr>
          <w:rFonts w:ascii="Arial" w:hAnsi="Arial" w:cs="Arial"/>
          <w:color w:val="202124"/>
          <w:shd w:val="clear" w:color="auto" w:fill="FFFFFF"/>
          <w:lang w:val="en-US"/>
        </w:rPr>
        <w:t>M</w:t>
      </w:r>
      <w:r w:rsidR="00E236C8">
        <w:rPr>
          <w:rFonts w:ascii="Arial" w:hAnsi="Arial" w:cs="Arial"/>
          <w:color w:val="202124"/>
          <w:shd w:val="clear" w:color="auto" w:fill="FFFFFF"/>
        </w:rPr>
        <w:t xml:space="preserve">arginal </w:t>
      </w:r>
      <w:r w:rsidR="00E236C8">
        <w:rPr>
          <w:rFonts w:ascii="Arial" w:hAnsi="Arial" w:cs="Arial"/>
          <w:color w:val="202124"/>
          <w:shd w:val="clear" w:color="auto" w:fill="FFFFFF"/>
          <w:lang w:val="en-US"/>
        </w:rPr>
        <w:t>C</w:t>
      </w:r>
      <w:r w:rsidR="00E236C8">
        <w:rPr>
          <w:rFonts w:ascii="Arial" w:hAnsi="Arial" w:cs="Arial"/>
          <w:color w:val="202124"/>
          <w:shd w:val="clear" w:color="auto" w:fill="FFFFFF"/>
        </w:rPr>
        <w:t xml:space="preserve">ost (MC) sama dengan </w:t>
      </w:r>
      <w:r w:rsidR="00E236C8">
        <w:rPr>
          <w:rFonts w:ascii="Arial" w:hAnsi="Arial" w:cs="Arial"/>
          <w:color w:val="202124"/>
          <w:shd w:val="clear" w:color="auto" w:fill="FFFFFF"/>
          <w:lang w:val="en-US"/>
        </w:rPr>
        <w:t>M</w:t>
      </w:r>
      <w:r w:rsidR="00E236C8">
        <w:rPr>
          <w:rFonts w:ascii="Arial" w:hAnsi="Arial" w:cs="Arial"/>
          <w:color w:val="202124"/>
          <w:shd w:val="clear" w:color="auto" w:fill="FFFFFF"/>
        </w:rPr>
        <w:t xml:space="preserve">arginal </w:t>
      </w:r>
      <w:r w:rsidR="00E236C8">
        <w:rPr>
          <w:rFonts w:ascii="Arial" w:hAnsi="Arial" w:cs="Arial"/>
          <w:color w:val="202124"/>
          <w:shd w:val="clear" w:color="auto" w:fill="FFFFFF"/>
          <w:lang w:val="en-US"/>
        </w:rPr>
        <w:t>R</w:t>
      </w:r>
      <w:r w:rsidR="00E236C8">
        <w:rPr>
          <w:rFonts w:ascii="Arial" w:hAnsi="Arial" w:cs="Arial"/>
          <w:color w:val="202124"/>
          <w:shd w:val="clear" w:color="auto" w:fill="FFFFFF"/>
        </w:rPr>
        <w:t>evenue (MR).</w:t>
      </w:r>
      <w:r w:rsidR="00C15AE5">
        <w:rPr>
          <w:rFonts w:ascii="Arial" w:hAnsi="Arial" w:cs="Arial"/>
          <w:lang w:val="en-US"/>
        </w:rPr>
        <w:t>P</w:t>
      </w:r>
      <w:r w:rsidR="00C15AE5" w:rsidRPr="00545A58">
        <w:rPr>
          <w:rFonts w:ascii="Arial" w:hAnsi="Arial" w:cs="Arial"/>
        </w:rPr>
        <w:t xml:space="preserve">erusahaan </w:t>
      </w:r>
      <w:r w:rsidR="00C15AE5">
        <w:rPr>
          <w:rFonts w:ascii="Arial" w:hAnsi="Arial" w:cs="Arial"/>
          <w:lang w:val="en-US"/>
        </w:rPr>
        <w:t xml:space="preserve">yang </w:t>
      </w:r>
      <w:proofErr w:type="spellStart"/>
      <w:r w:rsidR="00C15AE5">
        <w:rPr>
          <w:rFonts w:ascii="Arial" w:hAnsi="Arial" w:cs="Arial"/>
          <w:lang w:val="en-US"/>
        </w:rPr>
        <w:t>melakukan</w:t>
      </w:r>
      <w:proofErr w:type="spellEnd"/>
      <w:r w:rsidR="00C15AE5">
        <w:rPr>
          <w:rFonts w:ascii="Arial" w:hAnsi="Arial" w:cs="Arial"/>
          <w:lang w:val="en-US"/>
        </w:rPr>
        <w:t xml:space="preserve"> </w:t>
      </w:r>
      <w:r w:rsidR="00C15AE5" w:rsidRPr="00545A58">
        <w:rPr>
          <w:rFonts w:ascii="Arial" w:hAnsi="Arial" w:cs="Arial"/>
        </w:rPr>
        <w:t xml:space="preserve">monopoli </w:t>
      </w:r>
      <w:proofErr w:type="spellStart"/>
      <w:r w:rsidR="00C15AE5">
        <w:rPr>
          <w:rFonts w:ascii="Arial" w:hAnsi="Arial" w:cs="Arial"/>
          <w:lang w:val="en-US"/>
        </w:rPr>
        <w:t>akan</w:t>
      </w:r>
      <w:proofErr w:type="spellEnd"/>
      <w:r w:rsidR="00C15AE5">
        <w:rPr>
          <w:rFonts w:ascii="Arial" w:hAnsi="Arial" w:cs="Arial"/>
          <w:lang w:val="en-US"/>
        </w:rPr>
        <w:t xml:space="preserve"> </w:t>
      </w:r>
      <w:r w:rsidR="00C15AE5" w:rsidRPr="00545A58">
        <w:rPr>
          <w:rFonts w:ascii="Arial" w:hAnsi="Arial" w:cs="Arial"/>
        </w:rPr>
        <w:t xml:space="preserve">menetapkan harga yang melebihi biaya marjinal, </w:t>
      </w:r>
      <w:proofErr w:type="spellStart"/>
      <w:r w:rsidR="00C15AE5">
        <w:rPr>
          <w:rFonts w:ascii="Arial" w:hAnsi="Arial" w:cs="Arial"/>
          <w:lang w:val="en-US"/>
        </w:rPr>
        <w:t>guna</w:t>
      </w:r>
      <w:proofErr w:type="spellEnd"/>
      <w:r w:rsidR="00C15AE5" w:rsidRPr="00545A58">
        <w:rPr>
          <w:rFonts w:ascii="Arial" w:hAnsi="Arial" w:cs="Arial"/>
        </w:rPr>
        <w:t xml:space="preserve"> memaksimalkan keuntungan</w:t>
      </w:r>
      <w:proofErr w:type="spellStart"/>
      <w:r w:rsidR="00C15AE5">
        <w:rPr>
          <w:rFonts w:ascii="Arial" w:hAnsi="Arial" w:cs="Arial"/>
          <w:lang w:val="en-US"/>
        </w:rPr>
        <w:t>nya</w:t>
      </w:r>
      <w:proofErr w:type="spellEnd"/>
      <w:r w:rsidR="00C15AE5" w:rsidRPr="00545A58">
        <w:rPr>
          <w:rFonts w:ascii="Arial" w:hAnsi="Arial" w:cs="Arial"/>
        </w:rPr>
        <w:t xml:space="preserve">. </w:t>
      </w:r>
      <w:r w:rsidR="00C15AE5" w:rsidRPr="00C15AE5">
        <w:rPr>
          <w:rFonts w:ascii="Arial" w:hAnsi="Arial" w:cs="Arial"/>
        </w:rPr>
        <w:t>Kondisi</w:t>
      </w:r>
      <w:r w:rsidR="00C15AE5" w:rsidRPr="00545A58">
        <w:rPr>
          <w:rFonts w:ascii="Arial" w:hAnsi="Arial" w:cs="Arial"/>
        </w:rPr>
        <w:t xml:space="preserve"> ini menyebabkan output </w:t>
      </w:r>
      <w:r w:rsidR="00C15AE5" w:rsidRPr="00C15AE5">
        <w:rPr>
          <w:rFonts w:ascii="Arial" w:hAnsi="Arial" w:cs="Arial"/>
        </w:rPr>
        <w:t>menjadi</w:t>
      </w:r>
      <w:r w:rsidR="00C15AE5" w:rsidRPr="00545A58">
        <w:rPr>
          <w:rFonts w:ascii="Arial" w:hAnsi="Arial" w:cs="Arial"/>
        </w:rPr>
        <w:t xml:space="preserve"> jauh lebih rendah daripada yang dihasilkan oleh perusahaan yang bersaing sempurna dan beroperasi di bawah kondisi biaya yang sama. </w:t>
      </w:r>
      <w:r w:rsidR="00C15AE5">
        <w:rPr>
          <w:rFonts w:ascii="Arial" w:hAnsi="Arial" w:cs="Arial"/>
          <w:lang w:val="en-US"/>
        </w:rPr>
        <w:t xml:space="preserve">Pada </w:t>
      </w:r>
      <w:proofErr w:type="spellStart"/>
      <w:r w:rsidR="00C15AE5">
        <w:rPr>
          <w:rFonts w:ascii="Arial" w:hAnsi="Arial" w:cs="Arial"/>
          <w:lang w:val="en-US"/>
        </w:rPr>
        <w:t>kondisi</w:t>
      </w:r>
      <w:proofErr w:type="spellEnd"/>
      <w:r w:rsidR="00C15AE5">
        <w:rPr>
          <w:rFonts w:ascii="Arial" w:hAnsi="Arial" w:cs="Arial"/>
          <w:lang w:val="en-US"/>
        </w:rPr>
        <w:t xml:space="preserve"> </w:t>
      </w:r>
      <w:proofErr w:type="spellStart"/>
      <w:r w:rsidR="00C15AE5">
        <w:rPr>
          <w:rFonts w:ascii="Arial" w:hAnsi="Arial" w:cs="Arial"/>
          <w:lang w:val="en-US"/>
        </w:rPr>
        <w:t>monopoli</w:t>
      </w:r>
      <w:proofErr w:type="spellEnd"/>
      <w:r w:rsidR="00C15AE5">
        <w:rPr>
          <w:rFonts w:ascii="Arial" w:hAnsi="Arial" w:cs="Arial"/>
          <w:lang w:val="en-US"/>
        </w:rPr>
        <w:t>, k</w:t>
      </w:r>
      <w:r w:rsidR="00C15AE5" w:rsidRPr="00545A58">
        <w:rPr>
          <w:rFonts w:ascii="Arial" w:hAnsi="Arial" w:cs="Arial"/>
        </w:rPr>
        <w:t>onsumen tidak memiliki kedaulatan dalam hal alokasi sumber daya. Pengoperasian perusahaan monopoli dikatakan tidak efisien, karena dapat</w:t>
      </w:r>
      <w:r w:rsidR="00C15AE5">
        <w:rPr>
          <w:rFonts w:ascii="Arial" w:hAnsi="Arial" w:cs="Arial"/>
          <w:lang w:val="en-US"/>
        </w:rPr>
        <w:t xml:space="preserve"> </w:t>
      </w:r>
      <w:r w:rsidR="00C15AE5" w:rsidRPr="00545A58">
        <w:rPr>
          <w:rFonts w:ascii="Arial" w:hAnsi="Arial" w:cs="Arial"/>
        </w:rPr>
        <w:t xml:space="preserve">menyebabkan alokasi dari sumber daya </w:t>
      </w:r>
      <w:proofErr w:type="spellStart"/>
      <w:r w:rsidR="00C15AE5">
        <w:rPr>
          <w:rFonts w:ascii="Arial" w:hAnsi="Arial" w:cs="Arial"/>
          <w:lang w:val="en-US"/>
        </w:rPr>
        <w:t>menjadi</w:t>
      </w:r>
      <w:proofErr w:type="spellEnd"/>
      <w:r w:rsidR="00C15AE5" w:rsidRPr="00545A58">
        <w:rPr>
          <w:rFonts w:ascii="Arial" w:hAnsi="Arial" w:cs="Arial"/>
        </w:rPr>
        <w:t xml:space="preserve"> kurang optimal.</w:t>
      </w:r>
    </w:p>
    <w:p w14:paraId="7AE99E02" w14:textId="3B0DDC86" w:rsidR="004628B7" w:rsidRPr="004628B7" w:rsidRDefault="004628B7" w:rsidP="00094C33">
      <w:pPr>
        <w:pStyle w:val="BodyText"/>
        <w:spacing w:before="2"/>
        <w:ind w:right="94" w:firstLine="567"/>
        <w:jc w:val="both"/>
        <w:rPr>
          <w:lang w:val="id-ID"/>
        </w:rPr>
      </w:pPr>
      <w:r w:rsidRPr="004628B7">
        <w:rPr>
          <w:color w:val="231F20"/>
          <w:lang w:val="id-ID"/>
        </w:rPr>
        <w:t>Jadi secara umum harga akan lebih tinggi dan output lebih rendah</w:t>
      </w:r>
      <w:r w:rsidRPr="004628B7">
        <w:rPr>
          <w:color w:val="231F20"/>
          <w:lang w:val="en-US"/>
        </w:rPr>
        <w:t xml:space="preserve"> </w:t>
      </w:r>
      <w:r w:rsidRPr="004628B7">
        <w:rPr>
          <w:color w:val="231F20"/>
          <w:lang w:val="id-ID"/>
        </w:rPr>
        <w:t>jika sebuah perusahaan berperilaku</w:t>
      </w:r>
      <w:r w:rsidRPr="004628B7">
        <w:rPr>
          <w:color w:val="231F20"/>
          <w:lang w:val="en-US"/>
        </w:rPr>
        <w:t xml:space="preserve"> </w:t>
      </w:r>
      <w:r w:rsidRPr="004628B7">
        <w:rPr>
          <w:color w:val="231F20"/>
          <w:lang w:val="id-ID"/>
        </w:rPr>
        <w:t>monopolistis daripada kompetitif. Untuk alasan ini, konsumen biasanya akan lebih buruk dalam industri yang diorganisir sebagai monopoli daripada di industri yang diorganisir secara kompetitif.</w:t>
      </w:r>
    </w:p>
    <w:p w14:paraId="38653AC0" w14:textId="42C0DE25" w:rsidR="00695766" w:rsidRDefault="00695766" w:rsidP="00094C33">
      <w:pPr>
        <w:pStyle w:val="BodyText"/>
        <w:spacing w:before="2"/>
        <w:ind w:right="94" w:firstLine="567"/>
        <w:jc w:val="both"/>
        <w:rPr>
          <w:lang w:val="id-ID"/>
        </w:rPr>
      </w:pPr>
      <w:r w:rsidRPr="004628B7">
        <w:rPr>
          <w:lang w:val="id-ID"/>
        </w:rPr>
        <w:t>Pada</w:t>
      </w:r>
      <w:r>
        <w:rPr>
          <w:lang w:val="id-ID"/>
        </w:rPr>
        <w:t xml:space="preserve"> umumnya jumlah produk yang ditawarkan oleh perusahaan monopoli lebih sedikit dan harganya lebih tinggi dibanding dengan jumlah dan harga pada pasar persaingan sempurna. Oleh karena itu, dalam konteks monopoli masyarakat akan terbebani biaya karena lebih sedikit konsumen membeli produk tersebut, dan konsumen membeli produk dengan harga yang lebih mahal.</w:t>
      </w:r>
    </w:p>
    <w:p w14:paraId="0D955127" w14:textId="77777777" w:rsidR="004628B7" w:rsidRPr="004628B7" w:rsidRDefault="004628B7" w:rsidP="004628B7">
      <w:pPr>
        <w:spacing w:after="0" w:line="240" w:lineRule="auto"/>
        <w:ind w:firstLine="709"/>
        <w:jc w:val="both"/>
        <w:rPr>
          <w:rFonts w:asciiTheme="minorBidi" w:hAnsiTheme="minorBidi"/>
          <w:color w:val="231F20"/>
          <w:sz w:val="20"/>
          <w:szCs w:val="20"/>
          <w:lang w:val="id-ID"/>
        </w:rPr>
      </w:pPr>
      <w:r w:rsidRPr="004628B7">
        <w:rPr>
          <w:rFonts w:asciiTheme="minorBidi" w:hAnsiTheme="minorBidi"/>
          <w:color w:val="231F20"/>
          <w:sz w:val="20"/>
          <w:szCs w:val="20"/>
          <w:lang w:val="id-ID"/>
        </w:rPr>
        <w:t>Tetapi, dengan cara yang sama, perusahaan akan menjadi lebih baik</w:t>
      </w:r>
      <w:r w:rsidRPr="004628B7">
        <w:rPr>
          <w:rFonts w:asciiTheme="minorBidi" w:hAnsiTheme="minorBidi"/>
          <w:color w:val="231F20"/>
          <w:sz w:val="20"/>
          <w:szCs w:val="20"/>
        </w:rPr>
        <w:t>.</w:t>
      </w:r>
      <w:r w:rsidRPr="004628B7">
        <w:rPr>
          <w:rFonts w:asciiTheme="minorBidi" w:hAnsiTheme="minorBidi"/>
          <w:color w:val="231F20"/>
          <w:sz w:val="20"/>
          <w:szCs w:val="20"/>
          <w:lang w:val="id-ID"/>
        </w:rPr>
        <w:t xml:space="preserve"> Dengan memperhitungkan perusahaan dan konsumen, tidak jelas apakah persaingan atau monopoli akan menjadi pengaturan yang “lebih baik”. Tampaknya seseorang harus membuat penilaian nilai tentang kesejahteraan relatif konsumen dan pemilik perusahaan. Namun, kita akan melihat bahwa seseorang dapat menentang monopoli atas dasar efisiensi saja. </w:t>
      </w:r>
    </w:p>
    <w:p w14:paraId="6BD496DB" w14:textId="251DFA49" w:rsidR="00AD406B" w:rsidRDefault="00695766" w:rsidP="00AD406B">
      <w:pPr>
        <w:spacing w:after="0" w:line="240" w:lineRule="auto"/>
        <w:ind w:firstLine="720"/>
        <w:jc w:val="both"/>
        <w:rPr>
          <w:rFonts w:asciiTheme="minorBidi" w:hAnsiTheme="minorBidi"/>
          <w:sz w:val="20"/>
          <w:szCs w:val="20"/>
          <w:lang w:val="id-ID"/>
        </w:rPr>
      </w:pPr>
      <w:r w:rsidRPr="00695766">
        <w:rPr>
          <w:rFonts w:asciiTheme="minorBidi" w:hAnsiTheme="minorBidi"/>
          <w:sz w:val="20"/>
          <w:szCs w:val="20"/>
          <w:lang w:val="id-ID"/>
        </w:rPr>
        <w:t>Pasar monopoli sendiri memiliki kelebihan dan kekurangannya. Adapun kelebihan pasar monopoli antara lain, pasar jenis ini bisa melindungi hak kekayaan dari seorang individu saja yang mana ada potensi untuk mengembangkan inovasi yang juga dibutuhkan nantinya. Selain itu, jenis pasar ini juga pemerintah bisa mengambil peran untuk melindungi sumber daya alam negara yang dan efisiensi sebuah produk atau jasa. Oleh karena itu, adanya perusahaan lain yang juga menawarkan produk atau jasa yang sama hanya akan membuat siklus ekonomi menjadi tidak stabil saja. Kelebihan lain dari pasar</w:t>
      </w:r>
      <w:r w:rsidRPr="00695766">
        <w:rPr>
          <w:rFonts w:asciiTheme="minorBidi" w:hAnsiTheme="minorBidi"/>
          <w:sz w:val="20"/>
          <w:szCs w:val="20"/>
          <w:lang w:val="id-ID"/>
        </w:rPr>
        <w:t xml:space="preserve"> </w:t>
      </w:r>
      <w:r w:rsidRPr="00695766">
        <w:rPr>
          <w:rFonts w:asciiTheme="minorBidi" w:hAnsiTheme="minorBidi"/>
          <w:sz w:val="20"/>
          <w:szCs w:val="20"/>
          <w:lang w:val="id-ID"/>
        </w:rPr>
        <w:t xml:space="preserve">monopoli adalah perusahaan dengan jenis pasar ini tak perlu mengeluarkan banyak modal hanya untuk berpromosi. Hal ini dikarenakan produk atau jasa yang ditawarkan dekat dengan masyarakat dan </w:t>
      </w:r>
      <w:r w:rsidRPr="00695766">
        <w:rPr>
          <w:rFonts w:asciiTheme="minorBidi" w:hAnsiTheme="minorBidi"/>
          <w:sz w:val="20"/>
          <w:szCs w:val="20"/>
          <w:lang w:val="id-ID"/>
        </w:rPr>
        <w:t>sudah pasti</w:t>
      </w:r>
      <w:r w:rsidRPr="00695766">
        <w:rPr>
          <w:rFonts w:asciiTheme="minorBidi" w:hAnsiTheme="minorBidi"/>
          <w:spacing w:val="-1"/>
          <w:sz w:val="20"/>
          <w:szCs w:val="20"/>
          <w:lang w:val="id-ID"/>
        </w:rPr>
        <w:t xml:space="preserve"> </w:t>
      </w:r>
      <w:r w:rsidRPr="00695766">
        <w:rPr>
          <w:rFonts w:asciiTheme="minorBidi" w:hAnsiTheme="minorBidi"/>
          <w:sz w:val="20"/>
          <w:szCs w:val="20"/>
          <w:lang w:val="id-ID"/>
        </w:rPr>
        <w:t xml:space="preserve">dibutuhkan.mana sangat dibutuhkan masyarakat. </w:t>
      </w:r>
    </w:p>
    <w:p w14:paraId="0A17850F" w14:textId="23928C0B" w:rsidR="00CB0991" w:rsidRDefault="00CB0991" w:rsidP="00AD406B">
      <w:pPr>
        <w:spacing w:after="0" w:line="240" w:lineRule="auto"/>
        <w:ind w:firstLine="720"/>
        <w:jc w:val="both"/>
        <w:rPr>
          <w:rFonts w:asciiTheme="minorBidi" w:hAnsiTheme="minorBidi"/>
          <w:sz w:val="20"/>
          <w:szCs w:val="20"/>
          <w:lang w:val="id-ID"/>
        </w:rPr>
      </w:pPr>
      <w:r w:rsidRPr="00CB0991">
        <w:rPr>
          <w:rFonts w:asciiTheme="minorBidi" w:hAnsiTheme="minorBidi"/>
          <w:sz w:val="20"/>
          <w:szCs w:val="20"/>
          <w:lang w:val="id-ID"/>
        </w:rPr>
        <w:t>Sementara kekurangan dari pasar monopoli ini, konsumen dari pasar jenis ini tentunya tak memiliki pilihan lain selain membeli produk atau jasa tersebut, hal ini akhirnya membuat keuntungan terpusat untuk perusahaan yang menerapkan jenis pasar ini.</w:t>
      </w:r>
      <w:r w:rsidRPr="00CB0991">
        <w:rPr>
          <w:rFonts w:asciiTheme="minorBidi" w:hAnsiTheme="minorBidi"/>
          <w:sz w:val="20"/>
          <w:szCs w:val="20"/>
        </w:rPr>
        <w:t xml:space="preserve"> </w:t>
      </w:r>
      <w:r w:rsidRPr="00CB0991">
        <w:rPr>
          <w:rFonts w:asciiTheme="minorBidi" w:hAnsiTheme="minorBidi"/>
          <w:sz w:val="20"/>
          <w:szCs w:val="20"/>
          <w:lang w:val="id-ID"/>
        </w:rPr>
        <w:t>Perusahaan dengan jenis pasar ini dinilai bisa-bisa saja menaikkan harga jualnya karena pelanggan tak bisa</w:t>
      </w:r>
      <w:r w:rsidRPr="00CB0991">
        <w:rPr>
          <w:rFonts w:asciiTheme="minorBidi" w:hAnsiTheme="minorBidi"/>
          <w:sz w:val="20"/>
          <w:szCs w:val="20"/>
        </w:rPr>
        <w:t xml:space="preserve"> </w:t>
      </w:r>
      <w:r w:rsidRPr="00CB0991">
        <w:rPr>
          <w:rFonts w:asciiTheme="minorBidi" w:hAnsiTheme="minorBidi"/>
          <w:sz w:val="20"/>
          <w:szCs w:val="20"/>
          <w:lang w:val="id-ID"/>
        </w:rPr>
        <w:t>berpindah ke perusahaan lain untuk memenuhi kebutuhannya. Ada kemungkinan perusahaan tidak memberikan layanan secara efisien dan optimal karena perusahaan ini bisa mengurangi dan menetapkan harga jualnya.</w:t>
      </w:r>
    </w:p>
    <w:p w14:paraId="36A11F95" w14:textId="77777777" w:rsidR="009279B3" w:rsidRDefault="009279B3" w:rsidP="009279B3">
      <w:pPr>
        <w:pStyle w:val="BodyText"/>
        <w:ind w:right="119" w:firstLine="720"/>
        <w:jc w:val="both"/>
        <w:rPr>
          <w:lang w:val="id-ID"/>
        </w:rPr>
      </w:pPr>
      <w:r>
        <w:rPr>
          <w:lang w:val="id-ID"/>
        </w:rPr>
        <w:t>Penyebab munculnya perusahaan monopoli karena hambatan masuk dalam industri. Suatu monopoli akan terus menjadi pemain tunggal dalam pasar karena perusahaan lain tidak mampu masuk ke dalam pasar itu untuk bersaing dengannya. Hambatan untuk masuk ini muncul karena tiga hal yaitu: penguasaan sumber daya, karena diciptakan oleh pemerintah, dan monopoli alamiah.</w:t>
      </w:r>
    </w:p>
    <w:p w14:paraId="698D6D72" w14:textId="19B01B6D" w:rsidR="000E610A" w:rsidRPr="000E610A" w:rsidRDefault="000E610A" w:rsidP="000E610A">
      <w:pPr>
        <w:autoSpaceDE w:val="0"/>
        <w:autoSpaceDN w:val="0"/>
        <w:adjustRightInd w:val="0"/>
        <w:spacing w:after="0" w:line="240" w:lineRule="auto"/>
        <w:ind w:firstLine="720"/>
        <w:jc w:val="both"/>
        <w:rPr>
          <w:rFonts w:asciiTheme="minorBidi" w:hAnsiTheme="minorBidi"/>
          <w:sz w:val="20"/>
          <w:szCs w:val="20"/>
        </w:rPr>
      </w:pPr>
      <w:proofErr w:type="spellStart"/>
      <w:r w:rsidRPr="000E610A">
        <w:rPr>
          <w:rFonts w:asciiTheme="minorBidi" w:hAnsiTheme="minorBidi"/>
          <w:sz w:val="20"/>
          <w:szCs w:val="20"/>
        </w:rPr>
        <w:t>Keberadaan</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monopoli</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dalam</w:t>
      </w:r>
      <w:proofErr w:type="spellEnd"/>
      <w:r w:rsidRPr="000E610A">
        <w:rPr>
          <w:rFonts w:asciiTheme="minorBidi" w:hAnsiTheme="minorBidi"/>
          <w:sz w:val="20"/>
          <w:szCs w:val="20"/>
        </w:rPr>
        <w:t xml:space="preserve"> system </w:t>
      </w:r>
      <w:proofErr w:type="spellStart"/>
      <w:r w:rsidRPr="000E610A">
        <w:rPr>
          <w:rFonts w:asciiTheme="minorBidi" w:hAnsiTheme="minorBidi"/>
          <w:sz w:val="20"/>
          <w:szCs w:val="20"/>
        </w:rPr>
        <w:t>ekonomi</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dapat</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menimbulkan</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kerugian</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maupun</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keuntungan</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sebagaimana</w:t>
      </w:r>
      <w:proofErr w:type="spellEnd"/>
      <w:r w:rsidRPr="000E610A">
        <w:rPr>
          <w:rFonts w:asciiTheme="minorBidi" w:hAnsiTheme="minorBidi"/>
          <w:sz w:val="20"/>
          <w:szCs w:val="20"/>
        </w:rPr>
        <w:t xml:space="preserve"> yang </w:t>
      </w:r>
      <w:proofErr w:type="spellStart"/>
      <w:r w:rsidRPr="000E610A">
        <w:rPr>
          <w:rFonts w:asciiTheme="minorBidi" w:hAnsiTheme="minorBidi"/>
          <w:sz w:val="20"/>
          <w:szCs w:val="20"/>
        </w:rPr>
        <w:t>telah</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disampaikan</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sebelumnya</w:t>
      </w:r>
      <w:proofErr w:type="spellEnd"/>
      <w:r w:rsidRPr="000E610A">
        <w:rPr>
          <w:rFonts w:asciiTheme="minorBidi" w:hAnsiTheme="minorBidi"/>
          <w:sz w:val="20"/>
          <w:szCs w:val="20"/>
        </w:rPr>
        <w:t xml:space="preserve">. Di Indonesia, </w:t>
      </w:r>
      <w:proofErr w:type="spellStart"/>
      <w:r w:rsidRPr="000E610A">
        <w:rPr>
          <w:rFonts w:asciiTheme="minorBidi" w:hAnsiTheme="minorBidi"/>
          <w:sz w:val="20"/>
          <w:szCs w:val="20"/>
        </w:rPr>
        <w:t>monopoli</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berdasarkan</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penyebab</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terjadinya</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terdiri</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atas</w:t>
      </w:r>
      <w:proofErr w:type="spellEnd"/>
      <w:r w:rsidRPr="000E610A">
        <w:rPr>
          <w:rFonts w:asciiTheme="minorBidi" w:hAnsiTheme="minorBidi"/>
          <w:sz w:val="20"/>
          <w:szCs w:val="20"/>
        </w:rPr>
        <w:t xml:space="preserve"> (</w:t>
      </w:r>
      <w:proofErr w:type="spellStart"/>
      <w:r w:rsidRPr="000E610A">
        <w:rPr>
          <w:rFonts w:asciiTheme="minorBidi" w:hAnsiTheme="minorBidi"/>
          <w:sz w:val="20"/>
          <w:szCs w:val="20"/>
        </w:rPr>
        <w:t>Ningsi</w:t>
      </w:r>
      <w:proofErr w:type="spellEnd"/>
      <w:r w:rsidRPr="000E610A">
        <w:rPr>
          <w:rFonts w:asciiTheme="minorBidi" w:hAnsiTheme="minorBidi"/>
          <w:sz w:val="20"/>
          <w:szCs w:val="20"/>
        </w:rPr>
        <w:t>, 2002)</w:t>
      </w:r>
      <w:r w:rsidRPr="000E610A">
        <w:rPr>
          <w:rFonts w:asciiTheme="minorBidi" w:hAnsiTheme="minorBidi"/>
          <w:sz w:val="20"/>
          <w:szCs w:val="20"/>
        </w:rPr>
        <w:t>:</w:t>
      </w:r>
    </w:p>
    <w:p w14:paraId="385D2CD3" w14:textId="58D7ED53" w:rsidR="000E610A" w:rsidRPr="000E610A" w:rsidRDefault="000E610A" w:rsidP="000E610A">
      <w:pPr>
        <w:pStyle w:val="ListParagraph"/>
        <w:numPr>
          <w:ilvl w:val="0"/>
          <w:numId w:val="13"/>
        </w:numPr>
        <w:autoSpaceDE w:val="0"/>
        <w:autoSpaceDN w:val="0"/>
        <w:adjustRightInd w:val="0"/>
        <w:spacing w:after="0" w:line="240" w:lineRule="auto"/>
        <w:ind w:left="426"/>
        <w:jc w:val="both"/>
        <w:rPr>
          <w:rFonts w:asciiTheme="minorBidi" w:hAnsiTheme="minorBidi"/>
          <w:sz w:val="20"/>
          <w:szCs w:val="20"/>
          <w:lang w:val="en-ID"/>
        </w:rPr>
      </w:pPr>
      <w:r w:rsidRPr="000E610A">
        <w:rPr>
          <w:rFonts w:asciiTheme="minorBidi" w:hAnsiTheme="minorBidi"/>
          <w:sz w:val="20"/>
          <w:szCs w:val="20"/>
          <w:lang w:val="en-ID"/>
        </w:rPr>
        <w:t xml:space="preserve">Monopoli yang </w:t>
      </w:r>
      <w:proofErr w:type="spellStart"/>
      <w:r w:rsidRPr="000E610A">
        <w:rPr>
          <w:rFonts w:asciiTheme="minorBidi" w:hAnsiTheme="minorBidi"/>
          <w:sz w:val="20"/>
          <w:szCs w:val="20"/>
          <w:lang w:val="en-ID"/>
        </w:rPr>
        <w:t>terjadi</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karena</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dikehendaki</w:t>
      </w:r>
      <w:proofErr w:type="spellEnd"/>
      <w:r w:rsidRPr="000E610A">
        <w:rPr>
          <w:rFonts w:asciiTheme="minorBidi" w:hAnsiTheme="minorBidi"/>
          <w:sz w:val="20"/>
          <w:szCs w:val="20"/>
          <w:lang w:val="en-ID"/>
        </w:rPr>
        <w:t xml:space="preserve"> oleh </w:t>
      </w:r>
      <w:proofErr w:type="spellStart"/>
      <w:r w:rsidRPr="000E610A">
        <w:rPr>
          <w:rFonts w:asciiTheme="minorBidi" w:hAnsiTheme="minorBidi"/>
          <w:sz w:val="20"/>
          <w:szCs w:val="20"/>
          <w:lang w:val="en-ID"/>
        </w:rPr>
        <w:t>Undang-undang</w:t>
      </w:r>
      <w:proofErr w:type="spellEnd"/>
    </w:p>
    <w:p w14:paraId="73E7831D" w14:textId="3D9FA36F" w:rsidR="000E610A" w:rsidRPr="000E610A" w:rsidRDefault="000E610A" w:rsidP="006846BE">
      <w:pPr>
        <w:pStyle w:val="ListParagraph"/>
        <w:numPr>
          <w:ilvl w:val="0"/>
          <w:numId w:val="13"/>
        </w:numPr>
        <w:autoSpaceDE w:val="0"/>
        <w:autoSpaceDN w:val="0"/>
        <w:adjustRightInd w:val="0"/>
        <w:spacing w:after="0" w:line="240" w:lineRule="auto"/>
        <w:ind w:left="426"/>
        <w:jc w:val="both"/>
        <w:rPr>
          <w:rFonts w:asciiTheme="minorBidi" w:hAnsiTheme="minorBidi"/>
          <w:sz w:val="20"/>
          <w:szCs w:val="20"/>
          <w:lang w:val="en-ID"/>
        </w:rPr>
      </w:pPr>
      <w:r w:rsidRPr="000E610A">
        <w:rPr>
          <w:rFonts w:asciiTheme="minorBidi" w:hAnsiTheme="minorBidi"/>
          <w:sz w:val="20"/>
          <w:szCs w:val="20"/>
          <w:lang w:val="en-ID"/>
        </w:rPr>
        <w:t xml:space="preserve">Monopoli yang </w:t>
      </w:r>
      <w:proofErr w:type="spellStart"/>
      <w:r w:rsidRPr="000E610A">
        <w:rPr>
          <w:rFonts w:asciiTheme="minorBidi" w:hAnsiTheme="minorBidi"/>
          <w:sz w:val="20"/>
          <w:szCs w:val="20"/>
          <w:lang w:val="en-ID"/>
        </w:rPr>
        <w:t>lahir</w:t>
      </w:r>
      <w:proofErr w:type="spellEnd"/>
      <w:r w:rsidRPr="000E610A">
        <w:rPr>
          <w:rFonts w:asciiTheme="minorBidi" w:hAnsiTheme="minorBidi"/>
          <w:sz w:val="20"/>
          <w:szCs w:val="20"/>
          <w:lang w:val="en-ID"/>
        </w:rPr>
        <w:t xml:space="preserve"> dan </w:t>
      </w:r>
      <w:proofErr w:type="spellStart"/>
      <w:r w:rsidRPr="000E610A">
        <w:rPr>
          <w:rFonts w:asciiTheme="minorBidi" w:hAnsiTheme="minorBidi"/>
          <w:sz w:val="20"/>
          <w:szCs w:val="20"/>
          <w:lang w:val="en-ID"/>
        </w:rPr>
        <w:t>tumbuh</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secara</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alamiah</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karena</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didukung</w:t>
      </w:r>
      <w:proofErr w:type="spellEnd"/>
      <w:r w:rsidRPr="000E610A">
        <w:rPr>
          <w:rFonts w:asciiTheme="minorBidi" w:hAnsiTheme="minorBidi"/>
          <w:sz w:val="20"/>
          <w:szCs w:val="20"/>
          <w:lang w:val="en-ID"/>
        </w:rPr>
        <w:t xml:space="preserve"> </w:t>
      </w:r>
      <w:r w:rsidRPr="000E610A">
        <w:rPr>
          <w:rFonts w:asciiTheme="minorBidi" w:hAnsiTheme="minorBidi"/>
          <w:sz w:val="20"/>
          <w:szCs w:val="20"/>
          <w:lang w:val="en-ID"/>
        </w:rPr>
        <w:t xml:space="preserve">oleh </w:t>
      </w:r>
      <w:proofErr w:type="spellStart"/>
      <w:r w:rsidRPr="000E610A">
        <w:rPr>
          <w:rFonts w:asciiTheme="minorBidi" w:hAnsiTheme="minorBidi"/>
          <w:sz w:val="20"/>
          <w:szCs w:val="20"/>
          <w:lang w:val="en-ID"/>
        </w:rPr>
        <w:t>iklim</w:t>
      </w:r>
      <w:proofErr w:type="spellEnd"/>
      <w:r w:rsidRPr="000E610A">
        <w:rPr>
          <w:rFonts w:asciiTheme="minorBidi" w:hAnsiTheme="minorBidi"/>
          <w:sz w:val="20"/>
          <w:szCs w:val="20"/>
          <w:lang w:val="en-ID"/>
        </w:rPr>
        <w:t xml:space="preserve"> dan </w:t>
      </w:r>
      <w:proofErr w:type="spellStart"/>
      <w:r w:rsidRPr="000E610A">
        <w:rPr>
          <w:rFonts w:asciiTheme="minorBidi" w:hAnsiTheme="minorBidi"/>
          <w:sz w:val="20"/>
          <w:szCs w:val="20"/>
          <w:lang w:val="en-ID"/>
        </w:rPr>
        <w:t>lingkungan</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usaha</w:t>
      </w:r>
      <w:proofErr w:type="spellEnd"/>
      <w:r w:rsidRPr="000E610A">
        <w:rPr>
          <w:rFonts w:asciiTheme="minorBidi" w:hAnsiTheme="minorBidi"/>
          <w:sz w:val="20"/>
          <w:szCs w:val="20"/>
          <w:lang w:val="en-ID"/>
        </w:rPr>
        <w:t xml:space="preserve"> </w:t>
      </w:r>
      <w:r w:rsidRPr="000E610A">
        <w:rPr>
          <w:rFonts w:asciiTheme="minorBidi" w:hAnsiTheme="minorBidi"/>
          <w:sz w:val="20"/>
          <w:szCs w:val="20"/>
          <w:lang w:val="en-ID"/>
        </w:rPr>
        <w:t xml:space="preserve">yang </w:t>
      </w:r>
      <w:proofErr w:type="spellStart"/>
      <w:r w:rsidRPr="000E610A">
        <w:rPr>
          <w:rFonts w:asciiTheme="minorBidi" w:hAnsiTheme="minorBidi"/>
          <w:sz w:val="20"/>
          <w:szCs w:val="20"/>
          <w:lang w:val="en-ID"/>
        </w:rPr>
        <w:t>sehat</w:t>
      </w:r>
      <w:proofErr w:type="spellEnd"/>
      <w:r w:rsidRPr="000E610A">
        <w:rPr>
          <w:rFonts w:asciiTheme="minorBidi" w:hAnsiTheme="minorBidi"/>
          <w:sz w:val="20"/>
          <w:szCs w:val="20"/>
          <w:lang w:val="en-ID"/>
        </w:rPr>
        <w:t>.</w:t>
      </w:r>
      <w:r w:rsidRPr="000E610A">
        <w:rPr>
          <w:rFonts w:asciiTheme="minorBidi" w:hAnsiTheme="minorBidi"/>
          <w:sz w:val="20"/>
          <w:szCs w:val="20"/>
          <w:lang w:val="en-ID"/>
        </w:rPr>
        <w:t xml:space="preserve"> </w:t>
      </w:r>
    </w:p>
    <w:p w14:paraId="54A3D89A" w14:textId="77777777" w:rsidR="000E610A" w:rsidRPr="000E610A" w:rsidRDefault="000E610A" w:rsidP="000E610A">
      <w:pPr>
        <w:pStyle w:val="ListParagraph"/>
        <w:numPr>
          <w:ilvl w:val="0"/>
          <w:numId w:val="13"/>
        </w:numPr>
        <w:autoSpaceDE w:val="0"/>
        <w:autoSpaceDN w:val="0"/>
        <w:adjustRightInd w:val="0"/>
        <w:spacing w:after="0" w:line="240" w:lineRule="auto"/>
        <w:ind w:left="426"/>
        <w:jc w:val="both"/>
        <w:rPr>
          <w:rFonts w:asciiTheme="minorBidi" w:hAnsiTheme="minorBidi"/>
          <w:sz w:val="20"/>
          <w:szCs w:val="20"/>
          <w:lang w:val="en-ID"/>
        </w:rPr>
      </w:pPr>
      <w:r w:rsidRPr="000E610A">
        <w:rPr>
          <w:rFonts w:asciiTheme="minorBidi" w:hAnsiTheme="minorBidi"/>
          <w:sz w:val="20"/>
          <w:szCs w:val="20"/>
          <w:lang w:val="en-ID"/>
        </w:rPr>
        <w:t xml:space="preserve">Monopoli yang </w:t>
      </w:r>
      <w:proofErr w:type="spellStart"/>
      <w:r w:rsidRPr="000E610A">
        <w:rPr>
          <w:rFonts w:asciiTheme="minorBidi" w:hAnsiTheme="minorBidi"/>
          <w:sz w:val="20"/>
          <w:szCs w:val="20"/>
          <w:lang w:val="en-ID"/>
        </w:rPr>
        <w:t>diperoleh</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melalui</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lisensi</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dengan</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menggunakan</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mekanisme</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kekuasaan</w:t>
      </w:r>
      <w:proofErr w:type="spellEnd"/>
      <w:r w:rsidRPr="000E610A">
        <w:rPr>
          <w:rFonts w:asciiTheme="minorBidi" w:hAnsiTheme="minorBidi"/>
          <w:sz w:val="20"/>
          <w:szCs w:val="20"/>
          <w:lang w:val="en-ID"/>
        </w:rPr>
        <w:t xml:space="preserve"> </w:t>
      </w:r>
    </w:p>
    <w:p w14:paraId="12199EBF" w14:textId="6D4EB20D" w:rsidR="000E610A" w:rsidRPr="000E610A" w:rsidRDefault="000E610A" w:rsidP="008B7027">
      <w:pPr>
        <w:pStyle w:val="ListParagraph"/>
        <w:numPr>
          <w:ilvl w:val="0"/>
          <w:numId w:val="13"/>
        </w:numPr>
        <w:autoSpaceDE w:val="0"/>
        <w:autoSpaceDN w:val="0"/>
        <w:adjustRightInd w:val="0"/>
        <w:spacing w:after="0" w:line="240" w:lineRule="auto"/>
        <w:ind w:left="426"/>
        <w:jc w:val="both"/>
        <w:rPr>
          <w:rFonts w:asciiTheme="minorBidi" w:hAnsiTheme="minorBidi"/>
          <w:sz w:val="20"/>
          <w:szCs w:val="20"/>
          <w:lang w:val="en-ID"/>
        </w:rPr>
      </w:pPr>
      <w:r w:rsidRPr="000E610A">
        <w:rPr>
          <w:rFonts w:asciiTheme="minorBidi" w:hAnsiTheme="minorBidi"/>
          <w:sz w:val="20"/>
          <w:szCs w:val="20"/>
          <w:lang w:val="en-ID"/>
        </w:rPr>
        <w:t xml:space="preserve">Monopoli </w:t>
      </w:r>
      <w:proofErr w:type="spellStart"/>
      <w:r w:rsidRPr="000E610A">
        <w:rPr>
          <w:rFonts w:asciiTheme="minorBidi" w:hAnsiTheme="minorBidi"/>
          <w:sz w:val="20"/>
          <w:szCs w:val="20"/>
          <w:lang w:val="en-ID"/>
        </w:rPr>
        <w:t>karena</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terbentuknya</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struktur</w:t>
      </w:r>
      <w:proofErr w:type="spellEnd"/>
      <w:r w:rsidRPr="000E610A">
        <w:rPr>
          <w:rFonts w:asciiTheme="minorBidi" w:hAnsiTheme="minorBidi"/>
          <w:sz w:val="20"/>
          <w:szCs w:val="20"/>
          <w:lang w:val="en-ID"/>
        </w:rPr>
        <w:t xml:space="preserve"> pasar </w:t>
      </w:r>
      <w:proofErr w:type="spellStart"/>
      <w:r w:rsidRPr="000E610A">
        <w:rPr>
          <w:rFonts w:asciiTheme="minorBidi" w:hAnsiTheme="minorBidi"/>
          <w:sz w:val="20"/>
          <w:szCs w:val="20"/>
          <w:lang w:val="en-ID"/>
        </w:rPr>
        <w:t>akibat</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perilaku</w:t>
      </w:r>
      <w:proofErr w:type="spellEnd"/>
      <w:r w:rsidRPr="000E610A">
        <w:rPr>
          <w:rFonts w:asciiTheme="minorBidi" w:hAnsiTheme="minorBidi"/>
          <w:sz w:val="20"/>
          <w:szCs w:val="20"/>
          <w:lang w:val="en-ID"/>
        </w:rPr>
        <w:t xml:space="preserve"> yang</w:t>
      </w:r>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tidak</w:t>
      </w:r>
      <w:proofErr w:type="spellEnd"/>
      <w:r w:rsidRPr="000E610A">
        <w:rPr>
          <w:rFonts w:asciiTheme="minorBidi" w:hAnsiTheme="minorBidi"/>
          <w:sz w:val="20"/>
          <w:szCs w:val="20"/>
          <w:lang w:val="en-ID"/>
        </w:rPr>
        <w:t xml:space="preserve"> </w:t>
      </w:r>
      <w:proofErr w:type="spellStart"/>
      <w:r w:rsidRPr="000E610A">
        <w:rPr>
          <w:rFonts w:asciiTheme="minorBidi" w:hAnsiTheme="minorBidi"/>
          <w:sz w:val="20"/>
          <w:szCs w:val="20"/>
          <w:lang w:val="en-ID"/>
        </w:rPr>
        <w:t>jujur</w:t>
      </w:r>
      <w:proofErr w:type="spellEnd"/>
    </w:p>
    <w:p w14:paraId="0BB5A06C" w14:textId="77777777" w:rsidR="0081319F" w:rsidRDefault="0081319F" w:rsidP="00AD406B">
      <w:pPr>
        <w:spacing w:after="0" w:line="240" w:lineRule="auto"/>
        <w:ind w:firstLine="720"/>
        <w:jc w:val="both"/>
        <w:rPr>
          <w:rFonts w:asciiTheme="minorBidi" w:hAnsiTheme="minorBidi"/>
          <w:sz w:val="20"/>
          <w:szCs w:val="20"/>
          <w:lang w:val="id-ID"/>
        </w:rPr>
      </w:pPr>
    </w:p>
    <w:p w14:paraId="48133C84" w14:textId="5FFD1904" w:rsidR="009279B3" w:rsidRPr="00EC334A" w:rsidRDefault="009279B3" w:rsidP="00AD406B">
      <w:pPr>
        <w:spacing w:after="0" w:line="240" w:lineRule="auto"/>
        <w:ind w:firstLine="720"/>
        <w:jc w:val="both"/>
        <w:rPr>
          <w:rFonts w:asciiTheme="minorBidi" w:hAnsiTheme="minorBidi"/>
          <w:sz w:val="20"/>
          <w:szCs w:val="20"/>
          <w:lang w:val="id-ID"/>
        </w:rPr>
      </w:pPr>
      <w:r w:rsidRPr="00EC334A">
        <w:rPr>
          <w:rFonts w:asciiTheme="minorBidi" w:hAnsiTheme="minorBidi"/>
          <w:sz w:val="20"/>
          <w:szCs w:val="20"/>
          <w:lang w:val="id-ID"/>
        </w:rPr>
        <w:t>Cara paling mudah bagi perusahaan untuk melakukan monopoli adalah dengan menguasai sumber daya pokok. Walaupun penguasaan sumber daya pokok berpotensi menyebabkan monopoli, namun dalam praktek monopoli sangat jarang terjadi karena alasan ini. Dalam kondisi ekonomi dewasa ini dengan berbagai sumber daya yang dimiliki oleh banyak orang, di mana banyak barang yang diperdagangkan secara internasional, maka ruang lingkup alamiah dari pasar adalah seluruh dunia.</w:t>
      </w:r>
    </w:p>
    <w:p w14:paraId="0FF96C15" w14:textId="504BA6E9" w:rsidR="009279B3" w:rsidRPr="00EC334A" w:rsidRDefault="009279B3" w:rsidP="00AD406B">
      <w:pPr>
        <w:spacing w:after="0" w:line="240" w:lineRule="auto"/>
        <w:ind w:firstLine="720"/>
        <w:jc w:val="both"/>
        <w:rPr>
          <w:rFonts w:asciiTheme="minorBidi" w:hAnsiTheme="minorBidi"/>
          <w:sz w:val="20"/>
          <w:szCs w:val="20"/>
        </w:rPr>
      </w:pPr>
      <w:r w:rsidRPr="00EC334A">
        <w:rPr>
          <w:rFonts w:asciiTheme="minorBidi" w:hAnsiTheme="minorBidi"/>
          <w:sz w:val="20"/>
          <w:szCs w:val="20"/>
          <w:lang w:val="id-ID"/>
        </w:rPr>
        <w:t xml:space="preserve">Dalam banyak kasus, monopoli terjadi karena pemerintah telah memberikan hak eksklusif kepada seseorang atau kepada suatu perusahaan untuk menjual barang atau jasa. Tidak jarang terjadi monopoli timbul karena pengaruh politik yang dimiliki calon monopoli. Pada masa lalu, raja-raja memberikan izin khusus untuk berbisnis hanya kepada teman dan sekutu mereka. Di samping itu pemerintah juga dapat </w:t>
      </w:r>
      <w:r w:rsidRPr="00EC334A">
        <w:rPr>
          <w:rFonts w:asciiTheme="minorBidi" w:hAnsiTheme="minorBidi"/>
          <w:sz w:val="20"/>
          <w:szCs w:val="20"/>
          <w:lang w:val="id-ID"/>
        </w:rPr>
        <w:lastRenderedPageBreak/>
        <w:t>memberikan apabila dipandang sesuai dengan keinginan publik.</w:t>
      </w:r>
    </w:p>
    <w:p w14:paraId="014F291E" w14:textId="78BFC2CE" w:rsidR="00EC334A" w:rsidRPr="00EC334A" w:rsidRDefault="00EC334A" w:rsidP="00AD406B">
      <w:pPr>
        <w:spacing w:after="0" w:line="240" w:lineRule="auto"/>
        <w:ind w:firstLine="720"/>
        <w:jc w:val="both"/>
        <w:rPr>
          <w:rFonts w:asciiTheme="minorBidi" w:hAnsiTheme="minorBidi"/>
          <w:sz w:val="20"/>
          <w:szCs w:val="20"/>
        </w:rPr>
      </w:pPr>
      <w:r w:rsidRPr="00EC334A">
        <w:rPr>
          <w:rFonts w:asciiTheme="minorBidi" w:hAnsiTheme="minorBidi"/>
          <w:sz w:val="20"/>
          <w:szCs w:val="20"/>
          <w:lang w:val="id-ID"/>
        </w:rPr>
        <w:t>Apabila suatu perusahaan dapat menyediakan barang atau jasa pada seluruh pasar yang membutuhkannya dengan biaya yang lebih rendah dari perusahaan lain yang ada di sekitarnya. Suatu monopoli alamiah muncul ketika terdapat skala ekonomi (</w:t>
      </w:r>
      <w:r w:rsidRPr="00EC334A">
        <w:rPr>
          <w:rFonts w:asciiTheme="minorBidi" w:hAnsiTheme="minorBidi"/>
          <w:i/>
          <w:iCs/>
          <w:sz w:val="20"/>
          <w:szCs w:val="20"/>
          <w:lang w:val="id-ID"/>
        </w:rPr>
        <w:t>economies of scale</w:t>
      </w:r>
      <w:r w:rsidRPr="00EC334A">
        <w:rPr>
          <w:rFonts w:asciiTheme="minorBidi" w:hAnsiTheme="minorBidi"/>
          <w:sz w:val="20"/>
          <w:szCs w:val="20"/>
          <w:lang w:val="id-ID"/>
        </w:rPr>
        <w:t>) pada suatu output tertentu.</w:t>
      </w:r>
    </w:p>
    <w:p w14:paraId="737D4FA2" w14:textId="4B613900" w:rsidR="00AD406B" w:rsidRPr="00AD406B" w:rsidRDefault="00AD406B" w:rsidP="00AD406B">
      <w:pPr>
        <w:spacing w:after="0" w:line="240" w:lineRule="auto"/>
        <w:ind w:firstLine="720"/>
        <w:jc w:val="both"/>
        <w:rPr>
          <w:rFonts w:asciiTheme="minorBidi" w:hAnsiTheme="minorBidi"/>
          <w:sz w:val="20"/>
          <w:szCs w:val="20"/>
          <w:lang w:val="id-ID"/>
        </w:rPr>
      </w:pPr>
      <w:r w:rsidRPr="00EC334A">
        <w:rPr>
          <w:rFonts w:asciiTheme="minorBidi" w:hAnsiTheme="minorBidi"/>
          <w:sz w:val="20"/>
          <w:szCs w:val="20"/>
          <w:lang w:val="id-ID"/>
        </w:rPr>
        <w:t>Pasar monopoli memiliki</w:t>
      </w:r>
      <w:r w:rsidRPr="00AD406B">
        <w:rPr>
          <w:rFonts w:asciiTheme="minorBidi" w:hAnsiTheme="minorBidi"/>
          <w:sz w:val="20"/>
          <w:szCs w:val="20"/>
          <w:lang w:val="id-ID"/>
        </w:rPr>
        <w:t xml:space="preserve"> ciri-ciri yang berbeda dengan pasar persaingan sempurna.</w:t>
      </w:r>
    </w:p>
    <w:p w14:paraId="2964FBA1" w14:textId="69D9F117" w:rsidR="00AD406B" w:rsidRDefault="00AD406B" w:rsidP="00AD406B">
      <w:pPr>
        <w:pStyle w:val="BodyText"/>
        <w:jc w:val="both"/>
        <w:rPr>
          <w:lang w:val="id-ID"/>
        </w:rPr>
      </w:pPr>
      <w:r w:rsidRPr="00AD406B">
        <w:rPr>
          <w:rFonts w:asciiTheme="minorBidi" w:hAnsiTheme="minorBidi" w:cstheme="minorBidi"/>
          <w:lang w:val="id-ID"/>
        </w:rPr>
        <w:t>Ciri-ciri perusahaan monopoli antara lain:</w:t>
      </w:r>
      <w:r w:rsidRPr="00AD406B">
        <w:rPr>
          <w:rFonts w:asciiTheme="minorBidi" w:hAnsiTheme="minorBidi" w:cstheme="minorBidi"/>
          <w:lang w:val="id-ID"/>
        </w:rPr>
        <w:t xml:space="preserve"> 1) </w:t>
      </w:r>
      <w:r w:rsidRPr="00AD406B">
        <w:rPr>
          <w:rFonts w:asciiTheme="minorBidi" w:hAnsiTheme="minorBidi" w:cstheme="minorBidi"/>
          <w:lang w:val="id-ID"/>
        </w:rPr>
        <w:t>Hanya terdapat satu perusahaan dalam industri</w:t>
      </w:r>
      <w:r w:rsidRPr="00AD406B">
        <w:rPr>
          <w:rFonts w:asciiTheme="minorBidi" w:hAnsiTheme="minorBidi" w:cstheme="minorBidi"/>
          <w:lang w:val="id-ID"/>
        </w:rPr>
        <w:t xml:space="preserve">; 2) </w:t>
      </w:r>
      <w:r w:rsidRPr="00AD406B">
        <w:rPr>
          <w:rFonts w:asciiTheme="minorBidi" w:hAnsiTheme="minorBidi" w:cstheme="minorBidi"/>
          <w:lang w:val="id-ID"/>
        </w:rPr>
        <w:t>Barang yang dihasilkan tidak memiliki barang pengganti yang mirip</w:t>
      </w:r>
      <w:r w:rsidRPr="00AD406B">
        <w:rPr>
          <w:rFonts w:asciiTheme="minorBidi" w:hAnsiTheme="minorBidi" w:cstheme="minorBidi"/>
          <w:lang w:val="id-ID"/>
        </w:rPr>
        <w:t xml:space="preserve">; 3) </w:t>
      </w:r>
      <w:r w:rsidRPr="00AD406B">
        <w:rPr>
          <w:rFonts w:asciiTheme="minorBidi" w:hAnsiTheme="minorBidi" w:cstheme="minorBidi"/>
          <w:lang w:val="id-ID"/>
        </w:rPr>
        <w:t>Sangat sulit bagai perusahaan lain untuk masuk dalam industri</w:t>
      </w:r>
      <w:r w:rsidRPr="00AD406B">
        <w:rPr>
          <w:rFonts w:asciiTheme="minorBidi" w:hAnsiTheme="minorBidi" w:cstheme="minorBidi"/>
          <w:lang w:val="id-ID"/>
        </w:rPr>
        <w:t xml:space="preserve">; 4) </w:t>
      </w:r>
      <w:r w:rsidRPr="00AD406B">
        <w:rPr>
          <w:rFonts w:asciiTheme="minorBidi" w:hAnsiTheme="minorBidi" w:cstheme="minorBidi"/>
          <w:lang w:val="id-ID"/>
        </w:rPr>
        <w:t>Perusahaan adalah penentu harga</w:t>
      </w:r>
      <w:r w:rsidRPr="00AD406B">
        <w:rPr>
          <w:rFonts w:asciiTheme="minorBidi" w:hAnsiTheme="minorBidi" w:cstheme="minorBidi"/>
          <w:lang w:val="id-ID"/>
        </w:rPr>
        <w:t xml:space="preserve">; 5) </w:t>
      </w:r>
      <w:r w:rsidRPr="00AD406B">
        <w:rPr>
          <w:rFonts w:asciiTheme="minorBidi" w:hAnsiTheme="minorBidi" w:cstheme="minorBidi"/>
          <w:lang w:val="id-ID"/>
        </w:rPr>
        <w:t xml:space="preserve">Perusahaan tidak perlu melakukan promosi yang </w:t>
      </w:r>
      <w:r w:rsidRPr="00AD406B">
        <w:rPr>
          <w:lang w:val="id-ID"/>
        </w:rPr>
        <w:t>gencar</w:t>
      </w:r>
      <w:r w:rsidRPr="00AD406B">
        <w:rPr>
          <w:lang w:val="id-ID"/>
        </w:rPr>
        <w:t xml:space="preserve"> (Akhmad, 2014</w:t>
      </w:r>
      <w:r w:rsidRPr="00094C33">
        <w:rPr>
          <w:lang w:val="id-ID"/>
        </w:rPr>
        <w:t>)</w:t>
      </w:r>
      <w:r w:rsidRPr="00AD406B">
        <w:rPr>
          <w:lang w:val="id-ID"/>
        </w:rPr>
        <w:t>.</w:t>
      </w:r>
    </w:p>
    <w:p w14:paraId="6902EC60" w14:textId="10BB23FD" w:rsidR="00594965" w:rsidRPr="00594965" w:rsidRDefault="00AB59A1" w:rsidP="00AB59A1">
      <w:pPr>
        <w:autoSpaceDE w:val="0"/>
        <w:autoSpaceDN w:val="0"/>
        <w:adjustRightInd w:val="0"/>
        <w:spacing w:after="0" w:line="240" w:lineRule="auto"/>
        <w:jc w:val="both"/>
        <w:rPr>
          <w:rFonts w:asciiTheme="minorBidi" w:hAnsiTheme="minorBidi"/>
          <w:sz w:val="20"/>
          <w:szCs w:val="20"/>
          <w:lang w:val="en-ID"/>
        </w:rPr>
      </w:pPr>
      <w:r>
        <w:rPr>
          <w:lang w:val="id-ID"/>
        </w:rPr>
        <w:tab/>
      </w:r>
      <w:r w:rsidR="00594965" w:rsidRPr="00594965">
        <w:rPr>
          <w:rFonts w:asciiTheme="minorBidi" w:hAnsiTheme="minorBidi"/>
          <w:sz w:val="20"/>
          <w:szCs w:val="20"/>
        </w:rPr>
        <w:t xml:space="preserve">Monopoli </w:t>
      </w:r>
      <w:proofErr w:type="spellStart"/>
      <w:r w:rsidR="00594965" w:rsidRPr="00594965">
        <w:rPr>
          <w:rFonts w:asciiTheme="minorBidi" w:hAnsiTheme="minorBidi"/>
          <w:sz w:val="20"/>
          <w:szCs w:val="20"/>
        </w:rPr>
        <w:t>sebagai</w:t>
      </w:r>
      <w:proofErr w:type="spellEnd"/>
      <w:r w:rsidR="00594965" w:rsidRPr="00594965">
        <w:rPr>
          <w:rFonts w:asciiTheme="minorBidi" w:hAnsiTheme="minorBidi"/>
          <w:sz w:val="20"/>
          <w:szCs w:val="20"/>
        </w:rPr>
        <w:t xml:space="preserve"> salah </w:t>
      </w:r>
      <w:proofErr w:type="spellStart"/>
      <w:r w:rsidR="00594965" w:rsidRPr="00594965">
        <w:rPr>
          <w:rFonts w:asciiTheme="minorBidi" w:hAnsiTheme="minorBidi"/>
          <w:sz w:val="20"/>
          <w:szCs w:val="20"/>
        </w:rPr>
        <w:t>satu</w:t>
      </w:r>
      <w:proofErr w:type="spellEnd"/>
      <w:r w:rsidR="00594965" w:rsidRPr="00594965">
        <w:rPr>
          <w:rFonts w:asciiTheme="minorBidi" w:hAnsiTheme="minorBidi"/>
          <w:sz w:val="20"/>
          <w:szCs w:val="20"/>
        </w:rPr>
        <w:t xml:space="preserve"> </w:t>
      </w:r>
      <w:proofErr w:type="spellStart"/>
      <w:r w:rsidR="00594965" w:rsidRPr="00594965">
        <w:rPr>
          <w:rFonts w:asciiTheme="minorBidi" w:hAnsiTheme="minorBidi"/>
          <w:sz w:val="20"/>
          <w:szCs w:val="20"/>
        </w:rPr>
        <w:t>bentuk</w:t>
      </w:r>
      <w:proofErr w:type="spellEnd"/>
      <w:r w:rsidR="00594965" w:rsidRPr="00594965">
        <w:rPr>
          <w:rFonts w:asciiTheme="minorBidi" w:hAnsiTheme="minorBidi"/>
          <w:sz w:val="20"/>
          <w:szCs w:val="20"/>
        </w:rPr>
        <w:t xml:space="preserve"> </w:t>
      </w:r>
      <w:proofErr w:type="spellStart"/>
      <w:r w:rsidR="00594965" w:rsidRPr="00594965">
        <w:rPr>
          <w:rFonts w:asciiTheme="minorBidi" w:hAnsiTheme="minorBidi"/>
          <w:sz w:val="20"/>
          <w:szCs w:val="20"/>
        </w:rPr>
        <w:t>ketidakseimbangan</w:t>
      </w:r>
      <w:proofErr w:type="spellEnd"/>
      <w:r w:rsidR="00594965" w:rsidRPr="00594965">
        <w:rPr>
          <w:rFonts w:asciiTheme="minorBidi" w:hAnsiTheme="minorBidi"/>
          <w:sz w:val="20"/>
          <w:szCs w:val="20"/>
        </w:rPr>
        <w:t xml:space="preserve"> pasar yang </w:t>
      </w:r>
      <w:proofErr w:type="spellStart"/>
      <w:r w:rsidR="00594965" w:rsidRPr="00594965">
        <w:rPr>
          <w:rFonts w:asciiTheme="minorBidi" w:hAnsiTheme="minorBidi"/>
          <w:sz w:val="20"/>
          <w:szCs w:val="20"/>
        </w:rPr>
        <w:t>menimbulkan</w:t>
      </w:r>
      <w:proofErr w:type="spellEnd"/>
      <w:r w:rsidR="00594965" w:rsidRPr="00594965">
        <w:rPr>
          <w:rFonts w:asciiTheme="minorBidi" w:hAnsiTheme="minorBidi"/>
          <w:sz w:val="20"/>
          <w:szCs w:val="20"/>
        </w:rPr>
        <w:t xml:space="preserve"> p</w:t>
      </w:r>
      <w:proofErr w:type="spellStart"/>
      <w:r w:rsidR="00594965" w:rsidRPr="00594965">
        <w:rPr>
          <w:rFonts w:asciiTheme="minorBidi" w:hAnsiTheme="minorBidi"/>
          <w:sz w:val="20"/>
          <w:szCs w:val="20"/>
          <w:lang w:val="en-ID"/>
        </w:rPr>
        <w:t>ersaingan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usaha</w:t>
      </w:r>
      <w:proofErr w:type="spellEnd"/>
      <w:r w:rsidR="00594965" w:rsidRPr="00594965">
        <w:rPr>
          <w:rFonts w:asciiTheme="minorBidi" w:hAnsiTheme="minorBidi"/>
          <w:sz w:val="20"/>
          <w:szCs w:val="20"/>
          <w:lang w:val="en-ID"/>
        </w:rPr>
        <w:t xml:space="preserve"> </w:t>
      </w:r>
      <w:r w:rsidR="00594965" w:rsidRPr="00594965">
        <w:rPr>
          <w:rFonts w:asciiTheme="minorBidi" w:hAnsiTheme="minorBidi"/>
          <w:sz w:val="20"/>
          <w:szCs w:val="20"/>
          <w:lang w:val="en-ID"/>
        </w:rPr>
        <w:t xml:space="preserve">yang </w:t>
      </w:r>
      <w:proofErr w:type="spellStart"/>
      <w:r w:rsidR="00594965" w:rsidRPr="00594965">
        <w:rPr>
          <w:rFonts w:asciiTheme="minorBidi" w:hAnsiTheme="minorBidi"/>
          <w:sz w:val="20"/>
          <w:szCs w:val="20"/>
          <w:lang w:val="en-ID"/>
        </w:rPr>
        <w:t>tidak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sehat</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dapat</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membawa</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dampak</w:t>
      </w:r>
      <w:proofErr w:type="spellEnd"/>
      <w:r w:rsidR="00594965" w:rsidRPr="00594965">
        <w:rPr>
          <w:rFonts w:asciiTheme="minorBidi" w:hAnsiTheme="minorBidi"/>
          <w:sz w:val="20"/>
          <w:szCs w:val="20"/>
          <w:lang w:val="en-ID"/>
        </w:rPr>
        <w:t xml:space="preserve"> yang </w:t>
      </w:r>
      <w:proofErr w:type="spellStart"/>
      <w:r w:rsidR="00594965" w:rsidRPr="00594965">
        <w:rPr>
          <w:rFonts w:asciiTheme="minorBidi" w:hAnsiTheme="minorBidi"/>
          <w:sz w:val="20"/>
          <w:szCs w:val="20"/>
          <w:lang w:val="en-ID"/>
        </w:rPr>
        <w:t>buruk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bagi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k</w:t>
      </w:r>
      <w:r w:rsidR="00594965" w:rsidRPr="00594965">
        <w:rPr>
          <w:rFonts w:asciiTheme="minorBidi" w:hAnsiTheme="minorBidi"/>
          <w:sz w:val="20"/>
          <w:szCs w:val="20"/>
          <w:lang w:val="en-ID"/>
        </w:rPr>
        <w:t>onsumen</w:t>
      </w:r>
      <w:proofErr w:type="spellEnd"/>
      <w:r w:rsidR="00594965" w:rsidRPr="00594965">
        <w:rPr>
          <w:rFonts w:asciiTheme="minorBidi" w:hAnsiTheme="minorBidi"/>
          <w:sz w:val="20"/>
          <w:szCs w:val="20"/>
          <w:lang w:val="en-ID"/>
        </w:rPr>
        <w:t>.</w:t>
      </w:r>
      <w:r w:rsidR="00594965" w:rsidRPr="00594965">
        <w:rPr>
          <w:rFonts w:asciiTheme="minorBidi" w:hAnsiTheme="minorBidi"/>
          <w:sz w:val="20"/>
          <w:szCs w:val="20"/>
          <w:lang w:val="en-ID"/>
        </w:rPr>
        <w:t xml:space="preserve"> </w:t>
      </w:r>
      <w:r w:rsidR="00594965" w:rsidRPr="00594965">
        <w:rPr>
          <w:rFonts w:asciiTheme="minorBidi" w:hAnsiTheme="minorBidi"/>
          <w:sz w:val="20"/>
          <w:szCs w:val="20"/>
          <w:lang w:val="en-ID"/>
        </w:rPr>
        <w:t xml:space="preserve">Hal </w:t>
      </w:r>
      <w:proofErr w:type="spellStart"/>
      <w:r w:rsidR="00594965" w:rsidRPr="00594965">
        <w:rPr>
          <w:rFonts w:asciiTheme="minorBidi" w:hAnsiTheme="minorBidi"/>
          <w:sz w:val="20"/>
          <w:szCs w:val="20"/>
          <w:lang w:val="en-ID"/>
        </w:rPr>
        <w:t>ini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karena</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aspek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negatif</w:t>
      </w:r>
      <w:proofErr w:type="spellEnd"/>
      <w:r w:rsidR="00594965" w:rsidRPr="00594965">
        <w:rPr>
          <w:rFonts w:asciiTheme="minorBidi" w:hAnsiTheme="minorBidi"/>
          <w:sz w:val="20"/>
          <w:szCs w:val="20"/>
          <w:lang w:val="en-ID"/>
        </w:rPr>
        <w:t xml:space="preserve"> yang </w:t>
      </w:r>
      <w:proofErr w:type="spellStart"/>
      <w:r w:rsidR="00594965" w:rsidRPr="00594965">
        <w:rPr>
          <w:rFonts w:asciiTheme="minorBidi" w:hAnsiTheme="minorBidi"/>
          <w:sz w:val="20"/>
          <w:szCs w:val="20"/>
          <w:lang w:val="en-ID"/>
        </w:rPr>
        <w:t>disebabkan</w:t>
      </w:r>
      <w:proofErr w:type="spellEnd"/>
      <w:r w:rsidR="00594965" w:rsidRPr="00594965">
        <w:rPr>
          <w:rFonts w:asciiTheme="minorBidi" w:hAnsiTheme="minorBidi"/>
          <w:sz w:val="20"/>
          <w:szCs w:val="20"/>
          <w:lang w:val="en-ID"/>
        </w:rPr>
        <w:t xml:space="preserve"> oleh </w:t>
      </w:r>
      <w:proofErr w:type="spellStart"/>
      <w:r w:rsidR="00594965" w:rsidRPr="00594965">
        <w:rPr>
          <w:rFonts w:asciiTheme="minorBidi" w:hAnsiTheme="minorBidi"/>
          <w:sz w:val="20"/>
          <w:szCs w:val="20"/>
          <w:lang w:val="en-ID"/>
        </w:rPr>
        <w:t>praktik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monopoli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Aspek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negatif</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dari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praktik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monopoli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tersebut</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adalah</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sebagai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berikut</w:t>
      </w:r>
      <w:proofErr w:type="spellEnd"/>
      <w:r w:rsidR="00770CEE">
        <w:rPr>
          <w:rFonts w:asciiTheme="minorBidi" w:hAnsiTheme="minorBidi"/>
          <w:sz w:val="20"/>
          <w:szCs w:val="20"/>
          <w:lang w:val="en-ID"/>
        </w:rPr>
        <w:t xml:space="preserve"> (</w:t>
      </w:r>
      <w:proofErr w:type="spellStart"/>
      <w:r w:rsidR="00770CEE">
        <w:rPr>
          <w:rFonts w:asciiTheme="minorBidi" w:hAnsiTheme="minorBidi"/>
          <w:sz w:val="20"/>
          <w:szCs w:val="20"/>
          <w:lang w:val="en-ID"/>
        </w:rPr>
        <w:t>Herlambang</w:t>
      </w:r>
      <w:proofErr w:type="spellEnd"/>
      <w:r w:rsidR="00770CEE">
        <w:rPr>
          <w:rFonts w:asciiTheme="minorBidi" w:hAnsiTheme="minorBidi"/>
          <w:sz w:val="20"/>
          <w:szCs w:val="20"/>
          <w:lang w:val="en-ID"/>
        </w:rPr>
        <w:t>, 2002)</w:t>
      </w:r>
      <w:r w:rsidR="00594965" w:rsidRPr="00594965">
        <w:rPr>
          <w:rFonts w:asciiTheme="minorBidi" w:hAnsiTheme="minorBidi"/>
          <w:sz w:val="20"/>
          <w:szCs w:val="20"/>
          <w:lang w:val="en-ID"/>
        </w:rPr>
        <w:t>:</w:t>
      </w:r>
    </w:p>
    <w:p w14:paraId="5ABEFD12" w14:textId="5678002A" w:rsidR="00594965" w:rsidRDefault="00EB6258" w:rsidP="00594965">
      <w:pPr>
        <w:pStyle w:val="ListParagraph"/>
        <w:numPr>
          <w:ilvl w:val="0"/>
          <w:numId w:val="9"/>
        </w:numPr>
        <w:autoSpaceDE w:val="0"/>
        <w:autoSpaceDN w:val="0"/>
        <w:adjustRightInd w:val="0"/>
        <w:spacing w:after="0" w:line="240" w:lineRule="auto"/>
        <w:ind w:left="426"/>
        <w:jc w:val="both"/>
        <w:rPr>
          <w:rFonts w:asciiTheme="minorBidi" w:hAnsiTheme="minorBidi"/>
          <w:sz w:val="20"/>
          <w:szCs w:val="20"/>
          <w:lang w:val="en-ID"/>
        </w:rPr>
      </w:pPr>
      <w:proofErr w:type="spellStart"/>
      <w:r>
        <w:rPr>
          <w:rFonts w:asciiTheme="minorBidi" w:hAnsiTheme="minorBidi"/>
          <w:sz w:val="20"/>
          <w:szCs w:val="20"/>
          <w:lang w:val="en-ID"/>
        </w:rPr>
        <w:t>K</w:t>
      </w:r>
      <w:r w:rsidR="00594965" w:rsidRPr="00594965">
        <w:rPr>
          <w:rFonts w:asciiTheme="minorBidi" w:hAnsiTheme="minorBidi"/>
          <w:sz w:val="20"/>
          <w:szCs w:val="20"/>
          <w:lang w:val="en-ID"/>
        </w:rPr>
        <w:t>onsumen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tidak</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memiliki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kebebasan</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dalam</w:t>
      </w:r>
      <w:proofErr w:type="spellEnd"/>
      <w:r>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memilih</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produk</w:t>
      </w:r>
      <w:proofErr w:type="spellEnd"/>
      <w:r w:rsidR="00594965" w:rsidRPr="00594965">
        <w:rPr>
          <w:rFonts w:asciiTheme="minorBidi" w:hAnsiTheme="minorBidi"/>
          <w:sz w:val="20"/>
          <w:szCs w:val="20"/>
          <w:lang w:val="en-ID"/>
        </w:rPr>
        <w:t xml:space="preserve"> </w:t>
      </w:r>
      <w:r>
        <w:rPr>
          <w:rFonts w:asciiTheme="minorBidi" w:hAnsiTheme="minorBidi"/>
          <w:sz w:val="20"/>
          <w:szCs w:val="20"/>
          <w:lang w:val="en-ID"/>
        </w:rPr>
        <w:t xml:space="preserve">yang </w:t>
      </w:r>
      <w:proofErr w:type="spellStart"/>
      <w:r w:rsidR="00594965" w:rsidRPr="00594965">
        <w:rPr>
          <w:rFonts w:asciiTheme="minorBidi" w:hAnsiTheme="minorBidi"/>
          <w:sz w:val="20"/>
          <w:szCs w:val="20"/>
          <w:lang w:val="en-ID"/>
        </w:rPr>
        <w:t>sesuai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dengan</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kebutuhan</w:t>
      </w:r>
      <w:proofErr w:type="spellEnd"/>
      <w:r w:rsidR="00594965" w:rsidRPr="00594965">
        <w:rPr>
          <w:rFonts w:asciiTheme="minorBidi" w:hAnsiTheme="minorBidi"/>
          <w:sz w:val="20"/>
          <w:szCs w:val="20"/>
          <w:lang w:val="en-ID"/>
        </w:rPr>
        <w:t xml:space="preserve"> dan </w:t>
      </w:r>
      <w:proofErr w:type="spellStart"/>
      <w:r w:rsidR="00594965" w:rsidRPr="00594965">
        <w:rPr>
          <w:rFonts w:asciiTheme="minorBidi" w:hAnsiTheme="minorBidi"/>
          <w:sz w:val="20"/>
          <w:szCs w:val="20"/>
          <w:lang w:val="en-ID"/>
        </w:rPr>
        <w:t>keinginan</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Apabila</w:t>
      </w:r>
      <w:proofErr w:type="spellEnd"/>
      <w:r>
        <w:rPr>
          <w:rFonts w:asciiTheme="minorBidi" w:hAnsiTheme="minorBidi"/>
          <w:sz w:val="20"/>
          <w:szCs w:val="20"/>
          <w:lang w:val="en-ID"/>
        </w:rPr>
        <w:t xml:space="preserve"> </w:t>
      </w:r>
      <w:proofErr w:type="spellStart"/>
      <w:proofErr w:type="gramStart"/>
      <w:r>
        <w:rPr>
          <w:rFonts w:asciiTheme="minorBidi" w:hAnsiTheme="minorBidi"/>
          <w:sz w:val="20"/>
          <w:szCs w:val="20"/>
          <w:lang w:val="en-ID"/>
        </w:rPr>
        <w:t>satu</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produsen</w:t>
      </w:r>
      <w:proofErr w:type="spellEnd"/>
      <w:proofErr w:type="gramEnd"/>
      <w:r>
        <w:rPr>
          <w:rFonts w:asciiTheme="minorBidi" w:hAnsiTheme="minorBidi"/>
          <w:sz w:val="20"/>
          <w:szCs w:val="20"/>
          <w:lang w:val="en-ID"/>
        </w:rPr>
        <w:t xml:space="preserve"> </w:t>
      </w:r>
      <w:proofErr w:type="spellStart"/>
      <w:r>
        <w:rPr>
          <w:rFonts w:asciiTheme="minorBidi" w:hAnsiTheme="minorBidi"/>
          <w:sz w:val="20"/>
          <w:szCs w:val="20"/>
          <w:lang w:val="en-ID"/>
        </w:rPr>
        <w:t>menguasai</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sepenuhnya</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suatu</w:t>
      </w:r>
      <w:proofErr w:type="spellEnd"/>
      <w:r>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penawaran</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maka</w:t>
      </w:r>
      <w:proofErr w:type="spellEnd"/>
      <w:r>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secara</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praktis</w:t>
      </w:r>
      <w:proofErr w:type="spellEnd"/>
      <w:r w:rsidR="00594965" w:rsidRPr="00594965">
        <w:rPr>
          <w:rFonts w:asciiTheme="minorBidi" w:hAnsiTheme="minorBidi"/>
          <w:sz w:val="20"/>
          <w:szCs w:val="20"/>
          <w:lang w:val="en-ID"/>
        </w:rPr>
        <w:t xml:space="preserve"> para </w:t>
      </w:r>
      <w:proofErr w:type="spellStart"/>
      <w:r w:rsidR="00594965" w:rsidRPr="00594965">
        <w:rPr>
          <w:rFonts w:asciiTheme="minorBidi" w:hAnsiTheme="minorBidi"/>
          <w:sz w:val="20"/>
          <w:szCs w:val="20"/>
          <w:lang w:val="en-ID"/>
        </w:rPr>
        <w:t>konsumen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tidak</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memiliki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pilihan</w:t>
      </w:r>
      <w:proofErr w:type="spellEnd"/>
      <w:r w:rsidR="00594965" w:rsidRPr="00594965">
        <w:rPr>
          <w:rFonts w:asciiTheme="minorBidi" w:hAnsiTheme="minorBidi"/>
          <w:sz w:val="20"/>
          <w:szCs w:val="20"/>
          <w:lang w:val="en-ID"/>
        </w:rPr>
        <w:t xml:space="preserve"> </w:t>
      </w:r>
      <w:r>
        <w:rPr>
          <w:rFonts w:asciiTheme="minorBidi" w:hAnsiTheme="minorBidi"/>
          <w:sz w:val="20"/>
          <w:szCs w:val="20"/>
          <w:lang w:val="en-ID"/>
        </w:rPr>
        <w:t xml:space="preserve">yang </w:t>
      </w:r>
      <w:r w:rsidR="00594965" w:rsidRPr="00594965">
        <w:rPr>
          <w:rFonts w:asciiTheme="minorBidi" w:hAnsiTheme="minorBidi"/>
          <w:sz w:val="20"/>
          <w:szCs w:val="20"/>
          <w:lang w:val="en-ID"/>
        </w:rPr>
        <w:t xml:space="preserve">lain. </w:t>
      </w:r>
      <w:proofErr w:type="spellStart"/>
      <w:r>
        <w:rPr>
          <w:rFonts w:asciiTheme="minorBidi" w:hAnsiTheme="minorBidi"/>
          <w:sz w:val="20"/>
          <w:szCs w:val="20"/>
          <w:lang w:val="en-ID"/>
        </w:rPr>
        <w:t>Dengan</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demikian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mau</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tidak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mau</w:t>
      </w:r>
      <w:proofErr w:type="spellEnd"/>
      <w:r w:rsidR="00594965" w:rsidRPr="00594965">
        <w:rPr>
          <w:rFonts w:asciiTheme="minorBidi" w:hAnsiTheme="minorBidi"/>
          <w:sz w:val="20"/>
          <w:szCs w:val="20"/>
          <w:lang w:val="en-ID"/>
        </w:rPr>
        <w:t xml:space="preserve"> </w:t>
      </w:r>
      <w:r>
        <w:rPr>
          <w:rFonts w:asciiTheme="minorBidi" w:hAnsiTheme="minorBidi"/>
          <w:sz w:val="20"/>
          <w:szCs w:val="20"/>
          <w:lang w:val="en-ID"/>
        </w:rPr>
        <w:t xml:space="preserve">para </w:t>
      </w:r>
      <w:proofErr w:type="spellStart"/>
      <w:r w:rsidR="00594965" w:rsidRPr="00594965">
        <w:rPr>
          <w:rFonts w:asciiTheme="minorBidi" w:hAnsiTheme="minorBidi"/>
          <w:sz w:val="20"/>
          <w:szCs w:val="20"/>
          <w:lang w:val="en-ID"/>
        </w:rPr>
        <w:t>konsumen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harus</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menggunakan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produk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satu-satunya</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tersebut</w:t>
      </w:r>
      <w:proofErr w:type="spellEnd"/>
      <w:r w:rsidR="00594965" w:rsidRPr="00594965">
        <w:rPr>
          <w:rFonts w:asciiTheme="minorBidi" w:hAnsiTheme="minorBidi"/>
          <w:sz w:val="20"/>
          <w:szCs w:val="20"/>
          <w:lang w:val="en-ID"/>
        </w:rPr>
        <w:t>.</w:t>
      </w:r>
    </w:p>
    <w:p w14:paraId="18C3BE82" w14:textId="04F3FAB8" w:rsidR="00594965" w:rsidRDefault="00EB6258" w:rsidP="00594965">
      <w:pPr>
        <w:pStyle w:val="ListParagraph"/>
        <w:numPr>
          <w:ilvl w:val="0"/>
          <w:numId w:val="9"/>
        </w:numPr>
        <w:autoSpaceDE w:val="0"/>
        <w:autoSpaceDN w:val="0"/>
        <w:adjustRightInd w:val="0"/>
        <w:spacing w:after="0" w:line="240" w:lineRule="auto"/>
        <w:ind w:left="426"/>
        <w:jc w:val="both"/>
        <w:rPr>
          <w:rFonts w:asciiTheme="minorBidi" w:hAnsiTheme="minorBidi"/>
          <w:sz w:val="20"/>
          <w:szCs w:val="20"/>
          <w:lang w:val="en-ID"/>
        </w:rPr>
      </w:pPr>
      <w:proofErr w:type="spellStart"/>
      <w:r>
        <w:rPr>
          <w:rFonts w:asciiTheme="minorBidi" w:hAnsiTheme="minorBidi"/>
          <w:sz w:val="20"/>
          <w:szCs w:val="20"/>
          <w:lang w:val="en-ID"/>
        </w:rPr>
        <w:t>P</w:t>
      </w:r>
      <w:r w:rsidR="00594965" w:rsidRPr="00594965">
        <w:rPr>
          <w:rFonts w:asciiTheme="minorBidi" w:hAnsiTheme="minorBidi"/>
          <w:sz w:val="20"/>
          <w:szCs w:val="20"/>
          <w:lang w:val="en-ID"/>
        </w:rPr>
        <w:t>osisi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konsumen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menjadi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rentan</w:t>
      </w:r>
      <w:proofErr w:type="spellEnd"/>
      <w:r w:rsidR="00594965" w:rsidRPr="00594965">
        <w:rPr>
          <w:rFonts w:asciiTheme="minorBidi" w:hAnsiTheme="minorBidi"/>
          <w:sz w:val="20"/>
          <w:szCs w:val="20"/>
          <w:lang w:val="en-ID"/>
        </w:rPr>
        <w:t xml:space="preserve"> di </w:t>
      </w:r>
      <w:proofErr w:type="spellStart"/>
      <w:r w:rsidR="00594965" w:rsidRPr="00594965">
        <w:rPr>
          <w:rFonts w:asciiTheme="minorBidi" w:hAnsiTheme="minorBidi"/>
          <w:sz w:val="20"/>
          <w:szCs w:val="20"/>
          <w:lang w:val="en-ID"/>
        </w:rPr>
        <w:t>hadapan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produsen</w:t>
      </w:r>
      <w:proofErr w:type="spellEnd"/>
      <w:r w:rsidR="00594965" w:rsidRPr="00594965">
        <w:rPr>
          <w:rFonts w:asciiTheme="minorBidi" w:hAnsiTheme="minorBidi"/>
          <w:sz w:val="20"/>
          <w:szCs w:val="20"/>
          <w:lang w:val="en-ID"/>
        </w:rPr>
        <w:t>.</w:t>
      </w:r>
      <w:r w:rsidR="00594965" w:rsidRPr="00594965">
        <w:rPr>
          <w:rFonts w:asciiTheme="minorBidi" w:hAnsiTheme="minorBidi"/>
          <w:sz w:val="20"/>
          <w:szCs w:val="20"/>
          <w:lang w:val="en-ID"/>
        </w:rPr>
        <w:t xml:space="preserve"> </w:t>
      </w:r>
      <w:r w:rsidR="00594965" w:rsidRPr="00594965">
        <w:rPr>
          <w:rFonts w:asciiTheme="minorBidi" w:hAnsiTheme="minorBidi"/>
          <w:sz w:val="20"/>
          <w:szCs w:val="20"/>
          <w:lang w:val="en-ID"/>
        </w:rPr>
        <w:t xml:space="preserve">Ketika </w:t>
      </w:r>
      <w:proofErr w:type="spellStart"/>
      <w:r w:rsidR="00594965" w:rsidRPr="00594965">
        <w:rPr>
          <w:rFonts w:asciiTheme="minorBidi" w:hAnsiTheme="minorBidi"/>
          <w:sz w:val="20"/>
          <w:szCs w:val="20"/>
          <w:lang w:val="en-ID"/>
        </w:rPr>
        <w:t>produsen</w:t>
      </w:r>
      <w:proofErr w:type="spellEnd"/>
      <w:r w:rsidR="00594965" w:rsidRPr="00594965">
        <w:rPr>
          <w:rFonts w:asciiTheme="minorBidi" w:hAnsiTheme="minorBidi"/>
          <w:sz w:val="20"/>
          <w:szCs w:val="20"/>
          <w:lang w:val="en-ID"/>
        </w:rPr>
        <w:t xml:space="preserve"> </w:t>
      </w:r>
      <w:proofErr w:type="spellStart"/>
      <w:r>
        <w:rPr>
          <w:rFonts w:asciiTheme="minorBidi" w:hAnsiTheme="minorBidi"/>
          <w:sz w:val="20"/>
          <w:szCs w:val="20"/>
          <w:lang w:val="en-ID"/>
        </w:rPr>
        <w:t>berada</w:t>
      </w:r>
      <w:proofErr w:type="spellEnd"/>
      <w:r>
        <w:rPr>
          <w:rFonts w:asciiTheme="minorBidi" w:hAnsiTheme="minorBidi"/>
          <w:sz w:val="20"/>
          <w:szCs w:val="20"/>
          <w:lang w:val="en-ID"/>
        </w:rPr>
        <w:t xml:space="preserve"> pada</w:t>
      </w:r>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posisi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sebagai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pihak</w:t>
      </w:r>
      <w:proofErr w:type="spellEnd"/>
      <w:r w:rsidR="00594965" w:rsidRPr="00594965">
        <w:rPr>
          <w:rFonts w:asciiTheme="minorBidi" w:hAnsiTheme="minorBidi"/>
          <w:sz w:val="20"/>
          <w:szCs w:val="20"/>
          <w:lang w:val="en-ID"/>
        </w:rPr>
        <w:t xml:space="preserve"> yang </w:t>
      </w:r>
      <w:proofErr w:type="spellStart"/>
      <w:r w:rsidR="00594965" w:rsidRPr="00594965">
        <w:rPr>
          <w:rFonts w:asciiTheme="minorBidi" w:hAnsiTheme="minorBidi"/>
          <w:sz w:val="20"/>
          <w:szCs w:val="20"/>
          <w:lang w:val="en-ID"/>
        </w:rPr>
        <w:t>lebih</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dibutuhkan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daripada</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konsumen</w:t>
      </w:r>
      <w:proofErr w:type="spellEnd"/>
      <w:r w:rsidR="00594965" w:rsidRPr="00594965">
        <w:rPr>
          <w:rFonts w:asciiTheme="minorBidi" w:hAnsiTheme="minorBidi"/>
          <w:sz w:val="20"/>
          <w:szCs w:val="20"/>
          <w:lang w:val="en-ID"/>
        </w:rPr>
        <w:t xml:space="preserve">, </w:t>
      </w:r>
      <w:proofErr w:type="spellStart"/>
      <w:r w:rsidR="00770CEE">
        <w:rPr>
          <w:rFonts w:asciiTheme="minorBidi" w:hAnsiTheme="minorBidi"/>
          <w:sz w:val="20"/>
          <w:szCs w:val="20"/>
          <w:lang w:val="en-ID"/>
        </w:rPr>
        <w:t>maka</w:t>
      </w:r>
      <w:proofErr w:type="spellEnd"/>
      <w:r w:rsidR="00770CEE">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terbuka</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peluang</w:t>
      </w:r>
      <w:proofErr w:type="spellEnd"/>
      <w:r w:rsidR="00594965" w:rsidRPr="00594965">
        <w:rPr>
          <w:rFonts w:asciiTheme="minorBidi" w:hAnsiTheme="minorBidi"/>
          <w:sz w:val="20"/>
          <w:szCs w:val="20"/>
          <w:lang w:val="en-ID"/>
        </w:rPr>
        <w:t xml:space="preserve"> </w:t>
      </w:r>
      <w:r w:rsidR="00770CEE">
        <w:rPr>
          <w:rFonts w:asciiTheme="minorBidi" w:hAnsiTheme="minorBidi"/>
          <w:sz w:val="20"/>
          <w:szCs w:val="20"/>
          <w:lang w:val="en-ID"/>
        </w:rPr>
        <w:t xml:space="preserve">yang </w:t>
      </w:r>
      <w:proofErr w:type="spellStart"/>
      <w:r w:rsidR="00594965" w:rsidRPr="00594965">
        <w:rPr>
          <w:rFonts w:asciiTheme="minorBidi" w:hAnsiTheme="minorBidi"/>
          <w:sz w:val="20"/>
          <w:szCs w:val="20"/>
          <w:lang w:val="en-ID"/>
        </w:rPr>
        <w:t>besar</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bagi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produsen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untuk</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merugikan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konsumen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melalui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penyalahgunaan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posisi</w:t>
      </w:r>
      <w:proofErr w:type="spellEnd"/>
      <w:r w:rsidR="00594965" w:rsidRPr="00594965">
        <w:rPr>
          <w:rFonts w:asciiTheme="minorBidi" w:hAnsiTheme="minorBidi"/>
          <w:sz w:val="20"/>
          <w:szCs w:val="20"/>
          <w:lang w:val="en-ID"/>
        </w:rPr>
        <w:t xml:space="preserve"> </w:t>
      </w:r>
      <w:r w:rsidR="00770CEE">
        <w:rPr>
          <w:rFonts w:asciiTheme="minorBidi" w:hAnsiTheme="minorBidi"/>
          <w:sz w:val="20"/>
          <w:szCs w:val="20"/>
          <w:lang w:val="en-ID"/>
        </w:rPr>
        <w:t xml:space="preserve">monopolistic yang </w:t>
      </w:r>
      <w:proofErr w:type="spellStart"/>
      <w:r w:rsidR="00770CEE">
        <w:rPr>
          <w:rFonts w:asciiTheme="minorBidi" w:hAnsiTheme="minorBidi"/>
          <w:sz w:val="20"/>
          <w:szCs w:val="20"/>
          <w:lang w:val="en-ID"/>
        </w:rPr>
        <w:t>dimilikinya</w:t>
      </w:r>
      <w:proofErr w:type="spellEnd"/>
      <w:r w:rsidR="00594965" w:rsidRPr="00594965">
        <w:rPr>
          <w:rFonts w:asciiTheme="minorBidi" w:hAnsiTheme="minorBidi"/>
          <w:sz w:val="20"/>
          <w:szCs w:val="20"/>
          <w:lang w:val="en-ID"/>
        </w:rPr>
        <w:t xml:space="preserve">. </w:t>
      </w:r>
      <w:proofErr w:type="spellStart"/>
      <w:r w:rsidR="00770CEE">
        <w:rPr>
          <w:rFonts w:asciiTheme="minorBidi" w:hAnsiTheme="minorBidi"/>
          <w:sz w:val="20"/>
          <w:szCs w:val="20"/>
          <w:lang w:val="en-ID"/>
        </w:rPr>
        <w:t>Produsen</w:t>
      </w:r>
      <w:proofErr w:type="spellEnd"/>
      <w:r w:rsidR="00770CEE">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menjadi</w:t>
      </w:r>
      <w:proofErr w:type="spellEnd"/>
      <w:r w:rsidR="00594965" w:rsidRPr="00594965">
        <w:rPr>
          <w:rFonts w:asciiTheme="minorBidi" w:hAnsiTheme="minorBidi"/>
          <w:sz w:val="20"/>
          <w:szCs w:val="20"/>
          <w:lang w:val="en-ID"/>
        </w:rPr>
        <w:t xml:space="preserve"> </w:t>
      </w:r>
      <w:proofErr w:type="spellStart"/>
      <w:r w:rsidR="00770CEE">
        <w:rPr>
          <w:rFonts w:asciiTheme="minorBidi" w:hAnsiTheme="minorBidi"/>
          <w:sz w:val="20"/>
          <w:szCs w:val="20"/>
          <w:lang w:val="en-ID"/>
        </w:rPr>
        <w:t>dapat</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menentukan</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harga</w:t>
      </w:r>
      <w:proofErr w:type="spellEnd"/>
      <w:r w:rsidR="00594965" w:rsidRPr="00594965">
        <w:rPr>
          <w:rFonts w:asciiTheme="minorBidi" w:hAnsiTheme="minorBidi"/>
          <w:sz w:val="20"/>
          <w:szCs w:val="20"/>
          <w:lang w:val="en-ID"/>
        </w:rPr>
        <w:t xml:space="preserve"> </w:t>
      </w:r>
      <w:proofErr w:type="spellStart"/>
      <w:r w:rsidR="00770CEE">
        <w:rPr>
          <w:rFonts w:asciiTheme="minorBidi" w:hAnsiTheme="minorBidi"/>
          <w:sz w:val="20"/>
          <w:szCs w:val="20"/>
          <w:lang w:val="en-ID"/>
        </w:rPr>
        <w:t>produk</w:t>
      </w:r>
      <w:proofErr w:type="spellEnd"/>
      <w:r w:rsidR="00770CEE">
        <w:rPr>
          <w:rFonts w:asciiTheme="minorBidi" w:hAnsiTheme="minorBidi"/>
          <w:sz w:val="20"/>
          <w:szCs w:val="20"/>
          <w:lang w:val="en-ID"/>
        </w:rPr>
        <w:t xml:space="preserve"> </w:t>
      </w:r>
      <w:proofErr w:type="spellStart"/>
      <w:r w:rsidR="00770CEE">
        <w:rPr>
          <w:rFonts w:asciiTheme="minorBidi" w:hAnsiTheme="minorBidi"/>
          <w:sz w:val="20"/>
          <w:szCs w:val="20"/>
          <w:lang w:val="en-ID"/>
        </w:rPr>
        <w:t>atau</w:t>
      </w:r>
      <w:proofErr w:type="spellEnd"/>
      <w:r w:rsidR="00770CEE">
        <w:rPr>
          <w:rFonts w:asciiTheme="minorBidi" w:hAnsiTheme="minorBidi"/>
          <w:sz w:val="20"/>
          <w:szCs w:val="20"/>
          <w:lang w:val="en-ID"/>
        </w:rPr>
        <w:t xml:space="preserve"> </w:t>
      </w:r>
      <w:proofErr w:type="spellStart"/>
      <w:r w:rsidR="00770CEE">
        <w:rPr>
          <w:rFonts w:asciiTheme="minorBidi" w:hAnsiTheme="minorBidi"/>
          <w:sz w:val="20"/>
          <w:szCs w:val="20"/>
          <w:lang w:val="en-ID"/>
        </w:rPr>
        <w:t>jasanya</w:t>
      </w:r>
      <w:proofErr w:type="spellEnd"/>
      <w:r w:rsidR="00770CEE">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secara</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sepihak</w:t>
      </w:r>
      <w:proofErr w:type="spellEnd"/>
      <w:r w:rsidR="00594965" w:rsidRPr="00594965">
        <w:rPr>
          <w:rFonts w:asciiTheme="minorBidi" w:hAnsiTheme="minorBidi"/>
          <w:sz w:val="20"/>
          <w:szCs w:val="20"/>
          <w:lang w:val="en-ID"/>
        </w:rPr>
        <w:t xml:space="preserve">, </w:t>
      </w:r>
      <w:proofErr w:type="spellStart"/>
      <w:r w:rsidR="00770CEE">
        <w:rPr>
          <w:rFonts w:asciiTheme="minorBidi" w:hAnsiTheme="minorBidi"/>
          <w:sz w:val="20"/>
          <w:szCs w:val="20"/>
          <w:lang w:val="en-ID"/>
        </w:rPr>
        <w:t>hal</w:t>
      </w:r>
      <w:proofErr w:type="spellEnd"/>
      <w:r w:rsidR="00770CEE">
        <w:rPr>
          <w:rFonts w:asciiTheme="minorBidi" w:hAnsiTheme="minorBidi"/>
          <w:sz w:val="20"/>
          <w:szCs w:val="20"/>
          <w:lang w:val="en-ID"/>
        </w:rPr>
        <w:t xml:space="preserve"> </w:t>
      </w:r>
      <w:proofErr w:type="spellStart"/>
      <w:r w:rsidR="00770CEE">
        <w:rPr>
          <w:rFonts w:asciiTheme="minorBidi" w:hAnsiTheme="minorBidi"/>
          <w:sz w:val="20"/>
          <w:szCs w:val="20"/>
          <w:lang w:val="en-ID"/>
        </w:rPr>
        <w:t>ini</w:t>
      </w:r>
      <w:proofErr w:type="spellEnd"/>
      <w:r w:rsidR="00770CEE">
        <w:rPr>
          <w:rFonts w:asciiTheme="minorBidi" w:hAnsiTheme="minorBidi"/>
          <w:sz w:val="20"/>
          <w:szCs w:val="20"/>
          <w:lang w:val="en-ID"/>
        </w:rPr>
        <w:t xml:space="preserve"> </w:t>
      </w:r>
      <w:proofErr w:type="spellStart"/>
      <w:r w:rsidR="00770CEE">
        <w:rPr>
          <w:rFonts w:asciiTheme="minorBidi" w:hAnsiTheme="minorBidi"/>
          <w:sz w:val="20"/>
          <w:szCs w:val="20"/>
          <w:lang w:val="en-ID"/>
        </w:rPr>
        <w:t>dapat</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menyimpang</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dari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biaya</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produksi</w:t>
      </w:r>
      <w:proofErr w:type="spell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riil</w:t>
      </w:r>
      <w:proofErr w:type="spellEnd"/>
      <w:r w:rsidR="00770CEE">
        <w:rPr>
          <w:rFonts w:asciiTheme="minorBidi" w:hAnsiTheme="minorBidi"/>
          <w:sz w:val="20"/>
          <w:szCs w:val="20"/>
          <w:lang w:val="en-ID"/>
        </w:rPr>
        <w:t xml:space="preserve"> </w:t>
      </w:r>
      <w:proofErr w:type="spellStart"/>
      <w:r w:rsidR="00770CEE">
        <w:rPr>
          <w:rFonts w:asciiTheme="minorBidi" w:hAnsiTheme="minorBidi"/>
          <w:sz w:val="20"/>
          <w:szCs w:val="20"/>
          <w:lang w:val="en-ID"/>
        </w:rPr>
        <w:t>produsen</w:t>
      </w:r>
      <w:proofErr w:type="spellEnd"/>
      <w:r w:rsidR="00594965" w:rsidRPr="00594965">
        <w:rPr>
          <w:rFonts w:asciiTheme="minorBidi" w:hAnsiTheme="minorBidi"/>
          <w:sz w:val="20"/>
          <w:szCs w:val="20"/>
          <w:lang w:val="en-ID"/>
        </w:rPr>
        <w:t>.</w:t>
      </w:r>
    </w:p>
    <w:p w14:paraId="75475DE7" w14:textId="3C605B00" w:rsidR="00594965" w:rsidRPr="00594965" w:rsidRDefault="00770CEE" w:rsidP="00EE0EE8">
      <w:pPr>
        <w:pStyle w:val="ListParagraph"/>
        <w:numPr>
          <w:ilvl w:val="0"/>
          <w:numId w:val="9"/>
        </w:numPr>
        <w:autoSpaceDE w:val="0"/>
        <w:autoSpaceDN w:val="0"/>
        <w:adjustRightInd w:val="0"/>
        <w:spacing w:after="0" w:line="240" w:lineRule="auto"/>
        <w:ind w:left="426"/>
        <w:jc w:val="both"/>
        <w:rPr>
          <w:rFonts w:asciiTheme="minorBidi" w:hAnsiTheme="minorBidi"/>
          <w:sz w:val="20"/>
          <w:szCs w:val="20"/>
        </w:rPr>
      </w:pPr>
      <w:proofErr w:type="spellStart"/>
      <w:r w:rsidRPr="00594965">
        <w:rPr>
          <w:rFonts w:asciiTheme="minorBidi" w:hAnsiTheme="minorBidi"/>
          <w:sz w:val="20"/>
          <w:szCs w:val="20"/>
          <w:lang w:val="en-ID"/>
        </w:rPr>
        <w:t>inovasi</w:t>
      </w:r>
      <w:proofErr w:type="spellEnd"/>
      <w:r w:rsidRPr="00594965">
        <w:rPr>
          <w:rFonts w:asciiTheme="minorBidi" w:hAnsiTheme="minorBidi"/>
          <w:sz w:val="20"/>
          <w:szCs w:val="20"/>
          <w:lang w:val="en-ID"/>
        </w:rPr>
        <w:t xml:space="preserve"> </w:t>
      </w:r>
      <w:proofErr w:type="spellStart"/>
      <w:r w:rsidRPr="00594965">
        <w:rPr>
          <w:rFonts w:asciiTheme="minorBidi" w:hAnsiTheme="minorBidi"/>
          <w:sz w:val="20"/>
          <w:szCs w:val="20"/>
          <w:lang w:val="en-ID"/>
        </w:rPr>
        <w:t>teknologi</w:t>
      </w:r>
      <w:proofErr w:type="spellEnd"/>
      <w:r w:rsidRPr="00594965">
        <w:rPr>
          <w:rFonts w:asciiTheme="minorBidi" w:hAnsiTheme="minorBidi"/>
          <w:sz w:val="20"/>
          <w:szCs w:val="20"/>
          <w:lang w:val="en-ID"/>
        </w:rPr>
        <w:t xml:space="preserve"> dan proses </w:t>
      </w:r>
      <w:proofErr w:type="spellStart"/>
      <w:r w:rsidRPr="00594965">
        <w:rPr>
          <w:rFonts w:asciiTheme="minorBidi" w:hAnsiTheme="minorBidi"/>
          <w:sz w:val="20"/>
          <w:szCs w:val="20"/>
          <w:lang w:val="en-ID"/>
        </w:rPr>
        <w:t>produksi</w:t>
      </w:r>
      <w:proofErr w:type="spellEnd"/>
      <w:r>
        <w:rPr>
          <w:rFonts w:asciiTheme="minorBidi" w:hAnsiTheme="minorBidi"/>
          <w:sz w:val="20"/>
          <w:szCs w:val="20"/>
          <w:lang w:val="en-ID"/>
        </w:rPr>
        <w:t xml:space="preserve"> </w:t>
      </w:r>
      <w:proofErr w:type="spellStart"/>
      <w:proofErr w:type="gramStart"/>
      <w:r>
        <w:rPr>
          <w:rFonts w:asciiTheme="minorBidi" w:hAnsiTheme="minorBidi"/>
          <w:sz w:val="20"/>
          <w:szCs w:val="20"/>
          <w:lang w:val="en-ID"/>
        </w:rPr>
        <w:t>dapat</w:t>
      </w:r>
      <w:proofErr w:type="spellEnd"/>
      <w:r>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berpotensi</w:t>
      </w:r>
      <w:proofErr w:type="spellEnd"/>
      <w:proofErr w:type="gramEnd"/>
      <w:r w:rsidR="00594965" w:rsidRPr="00594965">
        <w:rPr>
          <w:rFonts w:asciiTheme="minorBidi" w:hAnsiTheme="minorBidi"/>
          <w:sz w:val="20"/>
          <w:szCs w:val="20"/>
          <w:lang w:val="en-ID"/>
        </w:rPr>
        <w:t xml:space="preserve"> </w:t>
      </w:r>
      <w:proofErr w:type="spellStart"/>
      <w:r w:rsidR="00594965" w:rsidRPr="00594965">
        <w:rPr>
          <w:rFonts w:asciiTheme="minorBidi" w:hAnsiTheme="minorBidi"/>
          <w:sz w:val="20"/>
          <w:szCs w:val="20"/>
          <w:lang w:val="en-ID"/>
        </w:rPr>
        <w:t>m</w:t>
      </w:r>
      <w:r>
        <w:rPr>
          <w:rFonts w:asciiTheme="minorBidi" w:hAnsiTheme="minorBidi"/>
          <w:sz w:val="20"/>
          <w:szCs w:val="20"/>
          <w:lang w:val="en-ID"/>
        </w:rPr>
        <w:t>enjadi</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ter</w:t>
      </w:r>
      <w:r w:rsidR="00594965" w:rsidRPr="00594965">
        <w:rPr>
          <w:rFonts w:asciiTheme="minorBidi" w:hAnsiTheme="minorBidi"/>
          <w:sz w:val="20"/>
          <w:szCs w:val="20"/>
          <w:lang w:val="en-ID"/>
        </w:rPr>
        <w:t>hambat</w:t>
      </w:r>
      <w:proofErr w:type="spellEnd"/>
      <w:r>
        <w:rPr>
          <w:rFonts w:asciiTheme="minorBidi" w:hAnsiTheme="minorBidi"/>
          <w:sz w:val="20"/>
          <w:szCs w:val="20"/>
          <w:lang w:val="en-ID"/>
        </w:rPr>
        <w:t>.</w:t>
      </w:r>
    </w:p>
    <w:p w14:paraId="7CB77775" w14:textId="256EC847" w:rsidR="00EC334A" w:rsidRDefault="00EC334A" w:rsidP="00AD406B">
      <w:pPr>
        <w:pStyle w:val="BodyText"/>
        <w:jc w:val="both"/>
        <w:rPr>
          <w:lang w:val="id-ID"/>
        </w:rPr>
      </w:pPr>
    </w:p>
    <w:p w14:paraId="2606208A" w14:textId="541B1251" w:rsidR="00EC334A" w:rsidRDefault="00EC334A" w:rsidP="00AD406B">
      <w:pPr>
        <w:pStyle w:val="BodyText"/>
        <w:jc w:val="both"/>
        <w:rPr>
          <w:lang w:val="id-ID"/>
        </w:rPr>
      </w:pPr>
    </w:p>
    <w:p w14:paraId="2D9A9281" w14:textId="4C5F56E3" w:rsidR="00EC334A" w:rsidRPr="00EC334A" w:rsidRDefault="00EC334A" w:rsidP="00AD406B">
      <w:pPr>
        <w:pStyle w:val="BodyText"/>
        <w:jc w:val="both"/>
        <w:rPr>
          <w:b/>
          <w:bCs/>
          <w:lang w:val="en-US"/>
        </w:rPr>
      </w:pPr>
      <w:r w:rsidRPr="00EC334A">
        <w:rPr>
          <w:b/>
          <w:bCs/>
          <w:lang w:val="en-US"/>
        </w:rPr>
        <w:t xml:space="preserve">Monopoli </w:t>
      </w:r>
      <w:proofErr w:type="spellStart"/>
      <w:r w:rsidR="00632E90">
        <w:rPr>
          <w:b/>
          <w:bCs/>
          <w:lang w:val="en-US"/>
        </w:rPr>
        <w:t>dalam</w:t>
      </w:r>
      <w:proofErr w:type="spellEnd"/>
      <w:r w:rsidR="00632E90">
        <w:rPr>
          <w:b/>
          <w:bCs/>
          <w:lang w:val="en-US"/>
        </w:rPr>
        <w:t xml:space="preserve"> </w:t>
      </w:r>
      <w:proofErr w:type="spellStart"/>
      <w:r w:rsidR="00632E90">
        <w:rPr>
          <w:b/>
          <w:bCs/>
          <w:lang w:val="en-US"/>
        </w:rPr>
        <w:t>Perspektif</w:t>
      </w:r>
      <w:proofErr w:type="spellEnd"/>
      <w:r w:rsidR="00632E90">
        <w:rPr>
          <w:b/>
          <w:bCs/>
          <w:lang w:val="en-US"/>
        </w:rPr>
        <w:t xml:space="preserve"> </w:t>
      </w:r>
      <w:proofErr w:type="spellStart"/>
      <w:r w:rsidR="00632E90">
        <w:rPr>
          <w:b/>
          <w:bCs/>
          <w:lang w:val="en-US"/>
        </w:rPr>
        <w:t>Ekonomi</w:t>
      </w:r>
      <w:proofErr w:type="spellEnd"/>
      <w:r w:rsidR="00632E90">
        <w:rPr>
          <w:b/>
          <w:bCs/>
          <w:lang w:val="en-US"/>
        </w:rPr>
        <w:t xml:space="preserve"> Islam</w:t>
      </w:r>
    </w:p>
    <w:p w14:paraId="58D5D393" w14:textId="77777777" w:rsidR="00CB53FB" w:rsidRPr="00CB53FB" w:rsidRDefault="00EC334A" w:rsidP="00287AC8">
      <w:pPr>
        <w:autoSpaceDE w:val="0"/>
        <w:autoSpaceDN w:val="0"/>
        <w:adjustRightInd w:val="0"/>
        <w:spacing w:after="0" w:line="240" w:lineRule="auto"/>
        <w:jc w:val="both"/>
        <w:rPr>
          <w:rFonts w:asciiTheme="minorBidi" w:hAnsiTheme="minorBidi"/>
          <w:sz w:val="20"/>
          <w:szCs w:val="20"/>
        </w:rPr>
      </w:pPr>
      <w:r>
        <w:tab/>
      </w:r>
      <w:r w:rsidR="00CB53FB" w:rsidRPr="00CB53FB">
        <w:rPr>
          <w:rFonts w:asciiTheme="minorBidi" w:hAnsiTheme="minorBidi"/>
          <w:sz w:val="20"/>
          <w:szCs w:val="20"/>
        </w:rPr>
        <w:t xml:space="preserve">Istilah </w:t>
      </w:r>
      <w:proofErr w:type="spellStart"/>
      <w:r w:rsidR="00CB53FB" w:rsidRPr="00CB53FB">
        <w:rPr>
          <w:rFonts w:asciiTheme="minorBidi" w:hAnsiTheme="minorBidi"/>
          <w:sz w:val="20"/>
          <w:szCs w:val="20"/>
        </w:rPr>
        <w:t>monopoli</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dalam</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terminologi</w:t>
      </w:r>
      <w:proofErr w:type="spellEnd"/>
      <w:r w:rsidR="00CB53FB" w:rsidRPr="00CB53FB">
        <w:rPr>
          <w:rFonts w:asciiTheme="minorBidi" w:hAnsiTheme="minorBidi"/>
          <w:sz w:val="20"/>
          <w:szCs w:val="20"/>
        </w:rPr>
        <w:t xml:space="preserve"> Islam </w:t>
      </w:r>
      <w:proofErr w:type="spellStart"/>
      <w:r w:rsidR="00CB53FB" w:rsidRPr="00CB53FB">
        <w:rPr>
          <w:rFonts w:asciiTheme="minorBidi" w:hAnsiTheme="minorBidi"/>
          <w:sz w:val="20"/>
          <w:szCs w:val="20"/>
        </w:rPr>
        <w:t>tidak</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ditemukan</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secara</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konkrit</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namun</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dalam</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muamalat</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terdapat</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satu</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ungkapan</w:t>
      </w:r>
      <w:proofErr w:type="spellEnd"/>
      <w:r w:rsidR="00CB53FB" w:rsidRPr="00CB53FB">
        <w:rPr>
          <w:rFonts w:asciiTheme="minorBidi" w:hAnsiTheme="minorBidi"/>
          <w:sz w:val="20"/>
          <w:szCs w:val="20"/>
        </w:rPr>
        <w:t xml:space="preserve"> yang </w:t>
      </w:r>
      <w:proofErr w:type="spellStart"/>
      <w:r w:rsidR="00CB53FB" w:rsidRPr="00CB53FB">
        <w:rPr>
          <w:rFonts w:asciiTheme="minorBidi" w:hAnsiTheme="minorBidi"/>
          <w:sz w:val="20"/>
          <w:szCs w:val="20"/>
        </w:rPr>
        <w:t>disinyalir</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hampir</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mirip</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dengan</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monopoli</w:t>
      </w:r>
      <w:proofErr w:type="spellEnd"/>
      <w:r w:rsidR="00CB53FB" w:rsidRPr="00CB53FB">
        <w:rPr>
          <w:rFonts w:asciiTheme="minorBidi" w:hAnsiTheme="minorBidi"/>
          <w:sz w:val="20"/>
          <w:szCs w:val="20"/>
        </w:rPr>
        <w:t xml:space="preserve"> </w:t>
      </w:r>
      <w:proofErr w:type="spellStart"/>
      <w:r w:rsidR="00CB53FB" w:rsidRPr="00CB53FB">
        <w:rPr>
          <w:rFonts w:asciiTheme="minorBidi" w:hAnsiTheme="minorBidi"/>
          <w:sz w:val="20"/>
          <w:szCs w:val="20"/>
        </w:rPr>
        <w:t>yaitu</w:t>
      </w:r>
      <w:proofErr w:type="spellEnd"/>
      <w:r w:rsidR="00CB53FB" w:rsidRPr="00CB53FB">
        <w:rPr>
          <w:rFonts w:asciiTheme="minorBidi" w:hAnsiTheme="minorBidi"/>
          <w:sz w:val="20"/>
          <w:szCs w:val="20"/>
        </w:rPr>
        <w:t xml:space="preserve"> al-</w:t>
      </w:r>
      <w:proofErr w:type="spellStart"/>
      <w:r w:rsidR="00CB53FB" w:rsidRPr="00CB53FB">
        <w:rPr>
          <w:rFonts w:asciiTheme="minorBidi" w:hAnsiTheme="minorBidi"/>
          <w:sz w:val="20"/>
          <w:szCs w:val="20"/>
        </w:rPr>
        <w:t>Ihtikar</w:t>
      </w:r>
      <w:proofErr w:type="spellEnd"/>
      <w:r w:rsidR="00CB53FB" w:rsidRPr="00CB53FB">
        <w:rPr>
          <w:rFonts w:asciiTheme="minorBidi" w:hAnsiTheme="minorBidi"/>
          <w:sz w:val="20"/>
          <w:szCs w:val="20"/>
        </w:rPr>
        <w:t xml:space="preserve">. </w:t>
      </w:r>
    </w:p>
    <w:p w14:paraId="25AE76BC" w14:textId="6FA2EFC9" w:rsidR="00287AC8" w:rsidRDefault="00287AC8" w:rsidP="00CB53FB">
      <w:pPr>
        <w:autoSpaceDE w:val="0"/>
        <w:autoSpaceDN w:val="0"/>
        <w:adjustRightInd w:val="0"/>
        <w:spacing w:after="0" w:line="240" w:lineRule="auto"/>
        <w:ind w:firstLine="720"/>
        <w:jc w:val="both"/>
        <w:rPr>
          <w:rFonts w:asciiTheme="minorBidi" w:hAnsiTheme="minorBidi"/>
          <w:sz w:val="20"/>
          <w:szCs w:val="20"/>
          <w:lang w:val="en-ID"/>
        </w:rPr>
      </w:pPr>
      <w:r w:rsidRPr="00287AC8">
        <w:rPr>
          <w:rFonts w:asciiTheme="minorBidi" w:hAnsiTheme="minorBidi"/>
          <w:sz w:val="20"/>
          <w:szCs w:val="20"/>
          <w:lang w:val="en-ID"/>
        </w:rPr>
        <w:t xml:space="preserve">Monopoli </w:t>
      </w:r>
      <w:proofErr w:type="spellStart"/>
      <w:r w:rsidRPr="00287AC8">
        <w:rPr>
          <w:rFonts w:asciiTheme="minorBidi" w:hAnsiTheme="minorBidi"/>
          <w:sz w:val="20"/>
          <w:szCs w:val="20"/>
          <w:lang w:val="en-ID"/>
        </w:rPr>
        <w:t>dalam</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bahasa</w:t>
      </w:r>
      <w:proofErr w:type="spellEnd"/>
      <w:r w:rsidRPr="00287AC8">
        <w:rPr>
          <w:rFonts w:asciiTheme="minorBidi" w:hAnsiTheme="minorBidi"/>
          <w:sz w:val="20"/>
          <w:szCs w:val="20"/>
          <w:lang w:val="en-ID"/>
        </w:rPr>
        <w:t xml:space="preserve"> Arab </w:t>
      </w:r>
      <w:proofErr w:type="spellStart"/>
      <w:r w:rsidRPr="00287AC8">
        <w:rPr>
          <w:rFonts w:asciiTheme="minorBidi" w:hAnsiTheme="minorBidi"/>
          <w:sz w:val="20"/>
          <w:szCs w:val="20"/>
          <w:lang w:val="en-ID"/>
        </w:rPr>
        <w:t>disebut</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ihtikār</w:t>
      </w:r>
      <w:proofErr w:type="spellEnd"/>
      <w:r w:rsidRPr="00287AC8">
        <w:rPr>
          <w:rFonts w:asciiTheme="minorBidi" w:hAnsiTheme="minorBidi"/>
          <w:sz w:val="20"/>
          <w:szCs w:val="20"/>
          <w:lang w:val="en-ID"/>
        </w:rPr>
        <w:t xml:space="preserve">. Dalam </w:t>
      </w:r>
      <w:proofErr w:type="spellStart"/>
      <w:r w:rsidRPr="00287AC8">
        <w:rPr>
          <w:rFonts w:asciiTheme="minorBidi" w:hAnsiTheme="minorBidi"/>
          <w:sz w:val="20"/>
          <w:szCs w:val="20"/>
          <w:lang w:val="en-ID"/>
        </w:rPr>
        <w:t>kamus-kamus</w:t>
      </w:r>
      <w:proofErr w:type="spellEnd"/>
      <w:r w:rsidRPr="00287AC8">
        <w:rPr>
          <w:rFonts w:asciiTheme="minorBidi" w:hAnsiTheme="minorBidi"/>
          <w:sz w:val="20"/>
          <w:szCs w:val="20"/>
          <w:lang w:val="en-ID"/>
        </w:rPr>
        <w:t xml:space="preserve"> </w:t>
      </w:r>
      <w:r>
        <w:rPr>
          <w:rFonts w:asciiTheme="minorBidi" w:hAnsiTheme="minorBidi"/>
          <w:sz w:val="20"/>
          <w:szCs w:val="20"/>
          <w:lang w:val="en-ID"/>
        </w:rPr>
        <w:t xml:space="preserve">Bahasa </w:t>
      </w:r>
      <w:r w:rsidRPr="00287AC8">
        <w:rPr>
          <w:rFonts w:asciiTheme="minorBidi" w:hAnsiTheme="minorBidi"/>
          <w:sz w:val="20"/>
          <w:szCs w:val="20"/>
          <w:lang w:val="en-ID"/>
        </w:rPr>
        <w:t xml:space="preserve">Arab </w:t>
      </w:r>
      <w:proofErr w:type="spellStart"/>
      <w:r w:rsidRPr="00287AC8">
        <w:rPr>
          <w:rFonts w:asciiTheme="minorBidi" w:hAnsiTheme="minorBidi"/>
          <w:sz w:val="20"/>
          <w:szCs w:val="20"/>
          <w:lang w:val="en-ID"/>
        </w:rPr>
        <w:t>ihtikār</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mempunyai</w:t>
      </w:r>
      <w:proofErr w:type="spellEnd"/>
      <w:r w:rsidRPr="00287AC8">
        <w:rPr>
          <w:rFonts w:asciiTheme="minorBidi" w:hAnsiTheme="minorBidi"/>
          <w:sz w:val="20"/>
          <w:szCs w:val="20"/>
          <w:lang w:val="en-ID"/>
        </w:rPr>
        <w:t xml:space="preserve"> arti yang </w:t>
      </w:r>
      <w:proofErr w:type="spellStart"/>
      <w:r w:rsidRPr="00287AC8">
        <w:rPr>
          <w:rFonts w:asciiTheme="minorBidi" w:hAnsiTheme="minorBidi"/>
          <w:sz w:val="20"/>
          <w:szCs w:val="20"/>
          <w:lang w:val="en-ID"/>
        </w:rPr>
        <w:t>banyak</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diantaranya</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sebagai</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berikut</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menurut</w:t>
      </w:r>
      <w:proofErr w:type="spellEnd"/>
      <w:r>
        <w:rPr>
          <w:rFonts w:asciiTheme="minorBidi" w:hAnsiTheme="minorBidi"/>
          <w:sz w:val="20"/>
          <w:szCs w:val="20"/>
          <w:lang w:val="en-ID"/>
        </w:rPr>
        <w:t xml:space="preserve"> </w:t>
      </w:r>
      <w:proofErr w:type="spellStart"/>
      <w:r w:rsidRPr="00287AC8">
        <w:rPr>
          <w:rFonts w:asciiTheme="minorBidi" w:hAnsiTheme="minorBidi"/>
          <w:sz w:val="20"/>
          <w:szCs w:val="20"/>
          <w:lang w:val="en-ID"/>
        </w:rPr>
        <w:t>az-Zamakhsyari</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adalah</w:t>
      </w:r>
      <w:proofErr w:type="spellEnd"/>
      <w:r w:rsidRPr="00287AC8">
        <w:rPr>
          <w:rFonts w:asciiTheme="minorBidi" w:hAnsiTheme="minorBidi"/>
          <w:sz w:val="20"/>
          <w:szCs w:val="20"/>
          <w:lang w:val="en-ID"/>
        </w:rPr>
        <w:t xml:space="preserve"> </w:t>
      </w:r>
      <w:r w:rsidRPr="00287AC8">
        <w:rPr>
          <w:rFonts w:asciiTheme="minorBidi" w:hAnsiTheme="minorBidi"/>
          <w:sz w:val="20"/>
          <w:szCs w:val="20"/>
          <w:rtl/>
          <w:lang w:val="en-ID"/>
        </w:rPr>
        <w:t>احتكر الطعام: احتبسه للغلاء</w:t>
      </w:r>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ihtakāra</w:t>
      </w:r>
      <w:proofErr w:type="spellEnd"/>
      <w:r w:rsidRPr="00287AC8">
        <w:rPr>
          <w:rFonts w:asciiTheme="minorBidi" w:hAnsiTheme="minorBidi"/>
          <w:sz w:val="20"/>
          <w:szCs w:val="20"/>
          <w:lang w:val="en-ID"/>
        </w:rPr>
        <w:t xml:space="preserve"> at-</w:t>
      </w:r>
      <w:proofErr w:type="spellStart"/>
      <w:proofErr w:type="gramStart"/>
      <w:r w:rsidRPr="00287AC8">
        <w:rPr>
          <w:rFonts w:asciiTheme="minorBidi" w:hAnsiTheme="minorBidi"/>
          <w:sz w:val="20"/>
          <w:szCs w:val="20"/>
          <w:lang w:val="en-ID"/>
        </w:rPr>
        <w:t>tha‘</w:t>
      </w:r>
      <w:proofErr w:type="gramEnd"/>
      <w:r w:rsidRPr="00287AC8">
        <w:rPr>
          <w:rFonts w:asciiTheme="minorBidi" w:hAnsiTheme="minorBidi"/>
          <w:sz w:val="20"/>
          <w:szCs w:val="20"/>
          <w:lang w:val="en-ID"/>
        </w:rPr>
        <w:t>ām</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artinya</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menimbun</w:t>
      </w:r>
      <w:proofErr w:type="spellEnd"/>
      <w:r>
        <w:rPr>
          <w:rFonts w:asciiTheme="minorBidi" w:hAnsiTheme="minorBidi"/>
          <w:sz w:val="20"/>
          <w:szCs w:val="20"/>
          <w:lang w:val="en-ID"/>
        </w:rPr>
        <w:t xml:space="preserve"> </w:t>
      </w:r>
      <w:proofErr w:type="spellStart"/>
      <w:r w:rsidRPr="00287AC8">
        <w:rPr>
          <w:rFonts w:asciiTheme="minorBidi" w:hAnsiTheme="minorBidi"/>
          <w:sz w:val="20"/>
          <w:szCs w:val="20"/>
          <w:lang w:val="en-ID"/>
        </w:rPr>
        <w:t>makanan</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sehingga</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harganya</w:t>
      </w:r>
      <w:proofErr w:type="spellEnd"/>
      <w:r w:rsidRPr="00287AC8">
        <w:rPr>
          <w:rFonts w:asciiTheme="minorBidi" w:hAnsiTheme="minorBidi"/>
          <w:sz w:val="20"/>
          <w:szCs w:val="20"/>
          <w:lang w:val="en-ID"/>
        </w:rPr>
        <w:t xml:space="preserve"> naik)</w:t>
      </w:r>
      <w:r>
        <w:rPr>
          <w:rFonts w:asciiTheme="minorBidi" w:hAnsiTheme="minorBidi"/>
          <w:sz w:val="20"/>
          <w:szCs w:val="20"/>
          <w:lang w:val="en-ID"/>
        </w:rPr>
        <w:t xml:space="preserve"> (Zaini</w:t>
      </w:r>
      <w:r w:rsidR="00EF6EEE">
        <w:rPr>
          <w:rFonts w:asciiTheme="minorBidi" w:hAnsiTheme="minorBidi"/>
          <w:sz w:val="20"/>
          <w:szCs w:val="20"/>
          <w:lang w:val="en-ID"/>
        </w:rPr>
        <w:t xml:space="preserve"> dan </w:t>
      </w:r>
      <w:proofErr w:type="spellStart"/>
      <w:r w:rsidR="00EF6EEE">
        <w:rPr>
          <w:rFonts w:asciiTheme="minorBidi" w:hAnsiTheme="minorBidi"/>
          <w:sz w:val="20"/>
          <w:szCs w:val="20"/>
          <w:lang w:val="en-ID"/>
        </w:rPr>
        <w:t>Hidayati</w:t>
      </w:r>
      <w:proofErr w:type="spellEnd"/>
      <w:r>
        <w:rPr>
          <w:rFonts w:asciiTheme="minorBidi" w:hAnsiTheme="minorBidi"/>
          <w:sz w:val="20"/>
          <w:szCs w:val="20"/>
          <w:lang w:val="en-ID"/>
        </w:rPr>
        <w:t>, 2014)</w:t>
      </w:r>
      <w:r w:rsidRPr="00287AC8">
        <w:rPr>
          <w:rFonts w:asciiTheme="minorBidi" w:hAnsiTheme="minorBidi"/>
          <w:sz w:val="20"/>
          <w:szCs w:val="20"/>
          <w:lang w:val="en-ID"/>
        </w:rPr>
        <w:t>.</w:t>
      </w:r>
    </w:p>
    <w:p w14:paraId="75E1519B" w14:textId="5A043296" w:rsidR="00287AC8" w:rsidRPr="00287AC8" w:rsidRDefault="00287AC8" w:rsidP="00287AC8">
      <w:pPr>
        <w:autoSpaceDE w:val="0"/>
        <w:autoSpaceDN w:val="0"/>
        <w:adjustRightInd w:val="0"/>
        <w:spacing w:after="0" w:line="240" w:lineRule="auto"/>
        <w:ind w:firstLine="720"/>
        <w:jc w:val="both"/>
        <w:rPr>
          <w:rFonts w:asciiTheme="minorBidi" w:hAnsiTheme="minorBidi"/>
          <w:sz w:val="20"/>
          <w:szCs w:val="20"/>
          <w:lang w:val="en-ID"/>
        </w:rPr>
      </w:pPr>
      <w:proofErr w:type="spellStart"/>
      <w:r w:rsidRPr="00287AC8">
        <w:rPr>
          <w:rFonts w:asciiTheme="minorBidi" w:hAnsiTheme="minorBidi"/>
          <w:sz w:val="20"/>
          <w:szCs w:val="20"/>
          <w:lang w:val="en-ID"/>
        </w:rPr>
        <w:t>Ibnu</w:t>
      </w:r>
      <w:proofErr w:type="spellEnd"/>
      <w:r w:rsidRPr="00287AC8">
        <w:rPr>
          <w:rFonts w:asciiTheme="minorBidi" w:hAnsiTheme="minorBidi"/>
          <w:sz w:val="20"/>
          <w:szCs w:val="20"/>
          <w:lang w:val="en-ID"/>
        </w:rPr>
        <w:t xml:space="preserve"> Manzur </w:t>
      </w:r>
      <w:proofErr w:type="spellStart"/>
      <w:r w:rsidRPr="00287AC8">
        <w:rPr>
          <w:rFonts w:asciiTheme="minorBidi" w:hAnsiTheme="minorBidi"/>
          <w:sz w:val="20"/>
          <w:szCs w:val="20"/>
          <w:lang w:val="en-ID"/>
        </w:rPr>
        <w:t>mengartika</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ikhtikar</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sebagai</w:t>
      </w:r>
      <w:proofErr w:type="spellEnd"/>
      <w:r w:rsidRPr="00287AC8">
        <w:rPr>
          <w:rFonts w:asciiTheme="minorBidi" w:hAnsiTheme="minorBidi"/>
          <w:sz w:val="20"/>
          <w:szCs w:val="20"/>
          <w:lang w:val="en-ID"/>
        </w:rPr>
        <w:t xml:space="preserve"> </w:t>
      </w:r>
    </w:p>
    <w:p w14:paraId="25AE402D" w14:textId="775F8607" w:rsidR="00287AC8" w:rsidRPr="00287AC8" w:rsidRDefault="00287AC8" w:rsidP="00287AC8">
      <w:pPr>
        <w:autoSpaceDE w:val="0"/>
        <w:autoSpaceDN w:val="0"/>
        <w:adjustRightInd w:val="0"/>
        <w:spacing w:after="0" w:line="240" w:lineRule="auto"/>
        <w:jc w:val="both"/>
        <w:rPr>
          <w:rFonts w:asciiTheme="minorBidi" w:hAnsiTheme="minorBidi"/>
          <w:sz w:val="20"/>
          <w:szCs w:val="20"/>
        </w:rPr>
      </w:pPr>
      <w:proofErr w:type="spellStart"/>
      <w:r w:rsidRPr="00287AC8">
        <w:rPr>
          <w:rFonts w:asciiTheme="minorBidi" w:hAnsiTheme="minorBidi"/>
          <w:sz w:val="20"/>
          <w:szCs w:val="20"/>
          <w:lang w:val="en-ID"/>
        </w:rPr>
        <w:t>mengumpulkan</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makanan</w:t>
      </w:r>
      <w:proofErr w:type="spellEnd"/>
      <w:r w:rsidRPr="00287AC8">
        <w:rPr>
          <w:rFonts w:asciiTheme="minorBidi" w:hAnsiTheme="minorBidi"/>
          <w:sz w:val="20"/>
          <w:szCs w:val="20"/>
          <w:lang w:val="en-ID"/>
        </w:rPr>
        <w:t xml:space="preserve"> dan yang </w:t>
      </w:r>
      <w:proofErr w:type="spellStart"/>
      <w:r w:rsidRPr="00287AC8">
        <w:rPr>
          <w:rFonts w:asciiTheme="minorBidi" w:hAnsiTheme="minorBidi"/>
          <w:sz w:val="20"/>
          <w:szCs w:val="20"/>
          <w:lang w:val="en-ID"/>
        </w:rPr>
        <w:t>sejenisnya</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dari</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apaapa</w:t>
      </w:r>
      <w:proofErr w:type="spellEnd"/>
      <w:r>
        <w:rPr>
          <w:rFonts w:asciiTheme="minorBidi" w:hAnsiTheme="minorBidi"/>
          <w:sz w:val="20"/>
          <w:szCs w:val="20"/>
          <w:lang w:val="en-ID"/>
        </w:rPr>
        <w:t xml:space="preserve"> </w:t>
      </w:r>
      <w:r w:rsidRPr="00287AC8">
        <w:rPr>
          <w:rFonts w:asciiTheme="minorBidi" w:hAnsiTheme="minorBidi"/>
          <w:sz w:val="20"/>
          <w:szCs w:val="20"/>
          <w:lang w:val="en-ID"/>
        </w:rPr>
        <w:t xml:space="preserve">yang </w:t>
      </w:r>
      <w:proofErr w:type="spellStart"/>
      <w:r w:rsidRPr="00287AC8">
        <w:rPr>
          <w:rFonts w:asciiTheme="minorBidi" w:hAnsiTheme="minorBidi"/>
          <w:sz w:val="20"/>
          <w:szCs w:val="20"/>
          <w:lang w:val="en-ID"/>
        </w:rPr>
        <w:t>dimakan</w:t>
      </w:r>
      <w:proofErr w:type="spellEnd"/>
      <w:r w:rsidRPr="00287AC8">
        <w:rPr>
          <w:rFonts w:asciiTheme="minorBidi" w:hAnsiTheme="minorBidi"/>
          <w:sz w:val="20"/>
          <w:szCs w:val="20"/>
          <w:lang w:val="en-ID"/>
        </w:rPr>
        <w:t xml:space="preserve"> dan </w:t>
      </w:r>
      <w:proofErr w:type="spellStart"/>
      <w:r w:rsidRPr="00287AC8">
        <w:rPr>
          <w:rFonts w:asciiTheme="minorBidi" w:hAnsiTheme="minorBidi"/>
          <w:sz w:val="20"/>
          <w:szCs w:val="20"/>
          <w:lang w:val="en-ID"/>
        </w:rPr>
        <w:t>menahannya</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dengan</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menunggu</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naiknya</w:t>
      </w:r>
      <w:proofErr w:type="spellEnd"/>
      <w:r w:rsidRPr="00287AC8">
        <w:rPr>
          <w:rFonts w:asciiTheme="minorBidi" w:hAnsiTheme="minorBidi"/>
          <w:sz w:val="20"/>
          <w:szCs w:val="20"/>
          <w:lang w:val="en-ID"/>
        </w:rPr>
        <w:t xml:space="preserve"> </w:t>
      </w:r>
      <w:proofErr w:type="spellStart"/>
      <w:r w:rsidRPr="00287AC8">
        <w:rPr>
          <w:rFonts w:asciiTheme="minorBidi" w:hAnsiTheme="minorBidi"/>
          <w:sz w:val="20"/>
          <w:szCs w:val="20"/>
          <w:lang w:val="en-ID"/>
        </w:rPr>
        <w:t>harga</w:t>
      </w:r>
      <w:proofErr w:type="spellEnd"/>
      <w:r>
        <w:rPr>
          <w:rFonts w:asciiTheme="minorBidi" w:hAnsiTheme="minorBidi"/>
          <w:sz w:val="20"/>
          <w:szCs w:val="20"/>
          <w:lang w:val="en-ID"/>
        </w:rPr>
        <w:t xml:space="preserve"> </w:t>
      </w:r>
      <w:r>
        <w:rPr>
          <w:rFonts w:asciiTheme="minorBidi" w:hAnsiTheme="minorBidi"/>
          <w:sz w:val="20"/>
          <w:szCs w:val="20"/>
          <w:lang w:val="en-ID"/>
        </w:rPr>
        <w:t>(Zaini, 2014)</w:t>
      </w:r>
      <w:r w:rsidRPr="00287AC8">
        <w:rPr>
          <w:rFonts w:asciiTheme="minorBidi" w:hAnsiTheme="minorBidi"/>
          <w:sz w:val="20"/>
          <w:szCs w:val="20"/>
          <w:lang w:val="en-ID"/>
        </w:rPr>
        <w:t>.</w:t>
      </w:r>
    </w:p>
    <w:p w14:paraId="545120EE" w14:textId="2F7E6D6D" w:rsidR="00287AC8" w:rsidRPr="00EF6EEE" w:rsidRDefault="00EF6EEE" w:rsidP="00EF6EEE">
      <w:pPr>
        <w:autoSpaceDE w:val="0"/>
        <w:autoSpaceDN w:val="0"/>
        <w:adjustRightInd w:val="0"/>
        <w:spacing w:after="0" w:line="240" w:lineRule="auto"/>
        <w:ind w:firstLine="709"/>
        <w:jc w:val="both"/>
        <w:rPr>
          <w:rFonts w:asciiTheme="minorBidi" w:hAnsiTheme="minorBidi"/>
          <w:sz w:val="20"/>
          <w:szCs w:val="20"/>
        </w:rPr>
      </w:pPr>
      <w:r w:rsidRPr="00EF6EEE">
        <w:rPr>
          <w:rFonts w:asciiTheme="minorBidi" w:hAnsiTheme="minorBidi"/>
          <w:sz w:val="20"/>
          <w:szCs w:val="20"/>
          <w:lang w:val="en-ID"/>
        </w:rPr>
        <w:t xml:space="preserve">Ulama </w:t>
      </w:r>
      <w:proofErr w:type="spellStart"/>
      <w:r w:rsidRPr="00EF6EEE">
        <w:rPr>
          <w:rFonts w:asciiTheme="minorBidi" w:hAnsiTheme="minorBidi"/>
          <w:sz w:val="20"/>
          <w:szCs w:val="20"/>
          <w:lang w:val="en-ID"/>
        </w:rPr>
        <w:t>fikih</w:t>
      </w:r>
      <w:proofErr w:type="spellEnd"/>
      <w:r w:rsidRPr="00EF6EEE">
        <w:rPr>
          <w:rFonts w:asciiTheme="minorBidi" w:hAnsiTheme="minorBidi"/>
          <w:sz w:val="20"/>
          <w:szCs w:val="20"/>
          <w:lang w:val="en-ID"/>
        </w:rPr>
        <w:t xml:space="preserve"> </w:t>
      </w:r>
      <w:proofErr w:type="spellStart"/>
      <w:r>
        <w:rPr>
          <w:rFonts w:asciiTheme="minorBidi" w:hAnsiTheme="minorBidi"/>
          <w:sz w:val="20"/>
          <w:szCs w:val="20"/>
          <w:lang w:val="en-ID"/>
        </w:rPr>
        <w:t>memiliki</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pendapat</w:t>
      </w:r>
      <w:proofErr w:type="spellEnd"/>
      <w:r>
        <w:rPr>
          <w:rFonts w:asciiTheme="minorBidi" w:hAnsiTheme="minorBidi"/>
          <w:sz w:val="20"/>
          <w:szCs w:val="20"/>
          <w:lang w:val="en-ID"/>
        </w:rPr>
        <w:t xml:space="preserve"> yang </w:t>
      </w:r>
      <w:proofErr w:type="spellStart"/>
      <w:r>
        <w:rPr>
          <w:rFonts w:asciiTheme="minorBidi" w:hAnsiTheme="minorBidi"/>
          <w:sz w:val="20"/>
          <w:szCs w:val="20"/>
          <w:lang w:val="en-ID"/>
        </w:rPr>
        <w:t>berbeda</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terhadap</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definisi</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tentang</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hakikat</w:t>
      </w:r>
      <w:proofErr w:type="spellEnd"/>
      <w:r w:rsidRPr="00EF6EEE">
        <w:rPr>
          <w:rFonts w:asciiTheme="minorBidi" w:hAnsiTheme="minorBidi"/>
          <w:sz w:val="20"/>
          <w:szCs w:val="20"/>
          <w:lang w:val="en-ID"/>
        </w:rPr>
        <w:t xml:space="preserve"> </w:t>
      </w:r>
      <w:proofErr w:type="spellStart"/>
      <w:r>
        <w:rPr>
          <w:rFonts w:asciiTheme="minorBidi" w:hAnsiTheme="minorBidi"/>
          <w:sz w:val="20"/>
          <w:szCs w:val="20"/>
          <w:lang w:val="en-ID"/>
        </w:rPr>
        <w:t>dari</w:t>
      </w:r>
      <w:proofErr w:type="spellEnd"/>
      <w:r>
        <w:rPr>
          <w:rFonts w:asciiTheme="minorBidi" w:hAnsiTheme="minorBidi"/>
          <w:sz w:val="20"/>
          <w:szCs w:val="20"/>
          <w:lang w:val="en-ID"/>
        </w:rPr>
        <w:t xml:space="preserve"> </w:t>
      </w:r>
      <w:proofErr w:type="spellStart"/>
      <w:r w:rsidRPr="00EF6EEE">
        <w:rPr>
          <w:rFonts w:asciiTheme="minorBidi" w:hAnsiTheme="minorBidi"/>
          <w:sz w:val="20"/>
          <w:szCs w:val="20"/>
          <w:lang w:val="en-ID"/>
        </w:rPr>
        <w:t>ihtikār</w:t>
      </w:r>
      <w:proofErr w:type="spellEnd"/>
      <w:r w:rsidRPr="00EF6EEE">
        <w:rPr>
          <w:rFonts w:asciiTheme="minorBidi" w:hAnsiTheme="minorBidi"/>
          <w:sz w:val="20"/>
          <w:szCs w:val="20"/>
          <w:lang w:val="en-ID"/>
        </w:rPr>
        <w:t xml:space="preserve"> yang</w:t>
      </w:r>
      <w:r>
        <w:rPr>
          <w:rFonts w:asciiTheme="minorBidi" w:hAnsiTheme="minorBidi"/>
          <w:sz w:val="20"/>
          <w:szCs w:val="20"/>
          <w:lang w:val="en-ID"/>
        </w:rPr>
        <w:t xml:space="preserve"> </w:t>
      </w:r>
      <w:proofErr w:type="spellStart"/>
      <w:r w:rsidR="00A9548C">
        <w:rPr>
          <w:rFonts w:asciiTheme="minorBidi" w:hAnsiTheme="minorBidi"/>
          <w:sz w:val="20"/>
          <w:szCs w:val="20"/>
          <w:lang w:val="en-ID"/>
        </w:rPr>
        <w:t>ber</w:t>
      </w:r>
      <w:r w:rsidRPr="00EF6EEE">
        <w:rPr>
          <w:rFonts w:asciiTheme="minorBidi" w:hAnsiTheme="minorBidi"/>
          <w:sz w:val="20"/>
          <w:szCs w:val="20"/>
          <w:lang w:val="en-ID"/>
        </w:rPr>
        <w:t>jumlah</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lebih</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dari</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duapuluh</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pendapat</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Perbedaan</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pendapat</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ini</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tidak</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terbatas</w:t>
      </w:r>
      <w:proofErr w:type="spellEnd"/>
      <w:r>
        <w:rPr>
          <w:rFonts w:asciiTheme="minorBidi" w:hAnsiTheme="minorBidi"/>
          <w:sz w:val="20"/>
          <w:szCs w:val="20"/>
          <w:lang w:val="en-ID"/>
        </w:rPr>
        <w:t xml:space="preserve"> </w:t>
      </w:r>
      <w:proofErr w:type="spellStart"/>
      <w:r w:rsidRPr="00EF6EEE">
        <w:rPr>
          <w:rFonts w:asciiTheme="minorBidi" w:hAnsiTheme="minorBidi"/>
          <w:sz w:val="20"/>
          <w:szCs w:val="20"/>
          <w:lang w:val="en-ID"/>
        </w:rPr>
        <w:t>atas</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mazhab-mazhab</w:t>
      </w:r>
      <w:proofErr w:type="spellEnd"/>
      <w:r w:rsidRPr="00EF6EEE">
        <w:rPr>
          <w:rFonts w:asciiTheme="minorBidi" w:hAnsiTheme="minorBidi"/>
          <w:sz w:val="20"/>
          <w:szCs w:val="20"/>
          <w:lang w:val="en-ID"/>
        </w:rPr>
        <w:t xml:space="preserve"> yang </w:t>
      </w:r>
      <w:proofErr w:type="spellStart"/>
      <w:r w:rsidRPr="00EF6EEE">
        <w:rPr>
          <w:rFonts w:asciiTheme="minorBidi" w:hAnsiTheme="minorBidi"/>
          <w:sz w:val="20"/>
          <w:szCs w:val="20"/>
          <w:lang w:val="en-ID"/>
        </w:rPr>
        <w:t>ada</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tetapi</w:t>
      </w:r>
      <w:proofErr w:type="spellEnd"/>
      <w:r w:rsidRPr="00EF6EEE">
        <w:rPr>
          <w:rFonts w:asciiTheme="minorBidi" w:hAnsiTheme="minorBidi"/>
          <w:sz w:val="20"/>
          <w:szCs w:val="20"/>
          <w:lang w:val="en-ID"/>
        </w:rPr>
        <w:t xml:space="preserve"> di </w:t>
      </w:r>
      <w:proofErr w:type="spellStart"/>
      <w:r w:rsidRPr="00EF6EEE">
        <w:rPr>
          <w:rFonts w:asciiTheme="minorBidi" w:hAnsiTheme="minorBidi"/>
          <w:sz w:val="20"/>
          <w:szCs w:val="20"/>
          <w:lang w:val="en-ID"/>
        </w:rPr>
        <w:t>dalam</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satu</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mazhab</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mereka</w:t>
      </w:r>
      <w:proofErr w:type="spellEnd"/>
      <w:r w:rsidRPr="00EF6EEE">
        <w:rPr>
          <w:rFonts w:asciiTheme="minorBidi" w:hAnsiTheme="minorBidi"/>
          <w:sz w:val="20"/>
          <w:szCs w:val="20"/>
          <w:lang w:val="en-ID"/>
        </w:rPr>
        <w:t xml:space="preserve"> juga</w:t>
      </w:r>
      <w:r>
        <w:rPr>
          <w:rFonts w:asciiTheme="minorBidi" w:hAnsiTheme="minorBidi"/>
          <w:sz w:val="20"/>
          <w:szCs w:val="20"/>
          <w:lang w:val="en-ID"/>
        </w:rPr>
        <w:t xml:space="preserve"> </w:t>
      </w:r>
      <w:proofErr w:type="spellStart"/>
      <w:r w:rsidRPr="00EF6EEE">
        <w:rPr>
          <w:rFonts w:asciiTheme="minorBidi" w:hAnsiTheme="minorBidi"/>
          <w:sz w:val="20"/>
          <w:szCs w:val="20"/>
          <w:lang w:val="en-ID"/>
        </w:rPr>
        <w:t>berselisih</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tentang</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definisinya</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Perbedaan</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ini</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dikarenakan</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mereka</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mempunyai</w:t>
      </w:r>
      <w:proofErr w:type="spellEnd"/>
      <w:r>
        <w:rPr>
          <w:rFonts w:asciiTheme="minorBidi" w:hAnsiTheme="minorBidi"/>
          <w:sz w:val="20"/>
          <w:szCs w:val="20"/>
          <w:lang w:val="en-ID"/>
        </w:rPr>
        <w:t xml:space="preserve"> </w:t>
      </w:r>
      <w:proofErr w:type="spellStart"/>
      <w:r w:rsidRPr="00EF6EEE">
        <w:rPr>
          <w:rFonts w:asciiTheme="minorBidi" w:hAnsiTheme="minorBidi"/>
          <w:sz w:val="20"/>
          <w:szCs w:val="20"/>
          <w:lang w:val="en-ID"/>
        </w:rPr>
        <w:t>sistem</w:t>
      </w:r>
      <w:proofErr w:type="spellEnd"/>
      <w:r w:rsidRPr="00EF6EEE">
        <w:rPr>
          <w:rFonts w:asciiTheme="minorBidi" w:hAnsiTheme="minorBidi"/>
          <w:sz w:val="20"/>
          <w:szCs w:val="20"/>
          <w:lang w:val="en-ID"/>
        </w:rPr>
        <w:t xml:space="preserve"> dan </w:t>
      </w:r>
      <w:proofErr w:type="spellStart"/>
      <w:r w:rsidRPr="00EF6EEE">
        <w:rPr>
          <w:rFonts w:asciiTheme="minorBidi" w:hAnsiTheme="minorBidi"/>
          <w:sz w:val="20"/>
          <w:szCs w:val="20"/>
          <w:lang w:val="en-ID"/>
        </w:rPr>
        <w:t>metode</w:t>
      </w:r>
      <w:proofErr w:type="spellEnd"/>
      <w:r w:rsidRPr="00EF6EEE">
        <w:rPr>
          <w:rFonts w:asciiTheme="minorBidi" w:hAnsiTheme="minorBidi"/>
          <w:sz w:val="20"/>
          <w:szCs w:val="20"/>
          <w:lang w:val="en-ID"/>
        </w:rPr>
        <w:t xml:space="preserve"> yang </w:t>
      </w:r>
      <w:proofErr w:type="spellStart"/>
      <w:r w:rsidRPr="00EF6EEE">
        <w:rPr>
          <w:rFonts w:asciiTheme="minorBidi" w:hAnsiTheme="minorBidi"/>
          <w:sz w:val="20"/>
          <w:szCs w:val="20"/>
          <w:lang w:val="en-ID"/>
        </w:rPr>
        <w:t>berbeda</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dalam</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memahami</w:t>
      </w:r>
      <w:proofErr w:type="spellEnd"/>
      <w:r w:rsidRPr="00EF6EEE">
        <w:rPr>
          <w:rFonts w:asciiTheme="minorBidi" w:hAnsiTheme="minorBidi"/>
          <w:sz w:val="20"/>
          <w:szCs w:val="20"/>
          <w:lang w:val="en-ID"/>
        </w:rPr>
        <w:t xml:space="preserve"> </w:t>
      </w:r>
      <w:proofErr w:type="spellStart"/>
      <w:r w:rsidRPr="00EF6EEE">
        <w:rPr>
          <w:rFonts w:asciiTheme="minorBidi" w:hAnsiTheme="minorBidi"/>
          <w:sz w:val="20"/>
          <w:szCs w:val="20"/>
          <w:lang w:val="en-ID"/>
        </w:rPr>
        <w:t>hukum</w:t>
      </w:r>
      <w:proofErr w:type="spellEnd"/>
      <w:r w:rsidRPr="00EF6EEE">
        <w:rPr>
          <w:rFonts w:asciiTheme="minorBidi" w:hAnsiTheme="minorBidi"/>
          <w:sz w:val="20"/>
          <w:szCs w:val="20"/>
          <w:lang w:val="en-ID"/>
        </w:rPr>
        <w:t>.</w:t>
      </w:r>
    </w:p>
    <w:p w14:paraId="37182BD7" w14:textId="5E4BBC39" w:rsidR="00A9548C" w:rsidRPr="00A9548C" w:rsidRDefault="00A9548C" w:rsidP="009B2917">
      <w:pPr>
        <w:autoSpaceDE w:val="0"/>
        <w:autoSpaceDN w:val="0"/>
        <w:adjustRightInd w:val="0"/>
        <w:spacing w:after="0" w:line="240" w:lineRule="auto"/>
        <w:ind w:firstLine="709"/>
        <w:jc w:val="both"/>
        <w:rPr>
          <w:rFonts w:asciiTheme="minorBidi" w:hAnsiTheme="minorBidi"/>
          <w:sz w:val="20"/>
          <w:szCs w:val="20"/>
          <w:lang w:val="en-ID"/>
        </w:rPr>
      </w:pPr>
      <w:proofErr w:type="spellStart"/>
      <w:r w:rsidRPr="00A9548C">
        <w:rPr>
          <w:rFonts w:asciiTheme="minorBidi" w:hAnsiTheme="minorBidi"/>
          <w:sz w:val="20"/>
          <w:szCs w:val="20"/>
          <w:lang w:val="en-ID"/>
        </w:rPr>
        <w:t>Pertama</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Mazhab</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Hanafiyah</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mengartikan</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ihtikār</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sebagai</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penimbunan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bahan</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makanan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sehingga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harganya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melonjak</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tinggi</w:t>
      </w:r>
      <w:proofErr w:type="spellEnd"/>
      <w:r w:rsidRPr="00A9548C">
        <w:rPr>
          <w:rFonts w:asciiTheme="minorBidi" w:hAnsiTheme="minorBidi"/>
          <w:sz w:val="20"/>
          <w:szCs w:val="20"/>
          <w:lang w:val="en-ID"/>
        </w:rPr>
        <w:t>.</w:t>
      </w:r>
    </w:p>
    <w:p w14:paraId="4B45A29F" w14:textId="7B329312" w:rsidR="00A9548C" w:rsidRPr="00A9548C" w:rsidRDefault="00A9548C" w:rsidP="009B2917">
      <w:pPr>
        <w:autoSpaceDE w:val="0"/>
        <w:autoSpaceDN w:val="0"/>
        <w:adjustRightInd w:val="0"/>
        <w:spacing w:after="0" w:line="240" w:lineRule="auto"/>
        <w:ind w:firstLine="709"/>
        <w:jc w:val="both"/>
        <w:rPr>
          <w:rFonts w:asciiTheme="minorBidi" w:hAnsiTheme="minorBidi"/>
          <w:sz w:val="20"/>
          <w:szCs w:val="20"/>
          <w:lang w:val="en-ID"/>
        </w:rPr>
      </w:pPr>
      <w:proofErr w:type="spellStart"/>
      <w:r w:rsidRPr="00A9548C">
        <w:rPr>
          <w:rFonts w:asciiTheme="minorBidi" w:hAnsiTheme="minorBidi"/>
          <w:sz w:val="20"/>
          <w:szCs w:val="20"/>
          <w:lang w:val="en-ID"/>
        </w:rPr>
        <w:t>Kedua</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Mazhab</w:t>
      </w:r>
      <w:proofErr w:type="spellEnd"/>
      <w:r w:rsidRPr="00A9548C">
        <w:rPr>
          <w:rFonts w:asciiTheme="minorBidi" w:hAnsiTheme="minorBidi"/>
          <w:sz w:val="20"/>
          <w:szCs w:val="20"/>
          <w:lang w:val="en-ID"/>
        </w:rPr>
        <w:t xml:space="preserve"> </w:t>
      </w:r>
      <w:proofErr w:type="spellStart"/>
      <w:proofErr w:type="gramStart"/>
      <w:r w:rsidRPr="00A9548C">
        <w:rPr>
          <w:rFonts w:asciiTheme="minorBidi" w:hAnsiTheme="minorBidi"/>
          <w:sz w:val="20"/>
          <w:szCs w:val="20"/>
          <w:lang w:val="en-ID"/>
        </w:rPr>
        <w:t>Syafi‘</w:t>
      </w:r>
      <w:proofErr w:type="gramEnd"/>
      <w:r w:rsidRPr="00A9548C">
        <w:rPr>
          <w:rFonts w:asciiTheme="minorBidi" w:hAnsiTheme="minorBidi"/>
          <w:sz w:val="20"/>
          <w:szCs w:val="20"/>
          <w:lang w:val="en-ID"/>
        </w:rPr>
        <w:t>iyah</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mengartikan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ihtikār</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adalah</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membeli</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bahan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makanan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waktu</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harganya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tinggi</w:t>
      </w:r>
      <w:proofErr w:type="spellEnd"/>
      <w:r w:rsidRPr="00A9548C">
        <w:rPr>
          <w:rFonts w:asciiTheme="minorBidi" w:hAnsiTheme="minorBidi"/>
          <w:sz w:val="20"/>
          <w:szCs w:val="20"/>
          <w:lang w:val="en-ID"/>
        </w:rPr>
        <w:t xml:space="preserve"> dan </w:t>
      </w:r>
      <w:proofErr w:type="spellStart"/>
      <w:r w:rsidRPr="00A9548C">
        <w:rPr>
          <w:rFonts w:asciiTheme="minorBidi" w:hAnsiTheme="minorBidi"/>
          <w:sz w:val="20"/>
          <w:szCs w:val="20"/>
          <w:lang w:val="en-ID"/>
        </w:rPr>
        <w:t>menyimpannya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kemudian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menjualnya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dengan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harga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diatas</w:t>
      </w:r>
      <w:proofErr w:type="spellEnd"/>
      <w:r>
        <w:rPr>
          <w:rFonts w:asciiTheme="minorBidi" w:hAnsiTheme="minorBidi"/>
          <w:sz w:val="20"/>
          <w:szCs w:val="20"/>
          <w:lang w:val="en-ID"/>
        </w:rPr>
        <w:t xml:space="preserve"> </w:t>
      </w:r>
      <w:r w:rsidRPr="00A9548C">
        <w:rPr>
          <w:rFonts w:asciiTheme="minorBidi" w:hAnsiTheme="minorBidi"/>
          <w:sz w:val="20"/>
          <w:szCs w:val="20"/>
          <w:lang w:val="en-ID"/>
        </w:rPr>
        <w:t xml:space="preserve">normal, </w:t>
      </w:r>
      <w:proofErr w:type="spellStart"/>
      <w:r w:rsidRPr="00A9548C">
        <w:rPr>
          <w:rFonts w:asciiTheme="minorBidi" w:hAnsiTheme="minorBidi"/>
          <w:sz w:val="20"/>
          <w:szCs w:val="20"/>
          <w:lang w:val="en-ID"/>
        </w:rPr>
        <w:t>sehingga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menyulitkan</w:t>
      </w:r>
      <w:proofErr w:type="spellEnd"/>
      <w:r w:rsidRPr="00A9548C">
        <w:rPr>
          <w:rFonts w:asciiTheme="minorBidi" w:hAnsiTheme="minorBidi"/>
          <w:sz w:val="20"/>
          <w:szCs w:val="20"/>
          <w:lang w:val="en-ID"/>
        </w:rPr>
        <w:t xml:space="preserve"> orang </w:t>
      </w:r>
      <w:proofErr w:type="spellStart"/>
      <w:r w:rsidRPr="00A9548C">
        <w:rPr>
          <w:rFonts w:asciiTheme="minorBidi" w:hAnsiTheme="minorBidi"/>
          <w:sz w:val="20"/>
          <w:szCs w:val="20"/>
          <w:lang w:val="en-ID"/>
        </w:rPr>
        <w:t>banyak</w:t>
      </w:r>
      <w:proofErr w:type="spellEnd"/>
      <w:r w:rsidRPr="00A9548C">
        <w:rPr>
          <w:rFonts w:asciiTheme="minorBidi" w:hAnsiTheme="minorBidi"/>
          <w:sz w:val="20"/>
          <w:szCs w:val="20"/>
          <w:lang w:val="en-ID"/>
        </w:rPr>
        <w:t>.</w:t>
      </w:r>
    </w:p>
    <w:p w14:paraId="3264667E" w14:textId="71C39D0B" w:rsidR="00A9548C" w:rsidRPr="00A9548C" w:rsidRDefault="00A9548C" w:rsidP="009B2917">
      <w:pPr>
        <w:autoSpaceDE w:val="0"/>
        <w:autoSpaceDN w:val="0"/>
        <w:adjustRightInd w:val="0"/>
        <w:spacing w:after="0" w:line="240" w:lineRule="auto"/>
        <w:ind w:firstLine="709"/>
        <w:jc w:val="both"/>
        <w:rPr>
          <w:rFonts w:asciiTheme="minorBidi" w:hAnsiTheme="minorBidi"/>
          <w:sz w:val="20"/>
          <w:szCs w:val="20"/>
          <w:lang w:val="en-ID"/>
        </w:rPr>
      </w:pPr>
      <w:proofErr w:type="spellStart"/>
      <w:r w:rsidRPr="00A9548C">
        <w:rPr>
          <w:rFonts w:asciiTheme="minorBidi" w:hAnsiTheme="minorBidi"/>
          <w:sz w:val="20"/>
          <w:szCs w:val="20"/>
          <w:lang w:val="en-ID"/>
        </w:rPr>
        <w:t>Ketiga</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Mazhab</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Malikiyah</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mengartikan</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ihtikār</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merupakan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penimbunan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barang</w:t>
      </w:r>
      <w:proofErr w:type="spellEnd"/>
      <w:r w:rsidRPr="00A9548C">
        <w:rPr>
          <w:rFonts w:asciiTheme="minorBidi" w:hAnsiTheme="minorBidi"/>
          <w:sz w:val="20"/>
          <w:szCs w:val="20"/>
          <w:lang w:val="en-ID"/>
        </w:rPr>
        <w:t xml:space="preserve"> yang </w:t>
      </w:r>
      <w:proofErr w:type="spellStart"/>
      <w:r w:rsidRPr="00A9548C">
        <w:rPr>
          <w:rFonts w:asciiTheme="minorBidi" w:hAnsiTheme="minorBidi"/>
          <w:sz w:val="20"/>
          <w:szCs w:val="20"/>
          <w:lang w:val="en-ID"/>
        </w:rPr>
        <w:t>dijual</w:t>
      </w:r>
      <w:proofErr w:type="spellEnd"/>
      <w:r w:rsidRPr="00A9548C">
        <w:rPr>
          <w:rFonts w:asciiTheme="minorBidi" w:hAnsiTheme="minorBidi"/>
          <w:sz w:val="20"/>
          <w:szCs w:val="20"/>
          <w:lang w:val="en-ID"/>
        </w:rPr>
        <w:t>,</w:t>
      </w:r>
      <w:r>
        <w:rPr>
          <w:rFonts w:asciiTheme="minorBidi" w:hAnsiTheme="minorBidi"/>
          <w:sz w:val="20"/>
          <w:szCs w:val="20"/>
          <w:lang w:val="en-ID"/>
        </w:rPr>
        <w:t xml:space="preserve"> </w:t>
      </w:r>
      <w:proofErr w:type="spellStart"/>
      <w:r w:rsidRPr="00A9548C">
        <w:rPr>
          <w:rFonts w:asciiTheme="minorBidi" w:hAnsiTheme="minorBidi"/>
          <w:sz w:val="20"/>
          <w:szCs w:val="20"/>
          <w:lang w:val="en-ID"/>
        </w:rPr>
        <w:t>karena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dengan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menyimpannya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akan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memperoleh</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keuntungan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disebabkan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harga</w:t>
      </w:r>
      <w:proofErr w:type="spellEnd"/>
      <w:r>
        <w:rPr>
          <w:rFonts w:asciiTheme="minorBidi" w:hAnsiTheme="minorBidi"/>
          <w:sz w:val="20"/>
          <w:szCs w:val="20"/>
          <w:lang w:val="en-ID"/>
        </w:rPr>
        <w:t xml:space="preserve"> </w:t>
      </w:r>
      <w:r w:rsidRPr="00A9548C">
        <w:rPr>
          <w:rFonts w:asciiTheme="minorBidi" w:hAnsiTheme="minorBidi"/>
          <w:sz w:val="20"/>
          <w:szCs w:val="20"/>
          <w:lang w:val="en-ID"/>
        </w:rPr>
        <w:t xml:space="preserve">di </w:t>
      </w:r>
      <w:proofErr w:type="spellStart"/>
      <w:r w:rsidRPr="00A9548C">
        <w:rPr>
          <w:rFonts w:asciiTheme="minorBidi" w:hAnsiTheme="minorBidi"/>
          <w:sz w:val="20"/>
          <w:szCs w:val="20"/>
          <w:lang w:val="en-ID"/>
        </w:rPr>
        <w:t>pasaran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tidak</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stabil</w:t>
      </w:r>
      <w:proofErr w:type="spellEnd"/>
      <w:r w:rsidRPr="00A9548C">
        <w:rPr>
          <w:rFonts w:asciiTheme="minorBidi" w:hAnsiTheme="minorBidi"/>
          <w:sz w:val="20"/>
          <w:szCs w:val="20"/>
          <w:lang w:val="en-ID"/>
        </w:rPr>
        <w:t>.</w:t>
      </w:r>
    </w:p>
    <w:p w14:paraId="0E4A139D" w14:textId="3979E51E" w:rsidR="00A9548C" w:rsidRPr="00A9548C" w:rsidRDefault="00A9548C" w:rsidP="009B2917">
      <w:pPr>
        <w:autoSpaceDE w:val="0"/>
        <w:autoSpaceDN w:val="0"/>
        <w:adjustRightInd w:val="0"/>
        <w:spacing w:after="0" w:line="240" w:lineRule="auto"/>
        <w:ind w:firstLine="709"/>
        <w:jc w:val="both"/>
        <w:rPr>
          <w:rFonts w:asciiTheme="minorBidi" w:hAnsiTheme="minorBidi"/>
          <w:sz w:val="20"/>
          <w:szCs w:val="20"/>
          <w:lang w:val="en-ID"/>
        </w:rPr>
      </w:pPr>
      <w:proofErr w:type="spellStart"/>
      <w:r w:rsidRPr="00A9548C">
        <w:rPr>
          <w:rFonts w:asciiTheme="minorBidi" w:hAnsiTheme="minorBidi"/>
          <w:sz w:val="20"/>
          <w:szCs w:val="20"/>
          <w:lang w:val="en-ID"/>
        </w:rPr>
        <w:t>Keempat</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Ibnu</w:t>
      </w:r>
      <w:proofErr w:type="spellEnd"/>
      <w:r w:rsidRPr="00A9548C">
        <w:rPr>
          <w:rFonts w:asciiTheme="minorBidi" w:hAnsiTheme="minorBidi"/>
          <w:sz w:val="20"/>
          <w:szCs w:val="20"/>
          <w:lang w:val="en-ID"/>
        </w:rPr>
        <w:t xml:space="preserve"> Hazm </w:t>
      </w:r>
      <w:proofErr w:type="spellStart"/>
      <w:r w:rsidRPr="00A9548C">
        <w:rPr>
          <w:rFonts w:asciiTheme="minorBidi" w:hAnsiTheme="minorBidi"/>
          <w:sz w:val="20"/>
          <w:szCs w:val="20"/>
          <w:lang w:val="en-ID"/>
        </w:rPr>
        <w:t>az</w:t>
      </w:r>
      <w:proofErr w:type="spellEnd"/>
      <w:r w:rsidRPr="00A9548C">
        <w:rPr>
          <w:rFonts w:asciiTheme="minorBidi" w:hAnsiTheme="minorBidi"/>
          <w:sz w:val="20"/>
          <w:szCs w:val="20"/>
          <w:lang w:val="en-ID"/>
        </w:rPr>
        <w:t xml:space="preserve">-Zahiri </w:t>
      </w:r>
      <w:proofErr w:type="spellStart"/>
      <w:r>
        <w:rPr>
          <w:rFonts w:asciiTheme="minorBidi" w:hAnsiTheme="minorBidi"/>
          <w:sz w:val="20"/>
          <w:szCs w:val="20"/>
          <w:lang w:val="en-ID"/>
        </w:rPr>
        <w:t>berpendapat</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ihtikār</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yaitu</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penimbunan</w:t>
      </w:r>
      <w:proofErr w:type="spellEnd"/>
      <w:r w:rsidRPr="00A9548C">
        <w:rPr>
          <w:rFonts w:asciiTheme="minorBidi" w:hAnsiTheme="minorBidi"/>
          <w:sz w:val="20"/>
          <w:szCs w:val="20"/>
          <w:lang w:val="en-ID"/>
        </w:rPr>
        <w:t xml:space="preserve"> yang</w:t>
      </w:r>
      <w:r>
        <w:rPr>
          <w:rFonts w:asciiTheme="minorBidi" w:hAnsiTheme="minorBidi"/>
          <w:sz w:val="20"/>
          <w:szCs w:val="20"/>
          <w:lang w:val="en-ID"/>
        </w:rPr>
        <w:t xml:space="preserve"> </w:t>
      </w:r>
      <w:proofErr w:type="spellStart"/>
      <w:r w:rsidRPr="00A9548C">
        <w:rPr>
          <w:rFonts w:asciiTheme="minorBidi" w:hAnsiTheme="minorBidi"/>
          <w:sz w:val="20"/>
          <w:szCs w:val="20"/>
          <w:lang w:val="en-ID"/>
        </w:rPr>
        <w:t>membahayakan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manusia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adalah</w:t>
      </w:r>
      <w:proofErr w:type="spellEnd"/>
      <w:r w:rsidRPr="00A9548C">
        <w:rPr>
          <w:rFonts w:asciiTheme="minorBidi" w:hAnsiTheme="minorBidi"/>
          <w:sz w:val="20"/>
          <w:szCs w:val="20"/>
          <w:lang w:val="en-ID"/>
        </w:rPr>
        <w:t xml:space="preserve"> haram </w:t>
      </w:r>
      <w:proofErr w:type="spellStart"/>
      <w:r w:rsidRPr="00A9548C">
        <w:rPr>
          <w:rFonts w:asciiTheme="minorBidi" w:hAnsiTheme="minorBidi"/>
          <w:sz w:val="20"/>
          <w:szCs w:val="20"/>
          <w:lang w:val="en-ID"/>
        </w:rPr>
        <w:t>baik</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itu</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dalam</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pembelian</w:t>
      </w:r>
      <w:proofErr w:type="spellEnd"/>
      <w:r w:rsidRPr="00A9548C">
        <w:rPr>
          <w:rFonts w:asciiTheme="minorBidi" w:hAnsiTheme="minorBidi"/>
          <w:sz w:val="20"/>
          <w:szCs w:val="20"/>
          <w:lang w:val="en-ID"/>
        </w:rPr>
        <w:t xml:space="preserve"> dan </w:t>
      </w:r>
      <w:proofErr w:type="spellStart"/>
      <w:r w:rsidRPr="00A9548C">
        <w:rPr>
          <w:rFonts w:asciiTheme="minorBidi" w:hAnsiTheme="minorBidi"/>
          <w:sz w:val="20"/>
          <w:szCs w:val="20"/>
          <w:lang w:val="en-ID"/>
        </w:rPr>
        <w:t>menahan</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barang</w:t>
      </w:r>
      <w:proofErr w:type="spellEnd"/>
      <w:r w:rsidRPr="00A9548C">
        <w:rPr>
          <w:rFonts w:asciiTheme="minorBidi" w:hAnsiTheme="minorBidi"/>
          <w:sz w:val="20"/>
          <w:szCs w:val="20"/>
          <w:lang w:val="en-ID"/>
        </w:rPr>
        <w:t xml:space="preserve"> yang </w:t>
      </w:r>
      <w:proofErr w:type="spellStart"/>
      <w:r w:rsidRPr="00A9548C">
        <w:rPr>
          <w:rFonts w:asciiTheme="minorBidi" w:hAnsiTheme="minorBidi"/>
          <w:sz w:val="20"/>
          <w:szCs w:val="20"/>
          <w:lang w:val="en-ID"/>
        </w:rPr>
        <w:t>dijual</w:t>
      </w:r>
      <w:proofErr w:type="spellEnd"/>
      <w:r w:rsidRPr="00A9548C">
        <w:rPr>
          <w:rFonts w:asciiTheme="minorBidi" w:hAnsiTheme="minorBidi"/>
          <w:sz w:val="20"/>
          <w:szCs w:val="20"/>
          <w:lang w:val="en-ID"/>
        </w:rPr>
        <w:t>.</w:t>
      </w:r>
    </w:p>
    <w:p w14:paraId="6E4BE24B" w14:textId="7EC19884" w:rsidR="00A9548C" w:rsidRPr="00A9548C" w:rsidRDefault="00A9548C" w:rsidP="009B2917">
      <w:pPr>
        <w:autoSpaceDE w:val="0"/>
        <w:autoSpaceDN w:val="0"/>
        <w:adjustRightInd w:val="0"/>
        <w:spacing w:after="0" w:line="240" w:lineRule="auto"/>
        <w:ind w:firstLine="709"/>
        <w:jc w:val="both"/>
        <w:rPr>
          <w:rFonts w:asciiTheme="minorBidi" w:hAnsiTheme="minorBidi"/>
          <w:sz w:val="20"/>
          <w:szCs w:val="20"/>
          <w:lang w:val="en-ID"/>
        </w:rPr>
      </w:pPr>
      <w:proofErr w:type="spellStart"/>
      <w:r w:rsidRPr="00A9548C">
        <w:rPr>
          <w:rFonts w:asciiTheme="minorBidi" w:hAnsiTheme="minorBidi"/>
          <w:sz w:val="20"/>
          <w:szCs w:val="20"/>
          <w:lang w:val="en-ID"/>
        </w:rPr>
        <w:t>Kelima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ihtikār</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menurut</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Imamiyah</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adalah</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mengumpulkan</w:t>
      </w:r>
      <w:proofErr w:type="spellEnd"/>
      <w:r w:rsidRPr="00A9548C">
        <w:rPr>
          <w:rFonts w:asciiTheme="minorBidi" w:hAnsiTheme="minorBidi"/>
          <w:sz w:val="20"/>
          <w:szCs w:val="20"/>
          <w:lang w:val="en-ID"/>
        </w:rPr>
        <w:t xml:space="preserve"> dan </w:t>
      </w:r>
      <w:proofErr w:type="spellStart"/>
      <w:r w:rsidRPr="00A9548C">
        <w:rPr>
          <w:rFonts w:asciiTheme="minorBidi" w:hAnsiTheme="minorBidi"/>
          <w:sz w:val="20"/>
          <w:szCs w:val="20"/>
          <w:lang w:val="en-ID"/>
        </w:rPr>
        <w:t>menimbun</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bahan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makanan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dengan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menunggu</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harganya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membumbung</w:t>
      </w:r>
      <w:proofErr w:type="spellEnd"/>
      <w:r w:rsidRPr="00A9548C">
        <w:rPr>
          <w:rFonts w:asciiTheme="minorBidi" w:hAnsiTheme="minorBidi"/>
          <w:sz w:val="20"/>
          <w:szCs w:val="20"/>
          <w:lang w:val="en-ID"/>
        </w:rPr>
        <w:t>.</w:t>
      </w:r>
    </w:p>
    <w:p w14:paraId="7DF9BAA4" w14:textId="7E3D41C6" w:rsidR="00EF6EEE" w:rsidRDefault="00A9548C" w:rsidP="00A9548C">
      <w:pPr>
        <w:autoSpaceDE w:val="0"/>
        <w:autoSpaceDN w:val="0"/>
        <w:adjustRightInd w:val="0"/>
        <w:spacing w:after="0" w:line="240" w:lineRule="auto"/>
        <w:jc w:val="both"/>
        <w:rPr>
          <w:rFonts w:asciiTheme="minorBidi" w:hAnsiTheme="minorBidi"/>
          <w:sz w:val="20"/>
          <w:szCs w:val="20"/>
          <w:lang w:val="en-ID"/>
        </w:rPr>
      </w:pPr>
      <w:proofErr w:type="spellStart"/>
      <w:r w:rsidRPr="00A9548C">
        <w:rPr>
          <w:rFonts w:asciiTheme="minorBidi" w:hAnsiTheme="minorBidi"/>
          <w:sz w:val="20"/>
          <w:szCs w:val="20"/>
          <w:lang w:val="en-ID"/>
        </w:rPr>
        <w:t>Keenam</w:t>
      </w:r>
      <w:proofErr w:type="spellEnd"/>
      <w:r w:rsidRPr="00A9548C">
        <w:rPr>
          <w:rFonts w:asciiTheme="minorBidi" w:hAnsiTheme="minorBidi"/>
          <w:sz w:val="20"/>
          <w:szCs w:val="20"/>
          <w:lang w:val="en-ID"/>
        </w:rPr>
        <w:t xml:space="preserve">, Yusuf </w:t>
      </w:r>
      <w:proofErr w:type="spellStart"/>
      <w:r w:rsidRPr="00A9548C">
        <w:rPr>
          <w:rFonts w:asciiTheme="minorBidi" w:hAnsiTheme="minorBidi"/>
          <w:sz w:val="20"/>
          <w:szCs w:val="20"/>
          <w:lang w:val="en-ID"/>
        </w:rPr>
        <w:t>Qaradawi</w:t>
      </w:r>
      <w:proofErr w:type="spellEnd"/>
      <w:r w:rsidRPr="00A9548C">
        <w:rPr>
          <w:rFonts w:asciiTheme="minorBidi" w:hAnsiTheme="minorBidi"/>
          <w:sz w:val="20"/>
          <w:szCs w:val="20"/>
          <w:lang w:val="en-ID"/>
        </w:rPr>
        <w:t xml:space="preserve"> </w:t>
      </w:r>
      <w:proofErr w:type="spellStart"/>
      <w:r>
        <w:rPr>
          <w:rFonts w:asciiTheme="minorBidi" w:hAnsiTheme="minorBidi"/>
          <w:sz w:val="20"/>
          <w:szCs w:val="20"/>
          <w:lang w:val="en-ID"/>
        </w:rPr>
        <w:t>menyatakan</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ihtikār</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ialah</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menahan</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barang</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dari</w:t>
      </w:r>
      <w:proofErr w:type="spellEnd"/>
      <w:r>
        <w:rPr>
          <w:rFonts w:asciiTheme="minorBidi" w:hAnsiTheme="minorBidi"/>
          <w:sz w:val="20"/>
          <w:szCs w:val="20"/>
          <w:lang w:val="en-ID"/>
        </w:rPr>
        <w:t xml:space="preserve"> </w:t>
      </w:r>
      <w:proofErr w:type="spellStart"/>
      <w:r w:rsidRPr="00A9548C">
        <w:rPr>
          <w:rFonts w:asciiTheme="minorBidi" w:hAnsiTheme="minorBidi"/>
          <w:sz w:val="20"/>
          <w:szCs w:val="20"/>
          <w:lang w:val="en-ID"/>
        </w:rPr>
        <w:t>perputaran</w:t>
      </w:r>
      <w:proofErr w:type="spellEnd"/>
      <w:r w:rsidRPr="00A9548C">
        <w:rPr>
          <w:rFonts w:asciiTheme="minorBidi" w:hAnsiTheme="minorBidi"/>
          <w:sz w:val="20"/>
          <w:szCs w:val="20"/>
          <w:lang w:val="en-ID"/>
        </w:rPr>
        <w:t xml:space="preserve"> di pasar </w:t>
      </w:r>
      <w:proofErr w:type="spellStart"/>
      <w:r w:rsidRPr="00A9548C">
        <w:rPr>
          <w:rFonts w:asciiTheme="minorBidi" w:hAnsiTheme="minorBidi"/>
          <w:sz w:val="20"/>
          <w:szCs w:val="20"/>
          <w:lang w:val="en-ID"/>
        </w:rPr>
        <w:t>sehingga</w:t>
      </w:r>
      <w:proofErr w:type="spellEnd"/>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harganya</w:t>
      </w:r>
      <w:proofErr w:type="spellEnd"/>
      <w:r w:rsidRPr="00A9548C">
        <w:rPr>
          <w:rFonts w:asciiTheme="minorBidi" w:hAnsiTheme="minorBidi"/>
          <w:sz w:val="20"/>
          <w:szCs w:val="20"/>
          <w:lang w:val="en-ID"/>
        </w:rPr>
        <w:t xml:space="preserve"> naik</w:t>
      </w:r>
      <w:r w:rsidR="004C79C3">
        <w:rPr>
          <w:rFonts w:asciiTheme="minorBidi" w:hAnsiTheme="minorBidi"/>
          <w:sz w:val="20"/>
          <w:szCs w:val="20"/>
          <w:lang w:val="en-ID"/>
        </w:rPr>
        <w:t xml:space="preserve">. </w:t>
      </w:r>
      <w:proofErr w:type="spellStart"/>
      <w:r w:rsidR="004C79C3">
        <w:rPr>
          <w:rFonts w:asciiTheme="minorBidi" w:hAnsiTheme="minorBidi"/>
          <w:sz w:val="20"/>
          <w:szCs w:val="20"/>
          <w:lang w:val="en-ID"/>
        </w:rPr>
        <w:t>Ia</w:t>
      </w:r>
      <w:proofErr w:type="spellEnd"/>
      <w:r w:rsidR="004C79C3">
        <w:rPr>
          <w:rFonts w:asciiTheme="minorBidi" w:hAnsiTheme="minorBidi"/>
          <w:sz w:val="20"/>
          <w:szCs w:val="20"/>
          <w:lang w:val="en-ID"/>
        </w:rPr>
        <w:t xml:space="preserve"> juga </w:t>
      </w:r>
      <w:proofErr w:type="spellStart"/>
      <w:r w:rsidR="004C79C3" w:rsidRPr="004C79C3">
        <w:rPr>
          <w:rFonts w:asciiTheme="minorBidi" w:hAnsiTheme="minorBidi"/>
          <w:sz w:val="20"/>
          <w:szCs w:val="20"/>
        </w:rPr>
        <w:t>men</w:t>
      </w:r>
      <w:r w:rsidR="004C79C3">
        <w:rPr>
          <w:rFonts w:asciiTheme="minorBidi" w:hAnsiTheme="minorBidi"/>
          <w:sz w:val="20"/>
          <w:szCs w:val="20"/>
        </w:rPr>
        <w:t>y</w:t>
      </w:r>
      <w:r w:rsidR="004C79C3" w:rsidRPr="004C79C3">
        <w:rPr>
          <w:rFonts w:asciiTheme="minorBidi" w:hAnsiTheme="minorBidi"/>
          <w:sz w:val="20"/>
          <w:szCs w:val="20"/>
        </w:rPr>
        <w:t>atakan</w:t>
      </w:r>
      <w:proofErr w:type="spellEnd"/>
      <w:r w:rsidR="004C79C3">
        <w:rPr>
          <w:rFonts w:asciiTheme="minorBidi" w:hAnsiTheme="minorBidi"/>
          <w:sz w:val="20"/>
          <w:szCs w:val="20"/>
        </w:rPr>
        <w:t xml:space="preserve"> </w:t>
      </w:r>
      <w:proofErr w:type="spellStart"/>
      <w:r w:rsidR="004C79C3">
        <w:rPr>
          <w:rFonts w:asciiTheme="minorBidi" w:hAnsiTheme="minorBidi"/>
          <w:sz w:val="20"/>
          <w:szCs w:val="20"/>
        </w:rPr>
        <w:t>bahwa</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tindakan</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i/>
          <w:iCs/>
          <w:sz w:val="20"/>
          <w:szCs w:val="20"/>
        </w:rPr>
        <w:t>ihtikar</w:t>
      </w:r>
      <w:proofErr w:type="spellEnd"/>
      <w:r w:rsidR="004C79C3" w:rsidRPr="004C79C3">
        <w:rPr>
          <w:rFonts w:asciiTheme="minorBidi" w:hAnsiTheme="minorBidi"/>
          <w:i/>
          <w:iCs/>
          <w:sz w:val="20"/>
          <w:szCs w:val="20"/>
        </w:rPr>
        <w:t xml:space="preserve"> </w:t>
      </w:r>
      <w:proofErr w:type="spellStart"/>
      <w:r w:rsidR="004C79C3" w:rsidRPr="004C79C3">
        <w:rPr>
          <w:rFonts w:asciiTheme="minorBidi" w:hAnsiTheme="minorBidi"/>
          <w:sz w:val="20"/>
          <w:szCs w:val="20"/>
        </w:rPr>
        <w:t>diistilahkan</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dengan</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monopoli</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yakni</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menahan</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barang</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untuk</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tidak</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beredar</w:t>
      </w:r>
      <w:proofErr w:type="spellEnd"/>
      <w:r w:rsidR="004C79C3" w:rsidRPr="004C79C3">
        <w:rPr>
          <w:rFonts w:asciiTheme="minorBidi" w:hAnsiTheme="minorBidi"/>
          <w:sz w:val="20"/>
          <w:szCs w:val="20"/>
        </w:rPr>
        <w:t xml:space="preserve"> di pasar agar </w:t>
      </w:r>
      <w:proofErr w:type="spellStart"/>
      <w:r w:rsidR="004C79C3" w:rsidRPr="004C79C3">
        <w:rPr>
          <w:rFonts w:asciiTheme="minorBidi" w:hAnsiTheme="minorBidi"/>
          <w:sz w:val="20"/>
          <w:szCs w:val="20"/>
        </w:rPr>
        <w:t>harganya</w:t>
      </w:r>
      <w:proofErr w:type="spellEnd"/>
      <w:r w:rsidR="004C79C3" w:rsidRPr="004C79C3">
        <w:rPr>
          <w:rFonts w:asciiTheme="minorBidi" w:hAnsiTheme="minorBidi"/>
          <w:sz w:val="20"/>
          <w:szCs w:val="20"/>
        </w:rPr>
        <w:t xml:space="preserve"> </w:t>
      </w:r>
      <w:proofErr w:type="spellStart"/>
      <w:r w:rsidR="004C79C3" w:rsidRPr="004C79C3">
        <w:rPr>
          <w:rFonts w:asciiTheme="minorBidi" w:hAnsiTheme="minorBidi"/>
          <w:sz w:val="20"/>
          <w:szCs w:val="20"/>
        </w:rPr>
        <w:t>menjadi</w:t>
      </w:r>
      <w:proofErr w:type="spellEnd"/>
      <w:r w:rsidR="004C79C3" w:rsidRPr="004C79C3">
        <w:rPr>
          <w:rFonts w:asciiTheme="minorBidi" w:hAnsiTheme="minorBidi"/>
          <w:sz w:val="20"/>
          <w:szCs w:val="20"/>
        </w:rPr>
        <w:t xml:space="preserve"> naik</w:t>
      </w:r>
      <w:r w:rsidRPr="00A9548C">
        <w:rPr>
          <w:rFonts w:asciiTheme="minorBidi" w:hAnsiTheme="minorBidi"/>
          <w:sz w:val="20"/>
          <w:szCs w:val="20"/>
          <w:lang w:val="en-ID"/>
        </w:rPr>
        <w:t xml:space="preserve"> (</w:t>
      </w:r>
      <w:proofErr w:type="spellStart"/>
      <w:r w:rsidRPr="00A9548C">
        <w:rPr>
          <w:rFonts w:asciiTheme="minorBidi" w:hAnsiTheme="minorBidi"/>
          <w:sz w:val="20"/>
          <w:szCs w:val="20"/>
          <w:lang w:val="en-ID"/>
        </w:rPr>
        <w:t>Qardawi</w:t>
      </w:r>
      <w:proofErr w:type="spellEnd"/>
      <w:r w:rsidRPr="00A9548C">
        <w:rPr>
          <w:rFonts w:asciiTheme="minorBidi" w:hAnsiTheme="minorBidi"/>
          <w:sz w:val="20"/>
          <w:szCs w:val="20"/>
          <w:lang w:val="en-ID"/>
        </w:rPr>
        <w:t>, 1997).</w:t>
      </w:r>
    </w:p>
    <w:p w14:paraId="0D2D73B0" w14:textId="18E67987" w:rsidR="00B908B5" w:rsidRPr="009B2917" w:rsidRDefault="00B908B5" w:rsidP="009B2917">
      <w:pPr>
        <w:autoSpaceDE w:val="0"/>
        <w:autoSpaceDN w:val="0"/>
        <w:adjustRightInd w:val="0"/>
        <w:spacing w:after="0" w:line="240" w:lineRule="auto"/>
        <w:ind w:firstLine="709"/>
        <w:jc w:val="both"/>
        <w:rPr>
          <w:rFonts w:asciiTheme="minorBidi" w:hAnsiTheme="minorBidi"/>
          <w:sz w:val="20"/>
          <w:szCs w:val="20"/>
          <w:lang w:val="en-ID"/>
        </w:rPr>
      </w:pPr>
      <w:proofErr w:type="spellStart"/>
      <w:r w:rsidRPr="00B908B5">
        <w:rPr>
          <w:rFonts w:asciiTheme="minorBidi" w:hAnsiTheme="minorBidi"/>
          <w:sz w:val="20"/>
          <w:szCs w:val="20"/>
          <w:lang w:val="en-ID"/>
        </w:rPr>
        <w:t>Adiwarman</w:t>
      </w:r>
      <w:proofErr w:type="spellEnd"/>
      <w:r w:rsidRPr="00B908B5">
        <w:rPr>
          <w:rFonts w:asciiTheme="minorBidi" w:hAnsiTheme="minorBidi"/>
          <w:sz w:val="20"/>
          <w:szCs w:val="20"/>
          <w:lang w:val="en-ID"/>
        </w:rPr>
        <w:t xml:space="preserve"> Karim </w:t>
      </w:r>
      <w:proofErr w:type="spellStart"/>
      <w:r w:rsidRPr="00B908B5">
        <w:rPr>
          <w:rFonts w:asciiTheme="minorBidi" w:hAnsiTheme="minorBidi"/>
          <w:sz w:val="20"/>
          <w:szCs w:val="20"/>
          <w:lang w:val="en-ID"/>
        </w:rPr>
        <w:t>mengatakan</w:t>
      </w:r>
      <w:proofErr w:type="spellEnd"/>
      <w:r>
        <w:rPr>
          <w:rFonts w:asciiTheme="minorBidi" w:hAnsiTheme="minorBidi"/>
          <w:sz w:val="20"/>
          <w:szCs w:val="20"/>
          <w:lang w:val="en-ID"/>
        </w:rPr>
        <w:t xml:space="preserve"> </w:t>
      </w:r>
      <w:proofErr w:type="spellStart"/>
      <w:r w:rsidRPr="00B908B5">
        <w:rPr>
          <w:rFonts w:asciiTheme="minorBidi" w:hAnsiTheme="minorBidi"/>
          <w:sz w:val="20"/>
          <w:szCs w:val="20"/>
          <w:lang w:val="en-ID"/>
        </w:rPr>
        <w:t>bahwa</w:t>
      </w:r>
      <w:proofErr w:type="spellEnd"/>
      <w:r w:rsidRPr="00B908B5">
        <w:rPr>
          <w:rFonts w:asciiTheme="minorBidi" w:hAnsiTheme="minorBidi"/>
          <w:sz w:val="20"/>
          <w:szCs w:val="20"/>
          <w:lang w:val="en-ID"/>
        </w:rPr>
        <w:t xml:space="preserve"> </w:t>
      </w:r>
      <w:r w:rsidRPr="00B908B5">
        <w:rPr>
          <w:rFonts w:asciiTheme="minorBidi" w:hAnsiTheme="minorBidi"/>
          <w:i/>
          <w:iCs/>
          <w:sz w:val="20"/>
          <w:szCs w:val="20"/>
          <w:lang w:val="en-ID"/>
        </w:rPr>
        <w:t>al-</w:t>
      </w:r>
      <w:proofErr w:type="spellStart"/>
      <w:r w:rsidRPr="00B908B5">
        <w:rPr>
          <w:rFonts w:asciiTheme="minorBidi" w:hAnsiTheme="minorBidi"/>
          <w:i/>
          <w:iCs/>
          <w:sz w:val="20"/>
          <w:szCs w:val="20"/>
          <w:lang w:val="en-ID"/>
        </w:rPr>
        <w:t>Ihtikar</w:t>
      </w:r>
      <w:proofErr w:type="spellEnd"/>
      <w:r w:rsidRPr="00B908B5">
        <w:rPr>
          <w:rFonts w:asciiTheme="minorBidi" w:hAnsiTheme="minorBidi"/>
          <w:i/>
          <w:iCs/>
          <w:sz w:val="20"/>
          <w:szCs w:val="20"/>
          <w:lang w:val="en-ID"/>
        </w:rPr>
        <w:t xml:space="preserve"> </w:t>
      </w:r>
      <w:proofErr w:type="spellStart"/>
      <w:r w:rsidRPr="00B908B5">
        <w:rPr>
          <w:rFonts w:asciiTheme="minorBidi" w:hAnsiTheme="minorBidi"/>
          <w:sz w:val="20"/>
          <w:szCs w:val="20"/>
          <w:lang w:val="en-ID"/>
        </w:rPr>
        <w:t>adalah</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mengambil</w:t>
      </w:r>
      <w:proofErr w:type="spellEnd"/>
      <w:r w:rsidR="009B2917">
        <w:rPr>
          <w:rFonts w:asciiTheme="minorBidi" w:hAnsiTheme="minorBidi"/>
          <w:sz w:val="20"/>
          <w:szCs w:val="20"/>
          <w:lang w:val="en-ID"/>
        </w:rPr>
        <w:t xml:space="preserve"> </w:t>
      </w:r>
      <w:proofErr w:type="spellStart"/>
      <w:r w:rsidRPr="00B908B5">
        <w:rPr>
          <w:rFonts w:asciiTheme="minorBidi" w:hAnsiTheme="minorBidi"/>
          <w:sz w:val="20"/>
          <w:szCs w:val="20"/>
          <w:lang w:val="en-ID"/>
        </w:rPr>
        <w:t>keuntungan</w:t>
      </w:r>
      <w:proofErr w:type="spellEnd"/>
      <w:r w:rsidRPr="00B908B5">
        <w:rPr>
          <w:rFonts w:asciiTheme="minorBidi" w:hAnsiTheme="minorBidi"/>
          <w:sz w:val="20"/>
          <w:szCs w:val="20"/>
          <w:lang w:val="en-ID"/>
        </w:rPr>
        <w:t xml:space="preserve"> di </w:t>
      </w:r>
      <w:proofErr w:type="spellStart"/>
      <w:r w:rsidRPr="00B908B5">
        <w:rPr>
          <w:rFonts w:asciiTheme="minorBidi" w:hAnsiTheme="minorBidi"/>
          <w:sz w:val="20"/>
          <w:szCs w:val="20"/>
          <w:lang w:val="en-ID"/>
        </w:rPr>
        <w:t>atas</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keuntungan</w:t>
      </w:r>
      <w:proofErr w:type="spellEnd"/>
      <w:r w:rsidRPr="00B908B5">
        <w:rPr>
          <w:rFonts w:asciiTheme="minorBidi" w:hAnsiTheme="minorBidi"/>
          <w:sz w:val="20"/>
          <w:szCs w:val="20"/>
          <w:lang w:val="en-ID"/>
        </w:rPr>
        <w:t xml:space="preserve"> normal</w:t>
      </w:r>
      <w:r w:rsidR="009B2917">
        <w:rPr>
          <w:rFonts w:asciiTheme="minorBidi" w:hAnsiTheme="minorBidi"/>
          <w:sz w:val="20"/>
          <w:szCs w:val="20"/>
          <w:lang w:val="en-ID"/>
        </w:rPr>
        <w:t xml:space="preserve"> </w:t>
      </w:r>
      <w:proofErr w:type="spellStart"/>
      <w:r w:rsidRPr="00B908B5">
        <w:rPr>
          <w:rFonts w:asciiTheme="minorBidi" w:hAnsiTheme="minorBidi"/>
          <w:sz w:val="20"/>
          <w:szCs w:val="20"/>
          <w:lang w:val="en-ID"/>
        </w:rPr>
        <w:t>dengan</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cara</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menjual</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lebih</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sedikit</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barang</w:t>
      </w:r>
      <w:proofErr w:type="spellEnd"/>
      <w:r w:rsidR="009B2917">
        <w:rPr>
          <w:rFonts w:asciiTheme="minorBidi" w:hAnsiTheme="minorBidi"/>
          <w:sz w:val="20"/>
          <w:szCs w:val="20"/>
          <w:lang w:val="en-ID"/>
        </w:rPr>
        <w:t xml:space="preserve"> </w:t>
      </w:r>
      <w:proofErr w:type="spellStart"/>
      <w:r w:rsidRPr="00B908B5">
        <w:rPr>
          <w:rFonts w:asciiTheme="minorBidi" w:hAnsiTheme="minorBidi"/>
          <w:sz w:val="20"/>
          <w:szCs w:val="20"/>
          <w:lang w:val="en-ID"/>
        </w:rPr>
        <w:t>untuk</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harga</w:t>
      </w:r>
      <w:proofErr w:type="spellEnd"/>
      <w:r w:rsidRPr="00B908B5">
        <w:rPr>
          <w:rFonts w:asciiTheme="minorBidi" w:hAnsiTheme="minorBidi"/>
          <w:sz w:val="20"/>
          <w:szCs w:val="20"/>
          <w:lang w:val="en-ID"/>
        </w:rPr>
        <w:t xml:space="preserve"> yang </w:t>
      </w:r>
      <w:proofErr w:type="spellStart"/>
      <w:r w:rsidRPr="00B908B5">
        <w:rPr>
          <w:rFonts w:asciiTheme="minorBidi" w:hAnsiTheme="minorBidi"/>
          <w:sz w:val="20"/>
          <w:szCs w:val="20"/>
          <w:lang w:val="en-ID"/>
        </w:rPr>
        <w:t>lebih</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tinggi</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atau</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istilah</w:t>
      </w:r>
      <w:proofErr w:type="spellEnd"/>
      <w:r w:rsidR="009B2917">
        <w:rPr>
          <w:rFonts w:asciiTheme="minorBidi" w:hAnsiTheme="minorBidi"/>
          <w:sz w:val="20"/>
          <w:szCs w:val="20"/>
          <w:lang w:val="en-ID"/>
        </w:rPr>
        <w:t xml:space="preserve"> </w:t>
      </w:r>
      <w:proofErr w:type="spellStart"/>
      <w:r w:rsidRPr="00B908B5">
        <w:rPr>
          <w:rFonts w:asciiTheme="minorBidi" w:hAnsiTheme="minorBidi"/>
          <w:sz w:val="20"/>
          <w:szCs w:val="20"/>
          <w:lang w:val="en-ID"/>
        </w:rPr>
        <w:t>ekonominya</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disebut</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dengan</w:t>
      </w:r>
      <w:proofErr w:type="spellEnd"/>
      <w:r w:rsidRPr="00B908B5">
        <w:rPr>
          <w:rFonts w:asciiTheme="minorBidi" w:hAnsiTheme="minorBidi"/>
          <w:sz w:val="20"/>
          <w:szCs w:val="20"/>
          <w:lang w:val="en-ID"/>
        </w:rPr>
        <w:t xml:space="preserve"> </w:t>
      </w:r>
      <w:r w:rsidRPr="00B908B5">
        <w:rPr>
          <w:rFonts w:asciiTheme="minorBidi" w:hAnsiTheme="minorBidi"/>
          <w:i/>
          <w:iCs/>
          <w:sz w:val="20"/>
          <w:szCs w:val="20"/>
          <w:lang w:val="en-ID"/>
        </w:rPr>
        <w:t>monopoly’s</w:t>
      </w:r>
      <w:r w:rsidR="009B2917">
        <w:rPr>
          <w:rFonts w:asciiTheme="minorBidi" w:hAnsiTheme="minorBidi"/>
          <w:i/>
          <w:iCs/>
          <w:sz w:val="20"/>
          <w:szCs w:val="20"/>
          <w:lang w:val="en-ID"/>
        </w:rPr>
        <w:t xml:space="preserve"> </w:t>
      </w:r>
      <w:r w:rsidRPr="00B908B5">
        <w:rPr>
          <w:rFonts w:asciiTheme="minorBidi" w:hAnsiTheme="minorBidi"/>
          <w:i/>
          <w:iCs/>
          <w:sz w:val="20"/>
          <w:szCs w:val="20"/>
          <w:lang w:val="en-ID"/>
        </w:rPr>
        <w:t>rent</w:t>
      </w:r>
      <w:r w:rsidR="009B2917">
        <w:rPr>
          <w:rFonts w:asciiTheme="minorBidi" w:hAnsiTheme="minorBidi"/>
          <w:sz w:val="20"/>
          <w:szCs w:val="20"/>
          <w:lang w:val="en-ID"/>
        </w:rPr>
        <w:t xml:space="preserve"> (Karim, 2000).</w:t>
      </w:r>
    </w:p>
    <w:p w14:paraId="1A9A18E1" w14:textId="23A1B1C4" w:rsidR="00B908B5" w:rsidRPr="00B908B5" w:rsidRDefault="00B908B5" w:rsidP="00B908B5">
      <w:pPr>
        <w:autoSpaceDE w:val="0"/>
        <w:autoSpaceDN w:val="0"/>
        <w:adjustRightInd w:val="0"/>
        <w:spacing w:after="0" w:line="240" w:lineRule="auto"/>
        <w:ind w:firstLine="709"/>
        <w:jc w:val="both"/>
        <w:rPr>
          <w:rFonts w:asciiTheme="minorBidi" w:hAnsiTheme="minorBidi"/>
          <w:sz w:val="20"/>
          <w:szCs w:val="20"/>
        </w:rPr>
      </w:pPr>
      <w:proofErr w:type="spellStart"/>
      <w:r w:rsidRPr="00B908B5">
        <w:rPr>
          <w:rFonts w:asciiTheme="minorBidi" w:hAnsiTheme="minorBidi"/>
          <w:sz w:val="20"/>
          <w:szCs w:val="20"/>
          <w:lang w:val="en-ID"/>
        </w:rPr>
        <w:t>Ihtikār</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dalam</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perekonomian</w:t>
      </w:r>
      <w:proofErr w:type="spellEnd"/>
      <w:r w:rsidRPr="00B908B5">
        <w:rPr>
          <w:rFonts w:asciiTheme="minorBidi" w:hAnsiTheme="minorBidi"/>
          <w:sz w:val="20"/>
          <w:szCs w:val="20"/>
          <w:lang w:val="en-ID"/>
        </w:rPr>
        <w:t xml:space="preserve"> modern </w:t>
      </w:r>
      <w:proofErr w:type="spellStart"/>
      <w:r w:rsidRPr="00B908B5">
        <w:rPr>
          <w:rFonts w:asciiTheme="minorBidi" w:hAnsiTheme="minorBidi"/>
          <w:sz w:val="20"/>
          <w:szCs w:val="20"/>
          <w:lang w:val="en-ID"/>
        </w:rPr>
        <w:t>didefinisikan</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sebagai</w:t>
      </w:r>
      <w:proofErr w:type="spellEnd"/>
      <w:r w:rsidRPr="00B908B5">
        <w:rPr>
          <w:rFonts w:asciiTheme="minorBidi" w:hAnsiTheme="minorBidi"/>
          <w:sz w:val="20"/>
          <w:szCs w:val="20"/>
          <w:lang w:val="en-ID"/>
        </w:rPr>
        <w:t xml:space="preserve"> proses </w:t>
      </w:r>
      <w:proofErr w:type="spellStart"/>
      <w:r w:rsidRPr="00B908B5">
        <w:rPr>
          <w:rFonts w:asciiTheme="minorBidi" w:hAnsiTheme="minorBidi"/>
          <w:sz w:val="20"/>
          <w:szCs w:val="20"/>
          <w:lang w:val="en-ID"/>
        </w:rPr>
        <w:t>monopoli</w:t>
      </w:r>
      <w:proofErr w:type="spellEnd"/>
      <w:r>
        <w:rPr>
          <w:rFonts w:asciiTheme="minorBidi" w:hAnsiTheme="minorBidi"/>
          <w:sz w:val="20"/>
          <w:szCs w:val="20"/>
          <w:lang w:val="en-ID"/>
        </w:rPr>
        <w:t xml:space="preserve"> </w:t>
      </w:r>
      <w:proofErr w:type="spellStart"/>
      <w:r w:rsidRPr="00B908B5">
        <w:rPr>
          <w:rFonts w:asciiTheme="minorBidi" w:hAnsiTheme="minorBidi"/>
          <w:sz w:val="20"/>
          <w:szCs w:val="20"/>
          <w:lang w:val="en-ID"/>
        </w:rPr>
        <w:t>atas</w:t>
      </w:r>
      <w:proofErr w:type="spellEnd"/>
      <w:r w:rsidRPr="00B908B5">
        <w:rPr>
          <w:rFonts w:asciiTheme="minorBidi" w:hAnsiTheme="minorBidi"/>
          <w:sz w:val="20"/>
          <w:szCs w:val="20"/>
          <w:lang w:val="en-ID"/>
        </w:rPr>
        <w:t xml:space="preserve"> supply dan demand </w:t>
      </w:r>
      <w:proofErr w:type="spellStart"/>
      <w:r w:rsidRPr="00B908B5">
        <w:rPr>
          <w:rFonts w:asciiTheme="minorBidi" w:hAnsiTheme="minorBidi"/>
          <w:sz w:val="20"/>
          <w:szCs w:val="20"/>
          <w:lang w:val="en-ID"/>
        </w:rPr>
        <w:t>komoditas</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dengan</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tujuan</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untuk</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mendapatkan</w:t>
      </w:r>
      <w:proofErr w:type="spellEnd"/>
      <w:r w:rsidRPr="00B908B5">
        <w:rPr>
          <w:rFonts w:asciiTheme="minorBidi" w:hAnsiTheme="minorBidi"/>
          <w:sz w:val="20"/>
          <w:szCs w:val="20"/>
          <w:lang w:val="en-ID"/>
        </w:rPr>
        <w:t xml:space="preserve"> </w:t>
      </w:r>
      <w:proofErr w:type="spellStart"/>
      <w:r w:rsidRPr="00B908B5">
        <w:rPr>
          <w:rFonts w:asciiTheme="minorBidi" w:hAnsiTheme="minorBidi"/>
          <w:sz w:val="20"/>
          <w:szCs w:val="20"/>
          <w:lang w:val="en-ID"/>
        </w:rPr>
        <w:t>keuntungan</w:t>
      </w:r>
      <w:proofErr w:type="spellEnd"/>
      <w:r>
        <w:rPr>
          <w:rFonts w:asciiTheme="minorBidi" w:hAnsiTheme="minorBidi"/>
          <w:sz w:val="20"/>
          <w:szCs w:val="20"/>
          <w:lang w:val="en-ID"/>
        </w:rPr>
        <w:t xml:space="preserve"> </w:t>
      </w:r>
      <w:proofErr w:type="spellStart"/>
      <w:r w:rsidRPr="00B908B5">
        <w:rPr>
          <w:rFonts w:asciiTheme="minorBidi" w:hAnsiTheme="minorBidi"/>
          <w:sz w:val="20"/>
          <w:szCs w:val="20"/>
          <w:lang w:val="en-ID"/>
        </w:rPr>
        <w:t>tertentu</w:t>
      </w:r>
      <w:proofErr w:type="spellEnd"/>
      <w:r w:rsidRPr="00B908B5">
        <w:rPr>
          <w:rFonts w:asciiTheme="minorBidi" w:hAnsiTheme="minorBidi"/>
          <w:sz w:val="20"/>
          <w:szCs w:val="20"/>
          <w:lang w:val="en-ID"/>
        </w:rPr>
        <w:t xml:space="preserve"> (Misri, 2006).</w:t>
      </w:r>
    </w:p>
    <w:p w14:paraId="18EE5CA5" w14:textId="3F048D14" w:rsidR="00EF6EEE" w:rsidRDefault="004F2430" w:rsidP="004F2430">
      <w:pPr>
        <w:autoSpaceDE w:val="0"/>
        <w:autoSpaceDN w:val="0"/>
        <w:adjustRightInd w:val="0"/>
        <w:spacing w:after="0" w:line="240" w:lineRule="auto"/>
        <w:ind w:firstLine="720"/>
        <w:jc w:val="both"/>
        <w:rPr>
          <w:rFonts w:asciiTheme="minorBidi" w:hAnsiTheme="minorBidi"/>
          <w:sz w:val="20"/>
          <w:szCs w:val="20"/>
          <w:lang w:val="en-ID"/>
        </w:rPr>
      </w:pPr>
      <w:proofErr w:type="spellStart"/>
      <w:r w:rsidRPr="004F2430">
        <w:rPr>
          <w:rFonts w:asciiTheme="minorBidi" w:hAnsiTheme="minorBidi"/>
          <w:sz w:val="20"/>
          <w:szCs w:val="20"/>
          <w:lang w:val="en-ID"/>
        </w:rPr>
        <w:t>Berdasarkan</w:t>
      </w:r>
      <w:proofErr w:type="spellEnd"/>
      <w:r w:rsidRPr="004F2430">
        <w:rPr>
          <w:rFonts w:asciiTheme="minorBidi" w:hAnsiTheme="minorBidi"/>
          <w:sz w:val="20"/>
          <w:szCs w:val="20"/>
          <w:lang w:val="en-ID"/>
        </w:rPr>
        <w:t xml:space="preserve"> </w:t>
      </w:r>
      <w:proofErr w:type="spellStart"/>
      <w:r>
        <w:rPr>
          <w:rFonts w:asciiTheme="minorBidi" w:hAnsiTheme="minorBidi"/>
          <w:sz w:val="20"/>
          <w:szCs w:val="20"/>
          <w:lang w:val="en-ID"/>
        </w:rPr>
        <w:t>pendapat-pendapat</w:t>
      </w:r>
      <w:proofErr w:type="spellEnd"/>
      <w:r>
        <w:rPr>
          <w:rFonts w:asciiTheme="minorBidi" w:hAnsiTheme="minorBidi"/>
          <w:sz w:val="20"/>
          <w:szCs w:val="20"/>
          <w:lang w:val="en-ID"/>
        </w:rPr>
        <w:t xml:space="preserve"> di </w:t>
      </w:r>
      <w:proofErr w:type="spellStart"/>
      <w:r>
        <w:rPr>
          <w:rFonts w:asciiTheme="minorBidi" w:hAnsiTheme="minorBidi"/>
          <w:sz w:val="20"/>
          <w:szCs w:val="20"/>
          <w:lang w:val="en-ID"/>
        </w:rPr>
        <w:t>atas</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dapat</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disimpulkan</w:t>
      </w:r>
      <w:proofErr w:type="spellEnd"/>
      <w:r>
        <w:rPr>
          <w:rFonts w:asciiTheme="minorBidi" w:hAnsiTheme="minorBidi"/>
          <w:sz w:val="20"/>
          <w:szCs w:val="20"/>
          <w:lang w:val="en-ID"/>
        </w:rPr>
        <w:t xml:space="preserve"> </w:t>
      </w:r>
      <w:proofErr w:type="spellStart"/>
      <w:r w:rsidRPr="004F2430">
        <w:rPr>
          <w:rFonts w:asciiTheme="minorBidi" w:hAnsiTheme="minorBidi"/>
          <w:sz w:val="20"/>
          <w:szCs w:val="20"/>
          <w:lang w:val="en-ID"/>
        </w:rPr>
        <w:t>bahwa</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ihtikār</w:t>
      </w:r>
      <w:proofErr w:type="spellEnd"/>
      <w:r>
        <w:rPr>
          <w:rFonts w:asciiTheme="minorBidi" w:hAnsiTheme="minorBidi"/>
          <w:sz w:val="20"/>
          <w:szCs w:val="20"/>
          <w:lang w:val="en-ID"/>
        </w:rPr>
        <w:t xml:space="preserve"> </w:t>
      </w:r>
      <w:r w:rsidRPr="004F2430">
        <w:rPr>
          <w:rFonts w:asciiTheme="minorBidi" w:hAnsiTheme="minorBidi"/>
          <w:sz w:val="20"/>
          <w:szCs w:val="20"/>
          <w:lang w:val="en-ID"/>
        </w:rPr>
        <w:t>(</w:t>
      </w:r>
      <w:proofErr w:type="spellStart"/>
      <w:r w:rsidRPr="004F2430">
        <w:rPr>
          <w:rFonts w:asciiTheme="minorBidi" w:hAnsiTheme="minorBidi"/>
          <w:sz w:val="20"/>
          <w:szCs w:val="20"/>
          <w:lang w:val="en-ID"/>
        </w:rPr>
        <w:t>monopoli</w:t>
      </w:r>
      <w:proofErr w:type="spellEnd"/>
      <w:r w:rsidRPr="004F2430">
        <w:rPr>
          <w:rFonts w:asciiTheme="minorBidi" w:hAnsiTheme="minorBidi"/>
          <w:sz w:val="20"/>
          <w:szCs w:val="20"/>
          <w:lang w:val="en-ID"/>
        </w:rPr>
        <w:t xml:space="preserve">) </w:t>
      </w:r>
      <w:proofErr w:type="spellStart"/>
      <w:r>
        <w:rPr>
          <w:rFonts w:asciiTheme="minorBidi" w:hAnsiTheme="minorBidi"/>
          <w:sz w:val="20"/>
          <w:szCs w:val="20"/>
          <w:lang w:val="en-ID"/>
        </w:rPr>
        <w:t>terjadi</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jika</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menyimpan</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barang-barang</w:t>
      </w:r>
      <w:proofErr w:type="spellEnd"/>
      <w:r w:rsidRPr="004F2430">
        <w:rPr>
          <w:rFonts w:asciiTheme="minorBidi" w:hAnsiTheme="minorBidi"/>
          <w:sz w:val="20"/>
          <w:szCs w:val="20"/>
          <w:lang w:val="en-ID"/>
        </w:rPr>
        <w:t xml:space="preserve"> yang </w:t>
      </w:r>
      <w:proofErr w:type="spellStart"/>
      <w:r w:rsidRPr="004F2430">
        <w:rPr>
          <w:rFonts w:asciiTheme="minorBidi" w:hAnsiTheme="minorBidi"/>
          <w:sz w:val="20"/>
          <w:szCs w:val="20"/>
          <w:lang w:val="en-ID"/>
        </w:rPr>
        <w:t>dibutuhkan</w:t>
      </w:r>
      <w:proofErr w:type="spellEnd"/>
      <w:r w:rsidRPr="004F2430">
        <w:rPr>
          <w:rFonts w:asciiTheme="minorBidi" w:hAnsiTheme="minorBidi"/>
          <w:sz w:val="20"/>
          <w:szCs w:val="20"/>
          <w:lang w:val="en-ID"/>
        </w:rPr>
        <w:t xml:space="preserve"> orang </w:t>
      </w:r>
      <w:proofErr w:type="spellStart"/>
      <w:r w:rsidRPr="004F2430">
        <w:rPr>
          <w:rFonts w:asciiTheme="minorBidi" w:hAnsiTheme="minorBidi"/>
          <w:sz w:val="20"/>
          <w:szCs w:val="20"/>
          <w:lang w:val="en-ID"/>
        </w:rPr>
        <w:t>banyak</w:t>
      </w:r>
      <w:proofErr w:type="spellEnd"/>
      <w:r>
        <w:rPr>
          <w:rFonts w:asciiTheme="minorBidi" w:hAnsiTheme="minorBidi"/>
          <w:sz w:val="20"/>
          <w:szCs w:val="20"/>
          <w:lang w:val="en-ID"/>
        </w:rPr>
        <w:t xml:space="preserve"> </w:t>
      </w:r>
      <w:proofErr w:type="spellStart"/>
      <w:r w:rsidRPr="004F2430">
        <w:rPr>
          <w:rFonts w:asciiTheme="minorBidi" w:hAnsiTheme="minorBidi"/>
          <w:sz w:val="20"/>
          <w:szCs w:val="20"/>
          <w:lang w:val="en-ID"/>
        </w:rPr>
        <w:t>baik</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dilakukan</w:t>
      </w:r>
      <w:proofErr w:type="spellEnd"/>
      <w:r w:rsidRPr="004F2430">
        <w:rPr>
          <w:rFonts w:asciiTheme="minorBidi" w:hAnsiTheme="minorBidi"/>
          <w:sz w:val="20"/>
          <w:szCs w:val="20"/>
          <w:lang w:val="en-ID"/>
        </w:rPr>
        <w:t xml:space="preserve"> oleh </w:t>
      </w:r>
      <w:proofErr w:type="spellStart"/>
      <w:r w:rsidRPr="004F2430">
        <w:rPr>
          <w:rFonts w:asciiTheme="minorBidi" w:hAnsiTheme="minorBidi"/>
          <w:sz w:val="20"/>
          <w:szCs w:val="20"/>
          <w:lang w:val="en-ID"/>
        </w:rPr>
        <w:t>satu</w:t>
      </w:r>
      <w:proofErr w:type="spellEnd"/>
      <w:r w:rsidRPr="004F2430">
        <w:rPr>
          <w:rFonts w:asciiTheme="minorBidi" w:hAnsiTheme="minorBidi"/>
          <w:sz w:val="20"/>
          <w:szCs w:val="20"/>
          <w:lang w:val="en-ID"/>
        </w:rPr>
        <w:t xml:space="preserve"> orang </w:t>
      </w:r>
      <w:proofErr w:type="spellStart"/>
      <w:r w:rsidRPr="004F2430">
        <w:rPr>
          <w:rFonts w:asciiTheme="minorBidi" w:hAnsiTheme="minorBidi"/>
          <w:sz w:val="20"/>
          <w:szCs w:val="20"/>
          <w:lang w:val="en-ID"/>
        </w:rPr>
        <w:t>atau</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satu</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kelompok</w:t>
      </w:r>
      <w:proofErr w:type="spellEnd"/>
      <w:r w:rsidRPr="004F2430">
        <w:rPr>
          <w:rFonts w:asciiTheme="minorBidi" w:hAnsiTheme="minorBidi"/>
          <w:sz w:val="20"/>
          <w:szCs w:val="20"/>
          <w:lang w:val="en-ID"/>
        </w:rPr>
        <w:t xml:space="preserve"> </w:t>
      </w:r>
      <w:r>
        <w:rPr>
          <w:rFonts w:asciiTheme="minorBidi" w:hAnsiTheme="minorBidi"/>
          <w:sz w:val="20"/>
          <w:szCs w:val="20"/>
          <w:lang w:val="en-ID"/>
        </w:rPr>
        <w:t xml:space="preserve">dan </w:t>
      </w:r>
      <w:proofErr w:type="spellStart"/>
      <w:r w:rsidRPr="004F2430">
        <w:rPr>
          <w:rFonts w:asciiTheme="minorBidi" w:hAnsiTheme="minorBidi"/>
          <w:sz w:val="20"/>
          <w:szCs w:val="20"/>
          <w:lang w:val="en-ID"/>
        </w:rPr>
        <w:t>tujuan</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peyimpanan</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tersebut</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adalah</w:t>
      </w:r>
      <w:proofErr w:type="spellEnd"/>
      <w:r>
        <w:rPr>
          <w:rFonts w:asciiTheme="minorBidi" w:hAnsiTheme="minorBidi"/>
          <w:sz w:val="20"/>
          <w:szCs w:val="20"/>
          <w:lang w:val="en-ID"/>
        </w:rPr>
        <w:t xml:space="preserve"> </w:t>
      </w:r>
      <w:proofErr w:type="spellStart"/>
      <w:r w:rsidRPr="004F2430">
        <w:rPr>
          <w:rFonts w:asciiTheme="minorBidi" w:hAnsiTheme="minorBidi"/>
          <w:sz w:val="20"/>
          <w:szCs w:val="20"/>
          <w:lang w:val="en-ID"/>
        </w:rPr>
        <w:t>menjualnya</w:t>
      </w:r>
      <w:proofErr w:type="spellEnd"/>
      <w:r>
        <w:rPr>
          <w:rFonts w:asciiTheme="minorBidi" w:hAnsiTheme="minorBidi"/>
          <w:sz w:val="20"/>
          <w:szCs w:val="20"/>
          <w:lang w:val="en-ID"/>
        </w:rPr>
        <w:t xml:space="preserve"> </w:t>
      </w:r>
      <w:proofErr w:type="spellStart"/>
      <w:r w:rsidRPr="004F2430">
        <w:rPr>
          <w:rFonts w:asciiTheme="minorBidi" w:hAnsiTheme="minorBidi"/>
          <w:sz w:val="20"/>
          <w:szCs w:val="20"/>
          <w:lang w:val="en-ID"/>
        </w:rPr>
        <w:t>kembali</w:t>
      </w:r>
      <w:proofErr w:type="spellEnd"/>
      <w:r w:rsidRPr="004F2430">
        <w:rPr>
          <w:rFonts w:asciiTheme="minorBidi" w:hAnsiTheme="minorBidi"/>
          <w:sz w:val="20"/>
          <w:szCs w:val="20"/>
          <w:lang w:val="en-ID"/>
        </w:rPr>
        <w:t xml:space="preserve"> di </w:t>
      </w:r>
      <w:proofErr w:type="spellStart"/>
      <w:r w:rsidRPr="004F2430">
        <w:rPr>
          <w:rFonts w:asciiTheme="minorBidi" w:hAnsiTheme="minorBidi"/>
          <w:sz w:val="20"/>
          <w:szCs w:val="20"/>
          <w:lang w:val="en-ID"/>
        </w:rPr>
        <w:t>atas</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harga</w:t>
      </w:r>
      <w:proofErr w:type="spellEnd"/>
      <w:r w:rsidRPr="004F2430">
        <w:rPr>
          <w:rFonts w:asciiTheme="minorBidi" w:hAnsiTheme="minorBidi"/>
          <w:sz w:val="20"/>
          <w:szCs w:val="20"/>
          <w:lang w:val="en-ID"/>
        </w:rPr>
        <w:t xml:space="preserve"> normal </w:t>
      </w:r>
      <w:proofErr w:type="spellStart"/>
      <w:r w:rsidRPr="004F2430">
        <w:rPr>
          <w:rFonts w:asciiTheme="minorBidi" w:hAnsiTheme="minorBidi"/>
          <w:sz w:val="20"/>
          <w:szCs w:val="20"/>
          <w:lang w:val="en-ID"/>
        </w:rPr>
        <w:t>serta</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dapat</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mengendalikan</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lastRenderedPageBreak/>
        <w:t>harganya</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sehingga</w:t>
      </w:r>
      <w:proofErr w:type="spellEnd"/>
      <w:r>
        <w:rPr>
          <w:rFonts w:asciiTheme="minorBidi" w:hAnsiTheme="minorBidi"/>
          <w:sz w:val="20"/>
          <w:szCs w:val="20"/>
          <w:lang w:val="en-ID"/>
        </w:rPr>
        <w:t xml:space="preserve"> </w:t>
      </w:r>
      <w:proofErr w:type="spellStart"/>
      <w:r w:rsidRPr="004F2430">
        <w:rPr>
          <w:rFonts w:asciiTheme="minorBidi" w:hAnsiTheme="minorBidi"/>
          <w:sz w:val="20"/>
          <w:szCs w:val="20"/>
          <w:lang w:val="en-ID"/>
        </w:rPr>
        <w:t>memperoleh</w:t>
      </w:r>
      <w:proofErr w:type="spellEnd"/>
      <w:r w:rsidRPr="004F2430">
        <w:rPr>
          <w:rFonts w:asciiTheme="minorBidi" w:hAnsiTheme="minorBidi"/>
          <w:sz w:val="20"/>
          <w:szCs w:val="20"/>
          <w:lang w:val="en-ID"/>
        </w:rPr>
        <w:t xml:space="preserve"> </w:t>
      </w:r>
      <w:proofErr w:type="spellStart"/>
      <w:r w:rsidRPr="004F2430">
        <w:rPr>
          <w:rFonts w:asciiTheme="minorBidi" w:hAnsiTheme="minorBidi"/>
          <w:sz w:val="20"/>
          <w:szCs w:val="20"/>
          <w:lang w:val="en-ID"/>
        </w:rPr>
        <w:t>keuntungan</w:t>
      </w:r>
      <w:proofErr w:type="spellEnd"/>
      <w:r w:rsidRPr="004F2430">
        <w:rPr>
          <w:rFonts w:asciiTheme="minorBidi" w:hAnsiTheme="minorBidi"/>
          <w:sz w:val="20"/>
          <w:szCs w:val="20"/>
          <w:lang w:val="en-ID"/>
        </w:rPr>
        <w:t xml:space="preserve"> yang </w:t>
      </w:r>
      <w:proofErr w:type="spellStart"/>
      <w:r w:rsidRPr="004F2430">
        <w:rPr>
          <w:rFonts w:asciiTheme="minorBidi" w:hAnsiTheme="minorBidi"/>
          <w:sz w:val="20"/>
          <w:szCs w:val="20"/>
          <w:lang w:val="en-ID"/>
        </w:rPr>
        <w:t>banyak</w:t>
      </w:r>
      <w:proofErr w:type="spellEnd"/>
      <w:r w:rsidRPr="004F2430">
        <w:rPr>
          <w:rFonts w:asciiTheme="minorBidi" w:hAnsiTheme="minorBidi"/>
          <w:sz w:val="20"/>
          <w:szCs w:val="20"/>
          <w:lang w:val="en-ID"/>
        </w:rPr>
        <w:t>.</w:t>
      </w:r>
    </w:p>
    <w:p w14:paraId="71112799" w14:textId="2C31A5B1" w:rsidR="004F2430" w:rsidRDefault="004C79C3" w:rsidP="004F2430">
      <w:pPr>
        <w:autoSpaceDE w:val="0"/>
        <w:autoSpaceDN w:val="0"/>
        <w:adjustRightInd w:val="0"/>
        <w:spacing w:after="0" w:line="240" w:lineRule="auto"/>
        <w:ind w:firstLine="720"/>
        <w:jc w:val="both"/>
        <w:rPr>
          <w:rFonts w:asciiTheme="minorBidi" w:hAnsiTheme="minorBidi"/>
          <w:sz w:val="20"/>
          <w:szCs w:val="20"/>
        </w:rPr>
      </w:pPr>
      <w:proofErr w:type="spellStart"/>
      <w:r w:rsidRPr="004C79C3">
        <w:rPr>
          <w:rFonts w:asciiTheme="minorBidi" w:hAnsiTheme="minorBidi"/>
          <w:sz w:val="20"/>
          <w:szCs w:val="20"/>
        </w:rPr>
        <w:t>Perilaku</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ini</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dilarang</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karena</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akan</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berpengaruh</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negatif</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terhadap</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jumlah</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barang</w:t>
      </w:r>
      <w:proofErr w:type="spellEnd"/>
      <w:r w:rsidRPr="004C79C3">
        <w:rPr>
          <w:rFonts w:asciiTheme="minorBidi" w:hAnsiTheme="minorBidi"/>
          <w:sz w:val="20"/>
          <w:szCs w:val="20"/>
        </w:rPr>
        <w:t xml:space="preserve"> yang </w:t>
      </w:r>
      <w:proofErr w:type="spellStart"/>
      <w:r w:rsidRPr="004C79C3">
        <w:rPr>
          <w:rFonts w:asciiTheme="minorBidi" w:hAnsiTheme="minorBidi"/>
          <w:sz w:val="20"/>
          <w:szCs w:val="20"/>
        </w:rPr>
        <w:t>tersedia</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sehingga</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ketersediaan</w:t>
      </w:r>
      <w:proofErr w:type="spellEnd"/>
      <w:r w:rsidRPr="004C79C3">
        <w:rPr>
          <w:rFonts w:asciiTheme="minorBidi" w:hAnsiTheme="minorBidi"/>
          <w:sz w:val="20"/>
          <w:szCs w:val="20"/>
        </w:rPr>
        <w:t xml:space="preserve"> dan </w:t>
      </w:r>
      <w:proofErr w:type="spellStart"/>
      <w:r w:rsidRPr="004C79C3">
        <w:rPr>
          <w:rFonts w:asciiTheme="minorBidi" w:hAnsiTheme="minorBidi"/>
          <w:sz w:val="20"/>
          <w:szCs w:val="20"/>
        </w:rPr>
        <w:t>permintaan</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barang</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menjadi</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tidak</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stabil</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terjadi</w:t>
      </w:r>
      <w:proofErr w:type="spellEnd"/>
      <w:r w:rsidRPr="004C79C3">
        <w:rPr>
          <w:rFonts w:asciiTheme="minorBidi" w:hAnsiTheme="minorBidi"/>
          <w:sz w:val="20"/>
          <w:szCs w:val="20"/>
        </w:rPr>
        <w:t xml:space="preserve"> </w:t>
      </w:r>
      <w:proofErr w:type="spellStart"/>
      <w:r w:rsidRPr="004C79C3">
        <w:rPr>
          <w:rFonts w:asciiTheme="minorBidi" w:hAnsiTheme="minorBidi"/>
          <w:sz w:val="20"/>
          <w:szCs w:val="20"/>
        </w:rPr>
        <w:t>distorsi</w:t>
      </w:r>
      <w:proofErr w:type="spellEnd"/>
      <w:r w:rsidRPr="004C79C3">
        <w:rPr>
          <w:rFonts w:asciiTheme="minorBidi" w:hAnsiTheme="minorBidi"/>
          <w:sz w:val="20"/>
          <w:szCs w:val="20"/>
        </w:rPr>
        <w:t xml:space="preserve"> pasar.</w:t>
      </w:r>
    </w:p>
    <w:p w14:paraId="07AE3113" w14:textId="77777777" w:rsidR="004C79C3" w:rsidRPr="004C79C3" w:rsidRDefault="004C79C3" w:rsidP="004F2430">
      <w:pPr>
        <w:autoSpaceDE w:val="0"/>
        <w:autoSpaceDN w:val="0"/>
        <w:adjustRightInd w:val="0"/>
        <w:spacing w:after="0" w:line="240" w:lineRule="auto"/>
        <w:ind w:firstLine="720"/>
        <w:jc w:val="both"/>
        <w:rPr>
          <w:rFonts w:asciiTheme="minorBidi" w:hAnsiTheme="minorBidi"/>
          <w:sz w:val="20"/>
          <w:szCs w:val="20"/>
          <w:lang w:val="en-ID"/>
        </w:rPr>
      </w:pPr>
    </w:p>
    <w:p w14:paraId="51A956CE" w14:textId="319DC233" w:rsidR="004F2430" w:rsidRPr="004C79C3" w:rsidRDefault="00632E90" w:rsidP="00632E90">
      <w:pPr>
        <w:autoSpaceDE w:val="0"/>
        <w:autoSpaceDN w:val="0"/>
        <w:adjustRightInd w:val="0"/>
        <w:spacing w:after="0" w:line="240" w:lineRule="auto"/>
        <w:jc w:val="both"/>
        <w:rPr>
          <w:rFonts w:asciiTheme="minorBidi" w:hAnsiTheme="minorBidi"/>
          <w:sz w:val="20"/>
          <w:szCs w:val="20"/>
        </w:rPr>
      </w:pPr>
      <w:r w:rsidRPr="004C79C3">
        <w:rPr>
          <w:rFonts w:asciiTheme="minorBidi" w:hAnsiTheme="minorBidi"/>
          <w:sz w:val="20"/>
          <w:szCs w:val="20"/>
        </w:rPr>
        <w:t xml:space="preserve">Dalil </w:t>
      </w:r>
      <w:proofErr w:type="spellStart"/>
      <w:r w:rsidRPr="004C79C3">
        <w:rPr>
          <w:rFonts w:asciiTheme="minorBidi" w:hAnsiTheme="minorBidi"/>
          <w:sz w:val="20"/>
          <w:szCs w:val="20"/>
        </w:rPr>
        <w:t>Ikhtikar</w:t>
      </w:r>
      <w:proofErr w:type="spellEnd"/>
    </w:p>
    <w:p w14:paraId="55F2C5D6" w14:textId="4113FFC0" w:rsidR="00A04481" w:rsidRDefault="00A04481" w:rsidP="00A04481">
      <w:pPr>
        <w:autoSpaceDE w:val="0"/>
        <w:autoSpaceDN w:val="0"/>
        <w:adjustRightInd w:val="0"/>
        <w:spacing w:after="0" w:line="240" w:lineRule="auto"/>
        <w:ind w:firstLine="720"/>
        <w:jc w:val="both"/>
        <w:rPr>
          <w:rFonts w:asciiTheme="minorBidi" w:hAnsiTheme="minorBidi"/>
          <w:sz w:val="20"/>
          <w:szCs w:val="20"/>
          <w:lang w:val="en-ID"/>
        </w:rPr>
      </w:pPr>
      <w:proofErr w:type="spellStart"/>
      <w:r>
        <w:rPr>
          <w:rFonts w:asciiTheme="minorBidi" w:hAnsiTheme="minorBidi"/>
          <w:sz w:val="20"/>
          <w:szCs w:val="20"/>
          <w:lang w:val="en-ID"/>
        </w:rPr>
        <w:t>Berikut</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ini</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adalah</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dalil-dalil</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tentang</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monopoli</w:t>
      </w:r>
      <w:proofErr w:type="spellEnd"/>
      <w:r>
        <w:rPr>
          <w:rFonts w:asciiTheme="minorBidi" w:hAnsiTheme="minorBidi"/>
          <w:sz w:val="20"/>
          <w:szCs w:val="20"/>
          <w:lang w:val="en-ID"/>
        </w:rPr>
        <w:t xml:space="preserve"> (</w:t>
      </w:r>
      <w:proofErr w:type="spellStart"/>
      <w:r>
        <w:rPr>
          <w:rFonts w:asciiTheme="minorBidi" w:hAnsiTheme="minorBidi"/>
          <w:sz w:val="20"/>
          <w:szCs w:val="20"/>
          <w:lang w:val="en-ID"/>
        </w:rPr>
        <w:t>ikhtikar</w:t>
      </w:r>
      <w:proofErr w:type="spellEnd"/>
      <w:r>
        <w:rPr>
          <w:rFonts w:asciiTheme="minorBidi" w:hAnsiTheme="minorBidi"/>
          <w:sz w:val="20"/>
          <w:szCs w:val="20"/>
          <w:lang w:val="en-ID"/>
        </w:rPr>
        <w:t>):</w:t>
      </w:r>
    </w:p>
    <w:p w14:paraId="327B0C4B" w14:textId="77777777" w:rsidR="00A04481" w:rsidRPr="00A04481" w:rsidRDefault="00632E90" w:rsidP="00A04481">
      <w:pPr>
        <w:pStyle w:val="ListParagraph"/>
        <w:numPr>
          <w:ilvl w:val="0"/>
          <w:numId w:val="11"/>
        </w:numPr>
        <w:autoSpaceDE w:val="0"/>
        <w:autoSpaceDN w:val="0"/>
        <w:adjustRightInd w:val="0"/>
        <w:spacing w:after="0" w:line="240" w:lineRule="auto"/>
        <w:ind w:left="284" w:hanging="284"/>
        <w:jc w:val="both"/>
        <w:rPr>
          <w:rFonts w:asciiTheme="minorBidi" w:hAnsiTheme="minorBidi"/>
          <w:i/>
          <w:iCs/>
          <w:sz w:val="20"/>
          <w:szCs w:val="20"/>
          <w:lang w:val="en-ID"/>
        </w:rPr>
      </w:pPr>
      <w:r w:rsidRPr="00A04481">
        <w:rPr>
          <w:rFonts w:asciiTheme="minorBidi" w:hAnsiTheme="minorBidi"/>
          <w:sz w:val="20"/>
          <w:szCs w:val="20"/>
          <w:lang w:val="en-ID"/>
        </w:rPr>
        <w:t xml:space="preserve">“Dari Sa’id bin </w:t>
      </w:r>
      <w:proofErr w:type="spellStart"/>
      <w:r w:rsidRPr="00A04481">
        <w:rPr>
          <w:rFonts w:asciiTheme="minorBidi" w:hAnsiTheme="minorBidi"/>
          <w:sz w:val="20"/>
          <w:szCs w:val="20"/>
          <w:lang w:val="en-ID"/>
        </w:rPr>
        <w:t>Musayyab</w:t>
      </w:r>
      <w:proofErr w:type="spellEnd"/>
      <w:r w:rsidRPr="00A04481">
        <w:rPr>
          <w:rFonts w:asciiTheme="minorBidi" w:hAnsiTheme="minorBidi"/>
          <w:sz w:val="20"/>
          <w:szCs w:val="20"/>
          <w:lang w:val="en-ID"/>
        </w:rPr>
        <w:t xml:space="preserve"> </w:t>
      </w:r>
      <w:proofErr w:type="spellStart"/>
      <w:r w:rsidRPr="00A04481">
        <w:rPr>
          <w:rFonts w:asciiTheme="minorBidi" w:hAnsiTheme="minorBidi"/>
          <w:sz w:val="20"/>
          <w:szCs w:val="20"/>
          <w:lang w:val="en-ID"/>
        </w:rPr>
        <w:t>dari</w:t>
      </w:r>
      <w:proofErr w:type="spellEnd"/>
      <w:r w:rsidRPr="00A04481">
        <w:rPr>
          <w:rFonts w:asciiTheme="minorBidi" w:hAnsiTheme="minorBidi"/>
          <w:sz w:val="20"/>
          <w:szCs w:val="20"/>
          <w:lang w:val="en-ID"/>
        </w:rPr>
        <w:t xml:space="preserve"> </w:t>
      </w:r>
      <w:proofErr w:type="spellStart"/>
      <w:r w:rsidRPr="00A04481">
        <w:rPr>
          <w:rFonts w:asciiTheme="minorBidi" w:hAnsiTheme="minorBidi"/>
          <w:sz w:val="20"/>
          <w:szCs w:val="20"/>
          <w:lang w:val="en-ID"/>
        </w:rPr>
        <w:t>Ma’mar</w:t>
      </w:r>
      <w:proofErr w:type="spellEnd"/>
      <w:r w:rsidRPr="00A04481">
        <w:rPr>
          <w:rFonts w:asciiTheme="minorBidi" w:hAnsiTheme="minorBidi"/>
          <w:sz w:val="20"/>
          <w:szCs w:val="20"/>
          <w:lang w:val="en-ID"/>
        </w:rPr>
        <w:t xml:space="preserve"> bin Abdullah </w:t>
      </w:r>
      <w:proofErr w:type="spellStart"/>
      <w:r w:rsidRPr="00A04481">
        <w:rPr>
          <w:rFonts w:asciiTheme="minorBidi" w:hAnsiTheme="minorBidi"/>
          <w:sz w:val="20"/>
          <w:szCs w:val="20"/>
          <w:lang w:val="en-ID"/>
        </w:rPr>
        <w:t>dari</w:t>
      </w:r>
      <w:proofErr w:type="spellEnd"/>
      <w:r w:rsidRPr="00A04481">
        <w:rPr>
          <w:rFonts w:asciiTheme="minorBidi" w:hAnsiTheme="minorBidi"/>
          <w:sz w:val="20"/>
          <w:szCs w:val="20"/>
          <w:lang w:val="en-ID"/>
        </w:rPr>
        <w:t xml:space="preserve"> Rasulullah SAW </w:t>
      </w:r>
      <w:proofErr w:type="spellStart"/>
      <w:r w:rsidRPr="00A04481">
        <w:rPr>
          <w:rFonts w:asciiTheme="minorBidi" w:hAnsiTheme="minorBidi"/>
          <w:sz w:val="20"/>
          <w:szCs w:val="20"/>
          <w:lang w:val="en-ID"/>
        </w:rPr>
        <w:t>bersabda</w:t>
      </w:r>
      <w:proofErr w:type="spellEnd"/>
      <w:r w:rsidRPr="00A04481">
        <w:rPr>
          <w:rFonts w:asciiTheme="minorBidi" w:hAnsiTheme="minorBidi"/>
          <w:sz w:val="20"/>
          <w:szCs w:val="20"/>
          <w:lang w:val="en-ID"/>
        </w:rPr>
        <w:t>:</w:t>
      </w:r>
      <w:r w:rsidR="00A04481" w:rsidRPr="00A04481">
        <w:rPr>
          <w:rFonts w:asciiTheme="minorBidi" w:hAnsiTheme="minorBidi"/>
          <w:sz w:val="20"/>
          <w:szCs w:val="20"/>
          <w:lang w:val="en-ID"/>
        </w:rPr>
        <w:t xml:space="preserve"> </w:t>
      </w:r>
      <w:r w:rsidRPr="00A04481">
        <w:rPr>
          <w:rFonts w:asciiTheme="minorBidi" w:hAnsiTheme="minorBidi"/>
          <w:i/>
          <w:iCs/>
          <w:sz w:val="20"/>
          <w:szCs w:val="20"/>
          <w:lang w:val="en-ID"/>
        </w:rPr>
        <w:t xml:space="preserve">Tidak </w:t>
      </w:r>
      <w:proofErr w:type="spellStart"/>
      <w:r w:rsidRPr="00A04481">
        <w:rPr>
          <w:rFonts w:asciiTheme="minorBidi" w:hAnsiTheme="minorBidi"/>
          <w:i/>
          <w:iCs/>
          <w:sz w:val="20"/>
          <w:szCs w:val="20"/>
          <w:lang w:val="en-ID"/>
        </w:rPr>
        <w:t>akan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melakukan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penimbunan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selain</w:t>
      </w:r>
      <w:proofErr w:type="spellEnd"/>
      <w:r w:rsidRPr="00A04481">
        <w:rPr>
          <w:rFonts w:asciiTheme="minorBidi" w:hAnsiTheme="minorBidi"/>
          <w:i/>
          <w:iCs/>
          <w:sz w:val="20"/>
          <w:szCs w:val="20"/>
          <w:lang w:val="en-ID"/>
        </w:rPr>
        <w:t xml:space="preserve"> orang yang salah</w:t>
      </w:r>
      <w:r w:rsidRPr="00A04481">
        <w:rPr>
          <w:rFonts w:asciiTheme="minorBidi" w:hAnsiTheme="minorBidi"/>
          <w:sz w:val="20"/>
          <w:szCs w:val="20"/>
          <w:lang w:val="en-ID"/>
        </w:rPr>
        <w:t>” (HR. Muslim).</w:t>
      </w:r>
      <w:r w:rsidR="00A04481" w:rsidRPr="00A04481">
        <w:rPr>
          <w:rFonts w:asciiTheme="minorBidi" w:hAnsiTheme="minorBidi"/>
          <w:sz w:val="20"/>
          <w:szCs w:val="20"/>
          <w:lang w:val="en-ID"/>
        </w:rPr>
        <w:t xml:space="preserve"> </w:t>
      </w:r>
    </w:p>
    <w:p w14:paraId="0E37955F" w14:textId="77777777" w:rsidR="00A04481" w:rsidRDefault="00A04481" w:rsidP="00A04481">
      <w:pPr>
        <w:pStyle w:val="ListParagraph"/>
        <w:numPr>
          <w:ilvl w:val="0"/>
          <w:numId w:val="11"/>
        </w:numPr>
        <w:autoSpaceDE w:val="0"/>
        <w:autoSpaceDN w:val="0"/>
        <w:adjustRightInd w:val="0"/>
        <w:spacing w:after="0" w:line="240" w:lineRule="auto"/>
        <w:ind w:left="284" w:hanging="284"/>
        <w:jc w:val="both"/>
        <w:rPr>
          <w:rFonts w:asciiTheme="minorBidi" w:hAnsiTheme="minorBidi"/>
          <w:sz w:val="20"/>
          <w:szCs w:val="20"/>
          <w:lang w:val="en-ID"/>
        </w:rPr>
      </w:pPr>
      <w:r w:rsidRPr="00A04481">
        <w:rPr>
          <w:rFonts w:asciiTheme="minorBidi" w:hAnsiTheme="minorBidi"/>
          <w:sz w:val="20"/>
          <w:szCs w:val="20"/>
          <w:lang w:val="en-ID"/>
        </w:rPr>
        <w:t xml:space="preserve">Dari Abu Hurairah </w:t>
      </w:r>
      <w:proofErr w:type="spellStart"/>
      <w:r w:rsidRPr="00A04481">
        <w:rPr>
          <w:rFonts w:asciiTheme="minorBidi" w:hAnsiTheme="minorBidi"/>
          <w:sz w:val="20"/>
          <w:szCs w:val="20"/>
          <w:lang w:val="en-ID"/>
        </w:rPr>
        <w:t>berkata</w:t>
      </w:r>
      <w:proofErr w:type="spellEnd"/>
      <w:r w:rsidRPr="00A04481">
        <w:rPr>
          <w:rFonts w:asciiTheme="minorBidi" w:hAnsiTheme="minorBidi"/>
          <w:sz w:val="20"/>
          <w:szCs w:val="20"/>
          <w:lang w:val="en-ID"/>
        </w:rPr>
        <w:t xml:space="preserve">: Rasulullah SAW </w:t>
      </w:r>
      <w:proofErr w:type="spellStart"/>
      <w:r w:rsidRPr="00A04481">
        <w:rPr>
          <w:rFonts w:asciiTheme="minorBidi" w:hAnsiTheme="minorBidi"/>
          <w:sz w:val="20"/>
          <w:szCs w:val="20"/>
          <w:lang w:val="en-ID"/>
        </w:rPr>
        <w:t>bersabda</w:t>
      </w:r>
      <w:proofErr w:type="spellEnd"/>
      <w:r w:rsidRPr="00A04481">
        <w:rPr>
          <w:rFonts w:asciiTheme="minorBidi" w:hAnsiTheme="minorBidi"/>
          <w:sz w:val="20"/>
          <w:szCs w:val="20"/>
          <w:lang w:val="en-ID"/>
        </w:rPr>
        <w:t>: “</w:t>
      </w:r>
      <w:r w:rsidRPr="00A04481">
        <w:rPr>
          <w:rFonts w:asciiTheme="minorBidi" w:hAnsiTheme="minorBidi"/>
          <w:i/>
          <w:iCs/>
          <w:sz w:val="20"/>
          <w:szCs w:val="20"/>
          <w:lang w:val="en-ID"/>
        </w:rPr>
        <w:t xml:space="preserve">Barang </w:t>
      </w:r>
      <w:proofErr w:type="spellStart"/>
      <w:r w:rsidRPr="00A04481">
        <w:rPr>
          <w:rFonts w:asciiTheme="minorBidi" w:hAnsiTheme="minorBidi"/>
          <w:i/>
          <w:iCs/>
          <w:sz w:val="20"/>
          <w:szCs w:val="20"/>
          <w:lang w:val="en-ID"/>
        </w:rPr>
        <w:t>siapa</w:t>
      </w:r>
      <w:proofErr w:type="spellEnd"/>
      <w:r w:rsidRPr="00A04481">
        <w:rPr>
          <w:rFonts w:asciiTheme="minorBidi" w:hAnsiTheme="minorBidi"/>
          <w:i/>
          <w:iCs/>
          <w:sz w:val="20"/>
          <w:szCs w:val="20"/>
          <w:lang w:val="en-ID"/>
        </w:rPr>
        <w:t xml:space="preserve"> yang </w:t>
      </w:r>
      <w:proofErr w:type="spellStart"/>
      <w:r w:rsidRPr="00A04481">
        <w:rPr>
          <w:rFonts w:asciiTheme="minorBidi" w:hAnsiTheme="minorBidi"/>
          <w:i/>
          <w:iCs/>
          <w:sz w:val="20"/>
          <w:szCs w:val="20"/>
          <w:lang w:val="en-ID"/>
        </w:rPr>
        <w:t>melakukan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penimbunan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dengan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maksud</w:t>
      </w:r>
      <w:proofErr w:type="spellEnd"/>
      <w:r w:rsidRPr="00A04481">
        <w:rPr>
          <w:rFonts w:asciiTheme="minorBidi" w:hAnsiTheme="minorBidi"/>
          <w:i/>
          <w:iCs/>
          <w:sz w:val="20"/>
          <w:szCs w:val="20"/>
          <w:lang w:val="en-ID"/>
        </w:rPr>
        <w:t xml:space="preserve"> agar </w:t>
      </w:r>
      <w:proofErr w:type="spellStart"/>
      <w:r w:rsidRPr="00A04481">
        <w:rPr>
          <w:rFonts w:asciiTheme="minorBidi" w:hAnsiTheme="minorBidi"/>
          <w:i/>
          <w:iCs/>
          <w:sz w:val="20"/>
          <w:szCs w:val="20"/>
          <w:lang w:val="en-ID"/>
        </w:rPr>
        <w:t>harganya</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melonjak</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maka</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dia</w:t>
      </w:r>
      <w:proofErr w:type="spellEnd"/>
      <w:r w:rsidRPr="00A04481">
        <w:rPr>
          <w:rFonts w:asciiTheme="minorBidi" w:hAnsiTheme="minorBidi"/>
          <w:i/>
          <w:iCs/>
          <w:sz w:val="20"/>
          <w:szCs w:val="20"/>
          <w:lang w:val="en-ID"/>
        </w:rPr>
        <w:t xml:space="preserve"> orang yang salah</w:t>
      </w:r>
      <w:r w:rsidRPr="00A04481">
        <w:rPr>
          <w:rFonts w:asciiTheme="minorBidi" w:hAnsiTheme="minorBidi"/>
          <w:sz w:val="20"/>
          <w:szCs w:val="20"/>
          <w:lang w:val="en-ID"/>
        </w:rPr>
        <w:t>”</w:t>
      </w:r>
      <w:r w:rsidRPr="00A04481">
        <w:rPr>
          <w:rFonts w:asciiTheme="minorBidi" w:hAnsiTheme="minorBidi"/>
          <w:sz w:val="20"/>
          <w:szCs w:val="20"/>
          <w:lang w:val="en-ID"/>
        </w:rPr>
        <w:t xml:space="preserve"> </w:t>
      </w:r>
      <w:r w:rsidRPr="00A04481">
        <w:rPr>
          <w:rFonts w:asciiTheme="minorBidi" w:hAnsiTheme="minorBidi"/>
          <w:sz w:val="20"/>
          <w:szCs w:val="20"/>
          <w:lang w:val="en-ID"/>
        </w:rPr>
        <w:t>(HR. Hakim).</w:t>
      </w:r>
    </w:p>
    <w:p w14:paraId="6DAEB78A" w14:textId="77777777" w:rsidR="00A04481" w:rsidRDefault="00A04481" w:rsidP="00A04481">
      <w:pPr>
        <w:pStyle w:val="ListParagraph"/>
        <w:numPr>
          <w:ilvl w:val="0"/>
          <w:numId w:val="11"/>
        </w:numPr>
        <w:autoSpaceDE w:val="0"/>
        <w:autoSpaceDN w:val="0"/>
        <w:adjustRightInd w:val="0"/>
        <w:spacing w:after="0" w:line="240" w:lineRule="auto"/>
        <w:ind w:left="284" w:hanging="284"/>
        <w:jc w:val="both"/>
        <w:rPr>
          <w:rFonts w:asciiTheme="minorBidi" w:hAnsiTheme="minorBidi"/>
          <w:sz w:val="20"/>
          <w:szCs w:val="20"/>
          <w:lang w:val="en-ID"/>
        </w:rPr>
      </w:pPr>
      <w:r w:rsidRPr="00A04481">
        <w:rPr>
          <w:rFonts w:asciiTheme="minorBidi" w:hAnsiTheme="minorBidi"/>
          <w:sz w:val="20"/>
          <w:szCs w:val="20"/>
          <w:lang w:val="en-ID"/>
        </w:rPr>
        <w:t xml:space="preserve">Dari </w:t>
      </w:r>
      <w:proofErr w:type="spellStart"/>
      <w:r w:rsidRPr="00A04481">
        <w:rPr>
          <w:rFonts w:asciiTheme="minorBidi" w:hAnsiTheme="minorBidi"/>
          <w:sz w:val="20"/>
          <w:szCs w:val="20"/>
          <w:lang w:val="en-ID"/>
        </w:rPr>
        <w:t>Ibnu</w:t>
      </w:r>
      <w:proofErr w:type="spellEnd"/>
      <w:r w:rsidRPr="00A04481">
        <w:rPr>
          <w:rFonts w:asciiTheme="minorBidi" w:hAnsiTheme="minorBidi"/>
          <w:sz w:val="20"/>
          <w:szCs w:val="20"/>
          <w:lang w:val="en-ID"/>
        </w:rPr>
        <w:t xml:space="preserve"> Umar </w:t>
      </w:r>
      <w:proofErr w:type="spellStart"/>
      <w:r w:rsidRPr="00A04481">
        <w:rPr>
          <w:rFonts w:asciiTheme="minorBidi" w:hAnsiTheme="minorBidi"/>
          <w:sz w:val="20"/>
          <w:szCs w:val="20"/>
          <w:lang w:val="en-ID"/>
        </w:rPr>
        <w:t>dari</w:t>
      </w:r>
      <w:proofErr w:type="spellEnd"/>
      <w:r w:rsidRPr="00A04481">
        <w:rPr>
          <w:rFonts w:asciiTheme="minorBidi" w:hAnsiTheme="minorBidi"/>
          <w:sz w:val="20"/>
          <w:szCs w:val="20"/>
          <w:lang w:val="en-ID"/>
        </w:rPr>
        <w:t xml:space="preserve"> Nabi SAW: “</w:t>
      </w:r>
      <w:r w:rsidRPr="00A04481">
        <w:rPr>
          <w:rFonts w:asciiTheme="minorBidi" w:hAnsiTheme="minorBidi"/>
          <w:i/>
          <w:iCs/>
          <w:sz w:val="20"/>
          <w:szCs w:val="20"/>
          <w:lang w:val="en-ID"/>
        </w:rPr>
        <w:t xml:space="preserve">Barang </w:t>
      </w:r>
      <w:proofErr w:type="spellStart"/>
      <w:r w:rsidRPr="00A04481">
        <w:rPr>
          <w:rFonts w:asciiTheme="minorBidi" w:hAnsiTheme="minorBidi"/>
          <w:i/>
          <w:iCs/>
          <w:sz w:val="20"/>
          <w:szCs w:val="20"/>
          <w:lang w:val="en-ID"/>
        </w:rPr>
        <w:t>siapa</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menimbun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makanan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selama</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empat</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puluh</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malam</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maka</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terlepas</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dari</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naungan</w:t>
      </w:r>
      <w:proofErr w:type="spellEnd"/>
      <w:r w:rsidRPr="00A04481">
        <w:rPr>
          <w:rFonts w:asciiTheme="minorBidi" w:hAnsiTheme="minorBidi"/>
          <w:i/>
          <w:iCs/>
          <w:sz w:val="20"/>
          <w:szCs w:val="20"/>
          <w:lang w:val="en-ID"/>
        </w:rPr>
        <w:t xml:space="preserve"> Allah dan Allah </w:t>
      </w:r>
      <w:proofErr w:type="spellStart"/>
      <w:r w:rsidRPr="00A04481">
        <w:rPr>
          <w:rFonts w:asciiTheme="minorBidi" w:hAnsiTheme="minorBidi"/>
          <w:i/>
          <w:iCs/>
          <w:sz w:val="20"/>
          <w:szCs w:val="20"/>
          <w:lang w:val="en-ID"/>
        </w:rPr>
        <w:t>melepaskan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naungan</w:t>
      </w:r>
      <w:proofErr w:type="spellEnd"/>
      <w:r w:rsidRPr="00A04481">
        <w:rPr>
          <w:rFonts w:asciiTheme="minorBidi" w:hAnsiTheme="minorBidi"/>
          <w:i/>
          <w:iCs/>
          <w:sz w:val="20"/>
          <w:szCs w:val="20"/>
          <w:lang w:val="en-ID"/>
        </w:rPr>
        <w:t xml:space="preserve"> </w:t>
      </w:r>
      <w:proofErr w:type="spellStart"/>
      <w:r w:rsidRPr="00A04481">
        <w:rPr>
          <w:rFonts w:asciiTheme="minorBidi" w:hAnsiTheme="minorBidi"/>
          <w:i/>
          <w:iCs/>
          <w:sz w:val="20"/>
          <w:szCs w:val="20"/>
          <w:lang w:val="en-ID"/>
        </w:rPr>
        <w:t>darinya</w:t>
      </w:r>
      <w:proofErr w:type="spellEnd"/>
      <w:r w:rsidRPr="00A04481">
        <w:rPr>
          <w:rFonts w:asciiTheme="minorBidi" w:hAnsiTheme="minorBidi"/>
          <w:sz w:val="20"/>
          <w:szCs w:val="20"/>
          <w:lang w:val="en-ID"/>
        </w:rPr>
        <w:t>” (HR. Ahmad).</w:t>
      </w:r>
    </w:p>
    <w:p w14:paraId="60C09066" w14:textId="60178151" w:rsidR="00A04481" w:rsidRPr="00BA5EA9" w:rsidRDefault="00A04481" w:rsidP="0028082B">
      <w:pPr>
        <w:pStyle w:val="ListParagraph"/>
        <w:numPr>
          <w:ilvl w:val="0"/>
          <w:numId w:val="11"/>
        </w:numPr>
        <w:autoSpaceDE w:val="0"/>
        <w:autoSpaceDN w:val="0"/>
        <w:adjustRightInd w:val="0"/>
        <w:spacing w:after="0" w:line="240" w:lineRule="auto"/>
        <w:ind w:left="284" w:hanging="284"/>
        <w:jc w:val="both"/>
        <w:rPr>
          <w:rFonts w:asciiTheme="minorBidi" w:hAnsiTheme="minorBidi"/>
          <w:sz w:val="20"/>
          <w:szCs w:val="20"/>
        </w:rPr>
      </w:pPr>
      <w:r w:rsidRPr="00BA5EA9">
        <w:rPr>
          <w:rFonts w:asciiTheme="minorBidi" w:hAnsiTheme="minorBidi"/>
          <w:sz w:val="20"/>
          <w:szCs w:val="20"/>
          <w:lang w:val="en-ID"/>
        </w:rPr>
        <w:t>“</w:t>
      </w:r>
      <w:r w:rsidRPr="00BA5EA9">
        <w:rPr>
          <w:rFonts w:asciiTheme="minorBidi" w:hAnsiTheme="minorBidi"/>
          <w:i/>
          <w:iCs/>
          <w:sz w:val="20"/>
          <w:szCs w:val="20"/>
          <w:lang w:val="en-ID"/>
        </w:rPr>
        <w:t xml:space="preserve">Abu Umamah al-Bahili </w:t>
      </w:r>
      <w:proofErr w:type="spellStart"/>
      <w:r w:rsidRPr="00BA5EA9">
        <w:rPr>
          <w:rFonts w:asciiTheme="minorBidi" w:hAnsiTheme="minorBidi"/>
          <w:i/>
          <w:iCs/>
          <w:sz w:val="20"/>
          <w:szCs w:val="20"/>
          <w:lang w:val="en-ID"/>
        </w:rPr>
        <w:t>meriwayatkan</w:t>
      </w:r>
      <w:proofErr w:type="spellEnd"/>
      <w:r w:rsidRPr="00BA5EA9">
        <w:rPr>
          <w:rFonts w:asciiTheme="minorBidi" w:hAnsiTheme="minorBidi"/>
          <w:i/>
          <w:iCs/>
          <w:sz w:val="20"/>
          <w:szCs w:val="20"/>
          <w:lang w:val="en-ID"/>
        </w:rPr>
        <w:t xml:space="preserve"> </w:t>
      </w:r>
      <w:proofErr w:type="spellStart"/>
      <w:r w:rsidRPr="00BA5EA9">
        <w:rPr>
          <w:rFonts w:asciiTheme="minorBidi" w:hAnsiTheme="minorBidi"/>
          <w:i/>
          <w:iCs/>
          <w:sz w:val="20"/>
          <w:szCs w:val="20"/>
          <w:lang w:val="en-ID"/>
        </w:rPr>
        <w:t>bahwa</w:t>
      </w:r>
      <w:proofErr w:type="spellEnd"/>
      <w:r w:rsidRPr="00BA5EA9">
        <w:rPr>
          <w:rFonts w:asciiTheme="minorBidi" w:hAnsiTheme="minorBidi"/>
          <w:i/>
          <w:iCs/>
          <w:sz w:val="20"/>
          <w:szCs w:val="20"/>
          <w:lang w:val="en-ID"/>
        </w:rPr>
        <w:t xml:space="preserve"> Nabi SAW </w:t>
      </w:r>
      <w:proofErr w:type="spellStart"/>
      <w:r w:rsidRPr="00BA5EA9">
        <w:rPr>
          <w:rFonts w:asciiTheme="minorBidi" w:hAnsiTheme="minorBidi"/>
          <w:i/>
          <w:iCs/>
          <w:sz w:val="20"/>
          <w:szCs w:val="20"/>
          <w:lang w:val="en-ID"/>
        </w:rPr>
        <w:t>telah</w:t>
      </w:r>
      <w:proofErr w:type="spellEnd"/>
      <w:r w:rsidRPr="00BA5EA9">
        <w:rPr>
          <w:rFonts w:asciiTheme="minorBidi" w:hAnsiTheme="minorBidi"/>
          <w:i/>
          <w:iCs/>
          <w:sz w:val="20"/>
          <w:szCs w:val="20"/>
          <w:lang w:val="en-ID"/>
        </w:rPr>
        <w:t xml:space="preserve"> </w:t>
      </w:r>
      <w:proofErr w:type="spellStart"/>
      <w:r w:rsidRPr="00BA5EA9">
        <w:rPr>
          <w:rFonts w:asciiTheme="minorBidi" w:hAnsiTheme="minorBidi"/>
          <w:i/>
          <w:iCs/>
          <w:sz w:val="20"/>
          <w:szCs w:val="20"/>
          <w:lang w:val="en-ID"/>
        </w:rPr>
        <w:t>melarang</w:t>
      </w:r>
      <w:proofErr w:type="spellEnd"/>
      <w:r w:rsidRPr="00BA5EA9">
        <w:rPr>
          <w:rFonts w:asciiTheme="minorBidi" w:hAnsiTheme="minorBidi"/>
          <w:i/>
          <w:iCs/>
          <w:sz w:val="20"/>
          <w:szCs w:val="20"/>
          <w:lang w:val="en-ID"/>
        </w:rPr>
        <w:t xml:space="preserve"> </w:t>
      </w:r>
      <w:proofErr w:type="spellStart"/>
      <w:r w:rsidRPr="00BA5EA9">
        <w:rPr>
          <w:rFonts w:asciiTheme="minorBidi" w:hAnsiTheme="minorBidi"/>
          <w:i/>
          <w:iCs/>
          <w:sz w:val="20"/>
          <w:szCs w:val="20"/>
          <w:lang w:val="en-ID"/>
        </w:rPr>
        <w:t>penimbunan</w:t>
      </w:r>
      <w:proofErr w:type="spellEnd"/>
      <w:r w:rsidR="00BA5EA9" w:rsidRPr="00BA5EA9">
        <w:rPr>
          <w:rFonts w:asciiTheme="minorBidi" w:hAnsiTheme="minorBidi"/>
          <w:i/>
          <w:iCs/>
          <w:sz w:val="20"/>
          <w:szCs w:val="20"/>
          <w:lang w:val="en-ID"/>
        </w:rPr>
        <w:t xml:space="preserve"> </w:t>
      </w:r>
      <w:proofErr w:type="spellStart"/>
      <w:r w:rsidRPr="00BA5EA9">
        <w:rPr>
          <w:rFonts w:asciiTheme="minorBidi" w:hAnsiTheme="minorBidi"/>
          <w:i/>
          <w:iCs/>
          <w:sz w:val="20"/>
          <w:szCs w:val="20"/>
          <w:lang w:val="en-ID"/>
        </w:rPr>
        <w:t>makanan</w:t>
      </w:r>
      <w:proofErr w:type="spellEnd"/>
      <w:r w:rsidRPr="00BA5EA9">
        <w:rPr>
          <w:rFonts w:asciiTheme="minorBidi" w:hAnsiTheme="minorBidi"/>
          <w:sz w:val="20"/>
          <w:szCs w:val="20"/>
          <w:lang w:val="en-ID"/>
        </w:rPr>
        <w:t>” (HR. Hakim).</w:t>
      </w:r>
    </w:p>
    <w:p w14:paraId="00C8D759" w14:textId="0032FA0E" w:rsidR="00BA5EA9" w:rsidRDefault="00BA5EA9" w:rsidP="00BA5EA9">
      <w:pPr>
        <w:autoSpaceDE w:val="0"/>
        <w:autoSpaceDN w:val="0"/>
        <w:adjustRightInd w:val="0"/>
        <w:spacing w:after="0" w:line="240" w:lineRule="auto"/>
        <w:jc w:val="both"/>
        <w:rPr>
          <w:rFonts w:asciiTheme="minorBidi" w:hAnsiTheme="minorBidi"/>
          <w:sz w:val="20"/>
          <w:szCs w:val="20"/>
        </w:rPr>
      </w:pPr>
    </w:p>
    <w:p w14:paraId="13A761EE" w14:textId="796205DA" w:rsidR="00741DB5" w:rsidRDefault="00BA5EA9" w:rsidP="00BA5EA9">
      <w:pPr>
        <w:autoSpaceDE w:val="0"/>
        <w:autoSpaceDN w:val="0"/>
        <w:adjustRightInd w:val="0"/>
        <w:spacing w:after="0" w:line="240" w:lineRule="auto"/>
        <w:ind w:firstLine="709"/>
        <w:jc w:val="both"/>
        <w:rPr>
          <w:rFonts w:asciiTheme="minorBidi" w:hAnsiTheme="minorBidi"/>
          <w:sz w:val="20"/>
          <w:szCs w:val="20"/>
        </w:rPr>
      </w:pPr>
      <w:proofErr w:type="spellStart"/>
      <w:r>
        <w:rPr>
          <w:rFonts w:asciiTheme="minorBidi" w:hAnsiTheme="minorBidi"/>
          <w:sz w:val="20"/>
          <w:szCs w:val="20"/>
        </w:rPr>
        <w:t>Berdasarkan</w:t>
      </w:r>
      <w:proofErr w:type="spellEnd"/>
      <w:r>
        <w:rPr>
          <w:rFonts w:asciiTheme="minorBidi" w:hAnsiTheme="minorBidi"/>
          <w:sz w:val="20"/>
          <w:szCs w:val="20"/>
        </w:rPr>
        <w:t xml:space="preserve"> </w:t>
      </w:r>
      <w:proofErr w:type="spellStart"/>
      <w:r>
        <w:rPr>
          <w:rFonts w:asciiTheme="minorBidi" w:hAnsiTheme="minorBidi"/>
          <w:sz w:val="20"/>
          <w:szCs w:val="20"/>
        </w:rPr>
        <w:t>keempat</w:t>
      </w:r>
      <w:proofErr w:type="spellEnd"/>
      <w:r>
        <w:rPr>
          <w:rFonts w:asciiTheme="minorBidi" w:hAnsiTheme="minorBidi"/>
          <w:sz w:val="20"/>
          <w:szCs w:val="20"/>
        </w:rPr>
        <w:t xml:space="preserve"> </w:t>
      </w:r>
      <w:proofErr w:type="spellStart"/>
      <w:r>
        <w:rPr>
          <w:rFonts w:asciiTheme="minorBidi" w:hAnsiTheme="minorBidi"/>
          <w:sz w:val="20"/>
          <w:szCs w:val="20"/>
        </w:rPr>
        <w:t>hadis</w:t>
      </w:r>
      <w:proofErr w:type="spellEnd"/>
      <w:r>
        <w:rPr>
          <w:rFonts w:asciiTheme="minorBidi" w:hAnsiTheme="minorBidi"/>
          <w:sz w:val="20"/>
          <w:szCs w:val="20"/>
        </w:rPr>
        <w:t xml:space="preserve"> </w:t>
      </w:r>
      <w:proofErr w:type="spellStart"/>
      <w:r>
        <w:rPr>
          <w:rFonts w:asciiTheme="minorBidi" w:hAnsiTheme="minorBidi"/>
          <w:sz w:val="20"/>
          <w:szCs w:val="20"/>
        </w:rPr>
        <w:t>tersebut</w:t>
      </w:r>
      <w:proofErr w:type="spellEnd"/>
      <w:r>
        <w:rPr>
          <w:rFonts w:asciiTheme="minorBidi" w:hAnsiTheme="minorBidi"/>
          <w:sz w:val="20"/>
          <w:szCs w:val="20"/>
        </w:rPr>
        <w:t xml:space="preserve"> </w:t>
      </w:r>
      <w:r w:rsidR="00555FD5">
        <w:rPr>
          <w:rFonts w:asciiTheme="minorBidi" w:hAnsiTheme="minorBidi"/>
          <w:sz w:val="20"/>
          <w:szCs w:val="20"/>
        </w:rPr>
        <w:t xml:space="preserve">ulama yang </w:t>
      </w:r>
      <w:proofErr w:type="spellStart"/>
      <w:r w:rsidR="00555FD5">
        <w:rPr>
          <w:rFonts w:asciiTheme="minorBidi" w:hAnsiTheme="minorBidi"/>
          <w:sz w:val="20"/>
          <w:szCs w:val="20"/>
        </w:rPr>
        <w:t>berpendapat</w:t>
      </w:r>
      <w:proofErr w:type="spellEnd"/>
      <w:r w:rsidR="00555FD5">
        <w:rPr>
          <w:rFonts w:asciiTheme="minorBidi" w:hAnsiTheme="minorBidi"/>
          <w:sz w:val="20"/>
          <w:szCs w:val="20"/>
        </w:rPr>
        <w:t xml:space="preserve"> </w:t>
      </w:r>
      <w:proofErr w:type="spellStart"/>
      <w:r w:rsidR="00555FD5">
        <w:rPr>
          <w:rFonts w:asciiTheme="minorBidi" w:hAnsiTheme="minorBidi"/>
          <w:sz w:val="20"/>
          <w:szCs w:val="20"/>
        </w:rPr>
        <w:t>ikhtikar</w:t>
      </w:r>
      <w:proofErr w:type="spellEnd"/>
      <w:r w:rsidR="00555FD5">
        <w:rPr>
          <w:rFonts w:asciiTheme="minorBidi" w:hAnsiTheme="minorBidi"/>
          <w:sz w:val="20"/>
          <w:szCs w:val="20"/>
        </w:rPr>
        <w:t xml:space="preserve"> haram </w:t>
      </w:r>
      <w:proofErr w:type="spellStart"/>
      <w:r w:rsidR="00555FD5">
        <w:rPr>
          <w:rFonts w:asciiTheme="minorBidi" w:hAnsiTheme="minorBidi"/>
          <w:sz w:val="20"/>
          <w:szCs w:val="20"/>
        </w:rPr>
        <w:t>menyatakan</w:t>
      </w:r>
      <w:proofErr w:type="spellEnd"/>
      <w:r w:rsidR="00555FD5">
        <w:rPr>
          <w:rFonts w:asciiTheme="minorBidi" w:hAnsiTheme="minorBidi"/>
          <w:sz w:val="20"/>
          <w:szCs w:val="20"/>
        </w:rPr>
        <w:t xml:space="preserve"> </w:t>
      </w:r>
      <w:proofErr w:type="spellStart"/>
      <w:r w:rsidR="00555FD5">
        <w:rPr>
          <w:rFonts w:asciiTheme="minorBidi" w:hAnsiTheme="minorBidi"/>
          <w:sz w:val="20"/>
          <w:szCs w:val="20"/>
        </w:rPr>
        <w:t>bahwa</w:t>
      </w:r>
      <w:proofErr w:type="spellEnd"/>
      <w:r w:rsidR="00555FD5">
        <w:rPr>
          <w:rFonts w:asciiTheme="minorBidi" w:hAnsiTheme="minorBidi"/>
          <w:sz w:val="20"/>
          <w:szCs w:val="20"/>
        </w:rPr>
        <w:t xml:space="preserve"> </w:t>
      </w:r>
      <w:proofErr w:type="spellStart"/>
      <w:r>
        <w:rPr>
          <w:rFonts w:asciiTheme="minorBidi" w:hAnsiTheme="minorBidi"/>
          <w:sz w:val="20"/>
          <w:szCs w:val="20"/>
        </w:rPr>
        <w:t>jelaslah</w:t>
      </w:r>
      <w:proofErr w:type="spellEnd"/>
      <w:r>
        <w:rPr>
          <w:rFonts w:asciiTheme="minorBidi" w:hAnsiTheme="minorBidi"/>
          <w:sz w:val="20"/>
          <w:szCs w:val="20"/>
        </w:rPr>
        <w:t xml:space="preserve"> </w:t>
      </w:r>
      <w:proofErr w:type="spellStart"/>
      <w:r>
        <w:rPr>
          <w:rFonts w:asciiTheme="minorBidi" w:hAnsiTheme="minorBidi"/>
          <w:sz w:val="20"/>
          <w:szCs w:val="20"/>
        </w:rPr>
        <w:t>bahwa</w:t>
      </w:r>
      <w:proofErr w:type="spellEnd"/>
      <w:r>
        <w:rPr>
          <w:rFonts w:asciiTheme="minorBidi" w:hAnsiTheme="minorBidi"/>
          <w:sz w:val="20"/>
          <w:szCs w:val="20"/>
        </w:rPr>
        <w:t xml:space="preserve"> </w:t>
      </w:r>
      <w:proofErr w:type="spellStart"/>
      <w:r>
        <w:rPr>
          <w:rFonts w:asciiTheme="minorBidi" w:hAnsiTheme="minorBidi"/>
          <w:sz w:val="20"/>
          <w:szCs w:val="20"/>
        </w:rPr>
        <w:t>ikhtikar</w:t>
      </w:r>
      <w:proofErr w:type="spellEnd"/>
      <w:r>
        <w:rPr>
          <w:rFonts w:asciiTheme="minorBidi" w:hAnsiTheme="minorBidi"/>
          <w:sz w:val="20"/>
          <w:szCs w:val="20"/>
        </w:rPr>
        <w:t xml:space="preserve"> </w:t>
      </w:r>
      <w:proofErr w:type="spellStart"/>
      <w:r>
        <w:rPr>
          <w:rFonts w:asciiTheme="minorBidi" w:hAnsiTheme="minorBidi"/>
          <w:sz w:val="20"/>
          <w:szCs w:val="20"/>
        </w:rPr>
        <w:t>dilarang</w:t>
      </w:r>
      <w:proofErr w:type="spellEnd"/>
      <w:r>
        <w:rPr>
          <w:rFonts w:asciiTheme="minorBidi" w:hAnsiTheme="minorBidi"/>
          <w:sz w:val="20"/>
          <w:szCs w:val="20"/>
        </w:rPr>
        <w:t xml:space="preserve"> dan </w:t>
      </w:r>
      <w:proofErr w:type="spellStart"/>
      <w:r>
        <w:rPr>
          <w:rFonts w:asciiTheme="minorBidi" w:hAnsiTheme="minorBidi"/>
          <w:sz w:val="20"/>
          <w:szCs w:val="20"/>
        </w:rPr>
        <w:t>pelakunya</w:t>
      </w:r>
      <w:proofErr w:type="spellEnd"/>
      <w:r>
        <w:rPr>
          <w:rFonts w:asciiTheme="minorBidi" w:hAnsiTheme="minorBidi"/>
          <w:sz w:val="20"/>
          <w:szCs w:val="20"/>
        </w:rPr>
        <w:t xml:space="preserve"> </w:t>
      </w:r>
      <w:proofErr w:type="spellStart"/>
      <w:r>
        <w:rPr>
          <w:rFonts w:asciiTheme="minorBidi" w:hAnsiTheme="minorBidi"/>
          <w:sz w:val="20"/>
          <w:szCs w:val="20"/>
        </w:rPr>
        <w:t>berdosa</w:t>
      </w:r>
      <w:proofErr w:type="spellEnd"/>
      <w:r>
        <w:rPr>
          <w:rFonts w:asciiTheme="minorBidi" w:hAnsiTheme="minorBidi"/>
          <w:sz w:val="20"/>
          <w:szCs w:val="20"/>
        </w:rPr>
        <w:t xml:space="preserve">, </w:t>
      </w:r>
      <w:proofErr w:type="spellStart"/>
      <w:r>
        <w:rPr>
          <w:rFonts w:asciiTheme="minorBidi" w:hAnsiTheme="minorBidi"/>
          <w:sz w:val="20"/>
          <w:szCs w:val="20"/>
        </w:rPr>
        <w:t>maka</w:t>
      </w:r>
      <w:proofErr w:type="spellEnd"/>
      <w:r>
        <w:rPr>
          <w:rFonts w:asciiTheme="minorBidi" w:hAnsiTheme="minorBidi"/>
          <w:sz w:val="20"/>
          <w:szCs w:val="20"/>
        </w:rPr>
        <w:t xml:space="preserve"> </w:t>
      </w:r>
      <w:proofErr w:type="spellStart"/>
      <w:r>
        <w:rPr>
          <w:rFonts w:asciiTheme="minorBidi" w:hAnsiTheme="minorBidi"/>
          <w:sz w:val="20"/>
          <w:szCs w:val="20"/>
        </w:rPr>
        <w:t>ini</w:t>
      </w:r>
      <w:proofErr w:type="spellEnd"/>
      <w:r>
        <w:rPr>
          <w:rFonts w:asciiTheme="minorBidi" w:hAnsiTheme="minorBidi"/>
          <w:sz w:val="20"/>
          <w:szCs w:val="20"/>
        </w:rPr>
        <w:t xml:space="preserve"> </w:t>
      </w:r>
      <w:proofErr w:type="spellStart"/>
      <w:r>
        <w:rPr>
          <w:rFonts w:asciiTheme="minorBidi" w:hAnsiTheme="minorBidi"/>
          <w:sz w:val="20"/>
          <w:szCs w:val="20"/>
        </w:rPr>
        <w:t>dapat</w:t>
      </w:r>
      <w:proofErr w:type="spellEnd"/>
      <w:r>
        <w:rPr>
          <w:rFonts w:asciiTheme="minorBidi" w:hAnsiTheme="minorBidi"/>
          <w:sz w:val="20"/>
          <w:szCs w:val="20"/>
        </w:rPr>
        <w:t xml:space="preserve"> </w:t>
      </w:r>
      <w:proofErr w:type="spellStart"/>
      <w:r>
        <w:rPr>
          <w:rFonts w:asciiTheme="minorBidi" w:hAnsiTheme="minorBidi"/>
          <w:sz w:val="20"/>
          <w:szCs w:val="20"/>
        </w:rPr>
        <w:t>dilihat</w:t>
      </w:r>
      <w:proofErr w:type="spellEnd"/>
      <w:r>
        <w:rPr>
          <w:rFonts w:asciiTheme="minorBidi" w:hAnsiTheme="minorBidi"/>
          <w:sz w:val="20"/>
          <w:szCs w:val="20"/>
        </w:rPr>
        <w:t xml:space="preserve"> </w:t>
      </w:r>
      <w:proofErr w:type="spellStart"/>
      <w:r>
        <w:rPr>
          <w:rFonts w:asciiTheme="minorBidi" w:hAnsiTheme="minorBidi"/>
          <w:sz w:val="20"/>
          <w:szCs w:val="20"/>
        </w:rPr>
        <w:t>bahwa</w:t>
      </w:r>
      <w:proofErr w:type="spellEnd"/>
      <w:r>
        <w:rPr>
          <w:rFonts w:asciiTheme="minorBidi" w:hAnsiTheme="minorBidi"/>
          <w:sz w:val="20"/>
          <w:szCs w:val="20"/>
        </w:rPr>
        <w:t xml:space="preserve"> </w:t>
      </w:r>
      <w:proofErr w:type="spellStart"/>
      <w:r>
        <w:rPr>
          <w:rFonts w:asciiTheme="minorBidi" w:hAnsiTheme="minorBidi"/>
          <w:sz w:val="20"/>
          <w:szCs w:val="20"/>
        </w:rPr>
        <w:t>ikhtikar</w:t>
      </w:r>
      <w:proofErr w:type="spellEnd"/>
      <w:r>
        <w:rPr>
          <w:rFonts w:asciiTheme="minorBidi" w:hAnsiTheme="minorBidi"/>
          <w:sz w:val="20"/>
          <w:szCs w:val="20"/>
        </w:rPr>
        <w:t xml:space="preserve"> </w:t>
      </w:r>
      <w:proofErr w:type="spellStart"/>
      <w:r>
        <w:rPr>
          <w:rFonts w:asciiTheme="minorBidi" w:hAnsiTheme="minorBidi"/>
          <w:sz w:val="20"/>
          <w:szCs w:val="20"/>
        </w:rPr>
        <w:t>ini</w:t>
      </w:r>
      <w:proofErr w:type="spellEnd"/>
      <w:r>
        <w:rPr>
          <w:rFonts w:asciiTheme="minorBidi" w:hAnsiTheme="minorBidi"/>
          <w:sz w:val="20"/>
          <w:szCs w:val="20"/>
        </w:rPr>
        <w:t xml:space="preserve"> </w:t>
      </w:r>
      <w:proofErr w:type="spellStart"/>
      <w:r>
        <w:rPr>
          <w:rFonts w:asciiTheme="minorBidi" w:hAnsiTheme="minorBidi"/>
          <w:sz w:val="20"/>
          <w:szCs w:val="20"/>
        </w:rPr>
        <w:t>hukumnya</w:t>
      </w:r>
      <w:proofErr w:type="spellEnd"/>
      <w:r>
        <w:rPr>
          <w:rFonts w:asciiTheme="minorBidi" w:hAnsiTheme="minorBidi"/>
          <w:sz w:val="20"/>
          <w:szCs w:val="20"/>
        </w:rPr>
        <w:t xml:space="preserve"> haram. </w:t>
      </w:r>
    </w:p>
    <w:p w14:paraId="0D4A04D0" w14:textId="41521041" w:rsidR="00905605" w:rsidRPr="00905605" w:rsidRDefault="00905605" w:rsidP="00BA5EA9">
      <w:pPr>
        <w:autoSpaceDE w:val="0"/>
        <w:autoSpaceDN w:val="0"/>
        <w:adjustRightInd w:val="0"/>
        <w:spacing w:after="0" w:line="240" w:lineRule="auto"/>
        <w:ind w:firstLine="709"/>
        <w:jc w:val="both"/>
        <w:rPr>
          <w:rFonts w:asciiTheme="minorBidi" w:hAnsiTheme="minorBidi"/>
          <w:sz w:val="20"/>
          <w:szCs w:val="20"/>
        </w:rPr>
      </w:pPr>
      <w:r w:rsidRPr="00905605">
        <w:rPr>
          <w:rFonts w:asciiTheme="minorBidi" w:hAnsiTheme="minorBidi"/>
          <w:sz w:val="20"/>
          <w:szCs w:val="20"/>
        </w:rPr>
        <w:t xml:space="preserve">Istilah </w:t>
      </w:r>
      <w:proofErr w:type="spellStart"/>
      <w:r w:rsidRPr="00905605">
        <w:rPr>
          <w:rFonts w:asciiTheme="minorBidi" w:hAnsiTheme="minorBidi"/>
          <w:sz w:val="20"/>
          <w:szCs w:val="20"/>
        </w:rPr>
        <w:t>penimbunan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barang</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dalam</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hadis</w:t>
      </w:r>
      <w:proofErr w:type="spellEnd"/>
      <w:r w:rsidRPr="00905605">
        <w:rPr>
          <w:rFonts w:asciiTheme="minorBidi" w:hAnsiTheme="minorBidi"/>
          <w:sz w:val="20"/>
          <w:szCs w:val="20"/>
        </w:rPr>
        <w:t xml:space="preserve"> di </w:t>
      </w:r>
      <w:proofErr w:type="spellStart"/>
      <w:r w:rsidRPr="00905605">
        <w:rPr>
          <w:rFonts w:asciiTheme="minorBidi" w:hAnsiTheme="minorBidi"/>
          <w:sz w:val="20"/>
          <w:szCs w:val="20"/>
        </w:rPr>
        <w:t>atas</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harus</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dipahami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sebagai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dampak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dari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sebuah</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perilaku</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Perilaku</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menimbun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barang</w:t>
      </w:r>
      <w:proofErr w:type="spellEnd"/>
      <w:r w:rsidRPr="00905605">
        <w:rPr>
          <w:rFonts w:asciiTheme="minorBidi" w:hAnsiTheme="minorBidi"/>
          <w:sz w:val="20"/>
          <w:szCs w:val="20"/>
        </w:rPr>
        <w:t xml:space="preserve"> yang </w:t>
      </w:r>
      <w:proofErr w:type="spellStart"/>
      <w:r w:rsidRPr="00905605">
        <w:rPr>
          <w:rFonts w:asciiTheme="minorBidi" w:hAnsiTheme="minorBidi"/>
          <w:sz w:val="20"/>
          <w:szCs w:val="20"/>
        </w:rPr>
        <w:t>dinyatakan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bersalah</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jika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perbuatan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penimbunan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akan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berakibat</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naiknya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harga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barang</w:t>
      </w:r>
      <w:proofErr w:type="spellEnd"/>
      <w:r w:rsidRPr="00905605">
        <w:rPr>
          <w:rFonts w:asciiTheme="minorBidi" w:hAnsiTheme="minorBidi"/>
          <w:sz w:val="20"/>
          <w:szCs w:val="20"/>
        </w:rPr>
        <w:t xml:space="preserve"> di pasar. </w:t>
      </w:r>
      <w:proofErr w:type="spellStart"/>
      <w:r w:rsidRPr="00905605">
        <w:rPr>
          <w:rFonts w:asciiTheme="minorBidi" w:hAnsiTheme="minorBidi"/>
          <w:sz w:val="20"/>
          <w:szCs w:val="20"/>
        </w:rPr>
        <w:t>Dengan</w:t>
      </w:r>
      <w:proofErr w:type="spellEnd"/>
      <w:r w:rsidRPr="00905605">
        <w:rPr>
          <w:rFonts w:asciiTheme="minorBidi" w:hAnsiTheme="minorBidi"/>
          <w:sz w:val="20"/>
          <w:szCs w:val="20"/>
        </w:rPr>
        <w:t xml:space="preserve"> kata lain </w:t>
      </w:r>
      <w:proofErr w:type="spellStart"/>
      <w:r w:rsidRPr="00905605">
        <w:rPr>
          <w:rFonts w:asciiTheme="minorBidi" w:hAnsiTheme="minorBidi"/>
          <w:sz w:val="20"/>
          <w:szCs w:val="20"/>
        </w:rPr>
        <w:t>penimbunan</w:t>
      </w:r>
      <w:proofErr w:type="spellEnd"/>
      <w:r w:rsidRPr="00905605">
        <w:rPr>
          <w:rFonts w:asciiTheme="minorBidi" w:hAnsiTheme="minorBidi"/>
          <w:sz w:val="20"/>
          <w:szCs w:val="20"/>
        </w:rPr>
        <w:t xml:space="preserve"> yang </w:t>
      </w:r>
      <w:proofErr w:type="spellStart"/>
      <w:r w:rsidRPr="00905605">
        <w:rPr>
          <w:rFonts w:asciiTheme="minorBidi" w:hAnsiTheme="minorBidi"/>
          <w:sz w:val="20"/>
          <w:szCs w:val="20"/>
        </w:rPr>
        <w:t>dilakukan</w:t>
      </w:r>
      <w:proofErr w:type="spellEnd"/>
      <w:r w:rsidRPr="00905605">
        <w:rPr>
          <w:rFonts w:asciiTheme="minorBidi" w:hAnsiTheme="minorBidi"/>
          <w:sz w:val="20"/>
          <w:szCs w:val="20"/>
        </w:rPr>
        <w:t xml:space="preserve"> oleh </w:t>
      </w:r>
      <w:proofErr w:type="spellStart"/>
      <w:r w:rsidRPr="00905605">
        <w:rPr>
          <w:rFonts w:asciiTheme="minorBidi" w:hAnsiTheme="minorBidi"/>
          <w:sz w:val="20"/>
          <w:szCs w:val="20"/>
        </w:rPr>
        <w:t>pelaku</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usaha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dalam</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rangka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menaikkan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harga</w:t>
      </w:r>
      <w:proofErr w:type="spellEnd"/>
      <w:r w:rsidRPr="00905605">
        <w:rPr>
          <w:rFonts w:asciiTheme="minorBidi" w:hAnsiTheme="minorBidi"/>
          <w:sz w:val="20"/>
          <w:szCs w:val="20"/>
        </w:rPr>
        <w:t xml:space="preserve"> pasar dan </w:t>
      </w:r>
      <w:proofErr w:type="spellStart"/>
      <w:r w:rsidRPr="00905605">
        <w:rPr>
          <w:rFonts w:asciiTheme="minorBidi" w:hAnsiTheme="minorBidi"/>
          <w:sz w:val="20"/>
          <w:szCs w:val="20"/>
        </w:rPr>
        <w:t>setelah</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itu</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akan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menjual</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barangnya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dengan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harga</w:t>
      </w:r>
      <w:proofErr w:type="spellEnd"/>
      <w:r w:rsidRPr="00905605">
        <w:rPr>
          <w:rFonts w:asciiTheme="minorBidi" w:hAnsiTheme="minorBidi"/>
          <w:sz w:val="20"/>
          <w:szCs w:val="20"/>
        </w:rPr>
        <w:t xml:space="preserve"> yang </w:t>
      </w:r>
      <w:proofErr w:type="spellStart"/>
      <w:r w:rsidRPr="00905605">
        <w:rPr>
          <w:rFonts w:asciiTheme="minorBidi" w:hAnsiTheme="minorBidi"/>
          <w:sz w:val="20"/>
          <w:szCs w:val="20"/>
        </w:rPr>
        <w:t>tinggi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untuk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meraup</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keuntungan</w:t>
      </w:r>
      <w:proofErr w:type="spellEnd"/>
      <w:r w:rsidRPr="00905605">
        <w:rPr>
          <w:rFonts w:asciiTheme="minorBidi" w:hAnsiTheme="minorBidi"/>
          <w:sz w:val="20"/>
          <w:szCs w:val="20"/>
        </w:rPr>
        <w:t xml:space="preserve"> yang </w:t>
      </w:r>
      <w:proofErr w:type="spellStart"/>
      <w:r w:rsidRPr="00905605">
        <w:rPr>
          <w:rFonts w:asciiTheme="minorBidi" w:hAnsiTheme="minorBidi"/>
          <w:sz w:val="20"/>
          <w:szCs w:val="20"/>
        </w:rPr>
        <w:t>banyak</w:t>
      </w:r>
      <w:proofErr w:type="spellEnd"/>
      <w:r w:rsidRPr="00905605">
        <w:rPr>
          <w:rFonts w:asciiTheme="minorBidi" w:hAnsiTheme="minorBidi"/>
          <w:sz w:val="20"/>
          <w:szCs w:val="20"/>
        </w:rPr>
        <w:t>.</w:t>
      </w:r>
      <w:r>
        <w:rPr>
          <w:rFonts w:asciiTheme="minorBidi" w:hAnsiTheme="minorBidi"/>
          <w:sz w:val="20"/>
          <w:szCs w:val="20"/>
        </w:rPr>
        <w:t xml:space="preserve"> </w:t>
      </w:r>
      <w:r w:rsidRPr="00905605">
        <w:rPr>
          <w:rFonts w:asciiTheme="minorBidi" w:hAnsiTheme="minorBidi"/>
          <w:sz w:val="20"/>
          <w:szCs w:val="20"/>
        </w:rPr>
        <w:t xml:space="preserve">Jadi </w:t>
      </w:r>
      <w:proofErr w:type="spellStart"/>
      <w:r w:rsidRPr="00905605">
        <w:rPr>
          <w:rFonts w:asciiTheme="minorBidi" w:hAnsiTheme="minorBidi"/>
          <w:sz w:val="20"/>
          <w:szCs w:val="20"/>
        </w:rPr>
        <w:t>tidak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termasuk</w:t>
      </w:r>
      <w:proofErr w:type="spellEnd"/>
      <w:r w:rsidRPr="00905605">
        <w:rPr>
          <w:rFonts w:asciiTheme="minorBidi" w:hAnsiTheme="minorBidi"/>
          <w:sz w:val="20"/>
          <w:szCs w:val="20"/>
        </w:rPr>
        <w:t xml:space="preserve"> </w:t>
      </w:r>
      <w:proofErr w:type="spellStart"/>
      <w:r w:rsidRPr="00905605">
        <w:rPr>
          <w:rFonts w:asciiTheme="minorBidi" w:hAnsiTheme="minorBidi"/>
          <w:i/>
          <w:iCs/>
          <w:sz w:val="20"/>
          <w:szCs w:val="20"/>
        </w:rPr>
        <w:t>ihtikar</w:t>
      </w:r>
      <w:proofErr w:type="spellEnd"/>
      <w:r w:rsidRPr="00905605">
        <w:rPr>
          <w:rFonts w:asciiTheme="minorBidi" w:hAnsiTheme="minorBidi"/>
          <w:i/>
          <w:iCs/>
          <w:sz w:val="20"/>
          <w:szCs w:val="20"/>
        </w:rPr>
        <w:t xml:space="preserve"> </w:t>
      </w:r>
      <w:proofErr w:type="spellStart"/>
      <w:r w:rsidRPr="00905605">
        <w:rPr>
          <w:rFonts w:asciiTheme="minorBidi" w:hAnsiTheme="minorBidi"/>
          <w:sz w:val="20"/>
          <w:szCs w:val="20"/>
        </w:rPr>
        <w:t>jika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penumpukan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barang</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dilakukan</w:t>
      </w:r>
      <w:proofErr w:type="spellEnd"/>
      <w:r w:rsidRPr="00905605">
        <w:rPr>
          <w:rFonts w:asciiTheme="minorBidi" w:hAnsiTheme="minorBidi"/>
          <w:sz w:val="20"/>
          <w:szCs w:val="20"/>
        </w:rPr>
        <w:t xml:space="preserve"> pada </w:t>
      </w:r>
      <w:proofErr w:type="spellStart"/>
      <w:r w:rsidRPr="00905605">
        <w:rPr>
          <w:rFonts w:asciiTheme="minorBidi" w:hAnsiTheme="minorBidi"/>
          <w:sz w:val="20"/>
          <w:szCs w:val="20"/>
        </w:rPr>
        <w:t>saat</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pasokan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berlebih</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seperti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saat</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panen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besar</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sebab</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tidak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berdampak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terhadap</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harga</w:t>
      </w:r>
      <w:proofErr w:type="spellEnd"/>
      <w:r w:rsidRPr="00905605">
        <w:rPr>
          <w:rFonts w:asciiTheme="minorBidi" w:hAnsiTheme="minorBidi"/>
          <w:sz w:val="20"/>
          <w:szCs w:val="20"/>
        </w:rPr>
        <w:t xml:space="preserve"> dan </w:t>
      </w:r>
      <w:proofErr w:type="spellStart"/>
      <w:r w:rsidRPr="00905605">
        <w:rPr>
          <w:rFonts w:asciiTheme="minorBidi" w:hAnsiTheme="minorBidi"/>
          <w:sz w:val="20"/>
          <w:szCs w:val="20"/>
        </w:rPr>
        <w:t>tidak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merugikan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konsumen</w:t>
      </w:r>
      <w:proofErr w:type="spellEnd"/>
      <w:r>
        <w:rPr>
          <w:rFonts w:asciiTheme="minorBidi" w:hAnsiTheme="minorBidi"/>
          <w:sz w:val="20"/>
          <w:szCs w:val="20"/>
        </w:rPr>
        <w:t>.</w:t>
      </w:r>
    </w:p>
    <w:p w14:paraId="098A5B82" w14:textId="394453A7" w:rsidR="00741DB5" w:rsidRDefault="00741DB5" w:rsidP="00BA5EA9">
      <w:pPr>
        <w:autoSpaceDE w:val="0"/>
        <w:autoSpaceDN w:val="0"/>
        <w:adjustRightInd w:val="0"/>
        <w:spacing w:after="0" w:line="240" w:lineRule="auto"/>
        <w:ind w:firstLine="709"/>
        <w:jc w:val="both"/>
        <w:rPr>
          <w:rFonts w:asciiTheme="minorBidi" w:hAnsiTheme="minorBidi"/>
          <w:sz w:val="20"/>
          <w:szCs w:val="20"/>
        </w:rPr>
      </w:pPr>
      <w:r>
        <w:rPr>
          <w:rFonts w:asciiTheme="minorBidi" w:hAnsiTheme="minorBidi"/>
          <w:sz w:val="20"/>
          <w:szCs w:val="20"/>
        </w:rPr>
        <w:t xml:space="preserve">Afifi </w:t>
      </w:r>
      <w:proofErr w:type="spellStart"/>
      <w:r>
        <w:rPr>
          <w:rFonts w:asciiTheme="minorBidi" w:hAnsiTheme="minorBidi"/>
          <w:sz w:val="20"/>
          <w:szCs w:val="20"/>
        </w:rPr>
        <w:t>menyatakan</w:t>
      </w:r>
      <w:proofErr w:type="spellEnd"/>
      <w:r>
        <w:rPr>
          <w:rFonts w:asciiTheme="minorBidi" w:hAnsiTheme="minorBidi"/>
          <w:sz w:val="20"/>
          <w:szCs w:val="20"/>
        </w:rPr>
        <w:t xml:space="preserve"> </w:t>
      </w:r>
      <w:proofErr w:type="spellStart"/>
      <w:r>
        <w:rPr>
          <w:rFonts w:asciiTheme="minorBidi" w:hAnsiTheme="minorBidi"/>
          <w:sz w:val="20"/>
          <w:szCs w:val="20"/>
        </w:rPr>
        <w:t>bahwa</w:t>
      </w:r>
      <w:proofErr w:type="spellEnd"/>
      <w:r>
        <w:rPr>
          <w:rFonts w:asciiTheme="minorBidi" w:hAnsiTheme="minorBidi"/>
          <w:sz w:val="20"/>
          <w:szCs w:val="20"/>
        </w:rPr>
        <w:t xml:space="preserve"> </w:t>
      </w:r>
      <w:proofErr w:type="spellStart"/>
      <w:r>
        <w:rPr>
          <w:rFonts w:asciiTheme="minorBidi" w:hAnsiTheme="minorBidi"/>
          <w:sz w:val="20"/>
          <w:szCs w:val="20"/>
        </w:rPr>
        <w:t>syarat</w:t>
      </w:r>
      <w:proofErr w:type="spellEnd"/>
      <w:r>
        <w:rPr>
          <w:rFonts w:asciiTheme="minorBidi" w:hAnsiTheme="minorBidi"/>
          <w:sz w:val="20"/>
          <w:szCs w:val="20"/>
        </w:rPr>
        <w:t xml:space="preserve"> </w:t>
      </w:r>
      <w:proofErr w:type="spellStart"/>
      <w:r>
        <w:rPr>
          <w:rFonts w:asciiTheme="minorBidi" w:hAnsiTheme="minorBidi"/>
          <w:sz w:val="20"/>
          <w:szCs w:val="20"/>
        </w:rPr>
        <w:t>haramnya</w:t>
      </w:r>
      <w:proofErr w:type="spellEnd"/>
      <w:r>
        <w:rPr>
          <w:rFonts w:asciiTheme="minorBidi" w:hAnsiTheme="minorBidi"/>
          <w:sz w:val="20"/>
          <w:szCs w:val="20"/>
        </w:rPr>
        <w:t xml:space="preserve"> </w:t>
      </w:r>
      <w:proofErr w:type="spellStart"/>
      <w:r>
        <w:rPr>
          <w:rFonts w:asciiTheme="minorBidi" w:hAnsiTheme="minorBidi"/>
          <w:sz w:val="20"/>
          <w:szCs w:val="20"/>
        </w:rPr>
        <w:t>ikhtikar</w:t>
      </w:r>
      <w:proofErr w:type="spellEnd"/>
      <w:r>
        <w:rPr>
          <w:rFonts w:asciiTheme="minorBidi" w:hAnsiTheme="minorBidi"/>
          <w:sz w:val="20"/>
          <w:szCs w:val="20"/>
        </w:rPr>
        <w:t xml:space="preserve"> </w:t>
      </w:r>
      <w:proofErr w:type="spellStart"/>
      <w:r>
        <w:rPr>
          <w:rFonts w:asciiTheme="minorBidi" w:hAnsiTheme="minorBidi"/>
          <w:sz w:val="20"/>
          <w:szCs w:val="20"/>
        </w:rPr>
        <w:t>adalah</w:t>
      </w:r>
      <w:proofErr w:type="spellEnd"/>
      <w:r>
        <w:rPr>
          <w:rFonts w:asciiTheme="minorBidi" w:hAnsiTheme="minorBidi"/>
          <w:sz w:val="20"/>
          <w:szCs w:val="20"/>
        </w:rPr>
        <w:t xml:space="preserve">: 1) </w:t>
      </w:r>
      <w:proofErr w:type="spellStart"/>
      <w:r>
        <w:rPr>
          <w:rFonts w:asciiTheme="minorBidi" w:hAnsiTheme="minorBidi"/>
          <w:sz w:val="20"/>
          <w:szCs w:val="20"/>
        </w:rPr>
        <w:t>menimbun</w:t>
      </w:r>
      <w:proofErr w:type="spellEnd"/>
      <w:r>
        <w:rPr>
          <w:rFonts w:asciiTheme="minorBidi" w:hAnsiTheme="minorBidi"/>
          <w:sz w:val="20"/>
          <w:szCs w:val="20"/>
        </w:rPr>
        <w:t xml:space="preserve"> dan </w:t>
      </w:r>
      <w:proofErr w:type="spellStart"/>
      <w:r>
        <w:rPr>
          <w:rFonts w:asciiTheme="minorBidi" w:hAnsiTheme="minorBidi"/>
          <w:sz w:val="20"/>
          <w:szCs w:val="20"/>
        </w:rPr>
        <w:t>menjualnya</w:t>
      </w:r>
      <w:proofErr w:type="spellEnd"/>
      <w:r>
        <w:rPr>
          <w:rFonts w:asciiTheme="minorBidi" w:hAnsiTheme="minorBidi"/>
          <w:sz w:val="20"/>
          <w:szCs w:val="20"/>
        </w:rPr>
        <w:t xml:space="preserve"> </w:t>
      </w:r>
      <w:proofErr w:type="spellStart"/>
      <w:r>
        <w:rPr>
          <w:rFonts w:asciiTheme="minorBidi" w:hAnsiTheme="minorBidi"/>
          <w:sz w:val="20"/>
          <w:szCs w:val="20"/>
        </w:rPr>
        <w:t>kembali</w:t>
      </w:r>
      <w:proofErr w:type="spellEnd"/>
      <w:r>
        <w:rPr>
          <w:rFonts w:asciiTheme="minorBidi" w:hAnsiTheme="minorBidi"/>
          <w:sz w:val="20"/>
          <w:szCs w:val="20"/>
        </w:rPr>
        <w:t xml:space="preserve"> </w:t>
      </w:r>
      <w:proofErr w:type="spellStart"/>
      <w:r>
        <w:rPr>
          <w:rFonts w:asciiTheme="minorBidi" w:hAnsiTheme="minorBidi"/>
          <w:sz w:val="20"/>
          <w:szCs w:val="20"/>
        </w:rPr>
        <w:t>saat</w:t>
      </w:r>
      <w:proofErr w:type="spellEnd"/>
      <w:r>
        <w:rPr>
          <w:rFonts w:asciiTheme="minorBidi" w:hAnsiTheme="minorBidi"/>
          <w:sz w:val="20"/>
          <w:szCs w:val="20"/>
        </w:rPr>
        <w:t xml:space="preserve"> </w:t>
      </w:r>
      <w:proofErr w:type="spellStart"/>
      <w:r>
        <w:rPr>
          <w:rFonts w:asciiTheme="minorBidi" w:hAnsiTheme="minorBidi"/>
          <w:sz w:val="20"/>
          <w:szCs w:val="20"/>
        </w:rPr>
        <w:t>harga</w:t>
      </w:r>
      <w:proofErr w:type="spellEnd"/>
      <w:r>
        <w:rPr>
          <w:rFonts w:asciiTheme="minorBidi" w:hAnsiTheme="minorBidi"/>
          <w:sz w:val="20"/>
          <w:szCs w:val="20"/>
        </w:rPr>
        <w:t xml:space="preserve"> </w:t>
      </w:r>
      <w:proofErr w:type="spellStart"/>
      <w:r>
        <w:rPr>
          <w:rFonts w:asciiTheme="minorBidi" w:hAnsiTheme="minorBidi"/>
          <w:sz w:val="20"/>
          <w:szCs w:val="20"/>
        </w:rPr>
        <w:t>tinggi</w:t>
      </w:r>
      <w:proofErr w:type="spellEnd"/>
      <w:r>
        <w:rPr>
          <w:rFonts w:asciiTheme="minorBidi" w:hAnsiTheme="minorBidi"/>
          <w:sz w:val="20"/>
          <w:szCs w:val="20"/>
        </w:rPr>
        <w:t xml:space="preserve">; 2) </w:t>
      </w:r>
      <w:proofErr w:type="spellStart"/>
      <w:r>
        <w:rPr>
          <w:rFonts w:asciiTheme="minorBidi" w:hAnsiTheme="minorBidi"/>
          <w:sz w:val="20"/>
          <w:szCs w:val="20"/>
        </w:rPr>
        <w:t>menimbun</w:t>
      </w:r>
      <w:proofErr w:type="spellEnd"/>
      <w:r>
        <w:rPr>
          <w:rFonts w:asciiTheme="minorBidi" w:hAnsiTheme="minorBidi"/>
          <w:sz w:val="20"/>
          <w:szCs w:val="20"/>
        </w:rPr>
        <w:t xml:space="preserve"> </w:t>
      </w:r>
      <w:proofErr w:type="spellStart"/>
      <w:r>
        <w:rPr>
          <w:rFonts w:asciiTheme="minorBidi" w:hAnsiTheme="minorBidi"/>
          <w:sz w:val="20"/>
          <w:szCs w:val="20"/>
        </w:rPr>
        <w:t>padahal</w:t>
      </w:r>
      <w:proofErr w:type="spellEnd"/>
      <w:r>
        <w:rPr>
          <w:rFonts w:asciiTheme="minorBidi" w:hAnsiTheme="minorBidi"/>
          <w:sz w:val="20"/>
          <w:szCs w:val="20"/>
        </w:rPr>
        <w:t xml:space="preserve"> </w:t>
      </w:r>
      <w:proofErr w:type="spellStart"/>
      <w:r>
        <w:rPr>
          <w:rFonts w:asciiTheme="minorBidi" w:hAnsiTheme="minorBidi"/>
          <w:sz w:val="20"/>
          <w:szCs w:val="20"/>
        </w:rPr>
        <w:t>barang</w:t>
      </w:r>
      <w:proofErr w:type="spellEnd"/>
      <w:r>
        <w:rPr>
          <w:rFonts w:asciiTheme="minorBidi" w:hAnsiTheme="minorBidi"/>
          <w:sz w:val="20"/>
          <w:szCs w:val="20"/>
        </w:rPr>
        <w:t xml:space="preserve"> </w:t>
      </w:r>
      <w:proofErr w:type="spellStart"/>
      <w:r>
        <w:rPr>
          <w:rFonts w:asciiTheme="minorBidi" w:hAnsiTheme="minorBidi"/>
          <w:sz w:val="20"/>
          <w:szCs w:val="20"/>
        </w:rPr>
        <w:t>dibutuhkan</w:t>
      </w:r>
      <w:proofErr w:type="spellEnd"/>
      <w:r>
        <w:rPr>
          <w:rFonts w:asciiTheme="minorBidi" w:hAnsiTheme="minorBidi"/>
          <w:sz w:val="20"/>
          <w:szCs w:val="20"/>
        </w:rPr>
        <w:t xml:space="preserve">; 3) </w:t>
      </w:r>
      <w:proofErr w:type="spellStart"/>
      <w:r>
        <w:rPr>
          <w:rFonts w:asciiTheme="minorBidi" w:hAnsiTheme="minorBidi"/>
          <w:sz w:val="20"/>
          <w:szCs w:val="20"/>
        </w:rPr>
        <w:t>menimbun</w:t>
      </w:r>
      <w:proofErr w:type="spellEnd"/>
      <w:r>
        <w:rPr>
          <w:rFonts w:asciiTheme="minorBidi" w:hAnsiTheme="minorBidi"/>
          <w:sz w:val="20"/>
          <w:szCs w:val="20"/>
        </w:rPr>
        <w:t xml:space="preserve"> </w:t>
      </w:r>
      <w:proofErr w:type="spellStart"/>
      <w:r>
        <w:rPr>
          <w:rFonts w:asciiTheme="minorBidi" w:hAnsiTheme="minorBidi"/>
          <w:sz w:val="20"/>
          <w:szCs w:val="20"/>
        </w:rPr>
        <w:t>melebihi</w:t>
      </w:r>
      <w:proofErr w:type="spellEnd"/>
      <w:r>
        <w:rPr>
          <w:rFonts w:asciiTheme="minorBidi" w:hAnsiTheme="minorBidi"/>
          <w:sz w:val="20"/>
          <w:szCs w:val="20"/>
        </w:rPr>
        <w:t xml:space="preserve"> </w:t>
      </w:r>
      <w:proofErr w:type="spellStart"/>
      <w:r>
        <w:rPr>
          <w:rFonts w:asciiTheme="minorBidi" w:hAnsiTheme="minorBidi"/>
          <w:sz w:val="20"/>
          <w:szCs w:val="20"/>
        </w:rPr>
        <w:t>kebutuhannya</w:t>
      </w:r>
      <w:proofErr w:type="spellEnd"/>
      <w:r>
        <w:rPr>
          <w:rFonts w:asciiTheme="minorBidi" w:hAnsiTheme="minorBidi"/>
          <w:sz w:val="20"/>
          <w:szCs w:val="20"/>
        </w:rPr>
        <w:t xml:space="preserve">; 5) </w:t>
      </w:r>
      <w:proofErr w:type="spellStart"/>
      <w:r>
        <w:rPr>
          <w:rFonts w:asciiTheme="minorBidi" w:hAnsiTheme="minorBidi"/>
          <w:sz w:val="20"/>
          <w:szCs w:val="20"/>
        </w:rPr>
        <w:t>menimbun</w:t>
      </w:r>
      <w:proofErr w:type="spellEnd"/>
      <w:r>
        <w:rPr>
          <w:rFonts w:asciiTheme="minorBidi" w:hAnsiTheme="minorBidi"/>
          <w:sz w:val="20"/>
          <w:szCs w:val="20"/>
        </w:rPr>
        <w:t xml:space="preserve"> </w:t>
      </w:r>
      <w:proofErr w:type="spellStart"/>
      <w:r>
        <w:rPr>
          <w:rFonts w:asciiTheme="minorBidi" w:hAnsiTheme="minorBidi"/>
          <w:sz w:val="20"/>
          <w:szCs w:val="20"/>
        </w:rPr>
        <w:t>bahan</w:t>
      </w:r>
      <w:proofErr w:type="spellEnd"/>
      <w:r>
        <w:rPr>
          <w:rFonts w:asciiTheme="minorBidi" w:hAnsiTheme="minorBidi"/>
          <w:sz w:val="20"/>
          <w:szCs w:val="20"/>
        </w:rPr>
        <w:t xml:space="preserve"> </w:t>
      </w:r>
      <w:proofErr w:type="spellStart"/>
      <w:r>
        <w:rPr>
          <w:rFonts w:asciiTheme="minorBidi" w:hAnsiTheme="minorBidi"/>
          <w:sz w:val="20"/>
          <w:szCs w:val="20"/>
        </w:rPr>
        <w:t>makanan</w:t>
      </w:r>
      <w:proofErr w:type="spellEnd"/>
      <w:r>
        <w:rPr>
          <w:rFonts w:asciiTheme="minorBidi" w:hAnsiTheme="minorBidi"/>
          <w:sz w:val="20"/>
          <w:szCs w:val="20"/>
        </w:rPr>
        <w:t xml:space="preserve">; 6) </w:t>
      </w:r>
      <w:proofErr w:type="spellStart"/>
      <w:r>
        <w:rPr>
          <w:rFonts w:asciiTheme="minorBidi" w:hAnsiTheme="minorBidi"/>
          <w:sz w:val="20"/>
          <w:szCs w:val="20"/>
        </w:rPr>
        <w:t>menimbun</w:t>
      </w:r>
      <w:proofErr w:type="spellEnd"/>
      <w:r>
        <w:rPr>
          <w:rFonts w:asciiTheme="minorBidi" w:hAnsiTheme="minorBidi"/>
          <w:sz w:val="20"/>
          <w:szCs w:val="20"/>
        </w:rPr>
        <w:t xml:space="preserve"> pada </w:t>
      </w:r>
      <w:proofErr w:type="spellStart"/>
      <w:r>
        <w:rPr>
          <w:rFonts w:asciiTheme="minorBidi" w:hAnsiTheme="minorBidi"/>
          <w:sz w:val="20"/>
          <w:szCs w:val="20"/>
        </w:rPr>
        <w:t>waktu</w:t>
      </w:r>
      <w:proofErr w:type="spellEnd"/>
      <w:r>
        <w:rPr>
          <w:rFonts w:asciiTheme="minorBidi" w:hAnsiTheme="minorBidi"/>
          <w:sz w:val="20"/>
          <w:szCs w:val="20"/>
        </w:rPr>
        <w:t xml:space="preserve"> </w:t>
      </w:r>
      <w:proofErr w:type="spellStart"/>
      <w:r>
        <w:rPr>
          <w:rFonts w:asciiTheme="minorBidi" w:hAnsiTheme="minorBidi"/>
          <w:sz w:val="20"/>
          <w:szCs w:val="20"/>
        </w:rPr>
        <w:t>tertentu</w:t>
      </w:r>
      <w:proofErr w:type="spellEnd"/>
      <w:r>
        <w:rPr>
          <w:rFonts w:asciiTheme="minorBidi" w:hAnsiTheme="minorBidi"/>
          <w:sz w:val="20"/>
          <w:szCs w:val="20"/>
        </w:rPr>
        <w:t xml:space="preserve"> (Zaini, 2014).</w:t>
      </w:r>
    </w:p>
    <w:p w14:paraId="3EAFA72E" w14:textId="51D80D46" w:rsidR="00BA5EA9" w:rsidRDefault="00BA5EA9" w:rsidP="00BA5EA9">
      <w:pPr>
        <w:autoSpaceDE w:val="0"/>
        <w:autoSpaceDN w:val="0"/>
        <w:adjustRightInd w:val="0"/>
        <w:spacing w:after="0" w:line="240" w:lineRule="auto"/>
        <w:ind w:firstLine="709"/>
        <w:jc w:val="both"/>
        <w:rPr>
          <w:rFonts w:asciiTheme="minorBidi" w:hAnsiTheme="minorBidi"/>
          <w:sz w:val="20"/>
          <w:szCs w:val="20"/>
        </w:rPr>
      </w:pPr>
      <w:r>
        <w:rPr>
          <w:rFonts w:asciiTheme="minorBidi" w:hAnsiTheme="minorBidi"/>
          <w:sz w:val="20"/>
          <w:szCs w:val="20"/>
        </w:rPr>
        <w:t xml:space="preserve">Hukum haram </w:t>
      </w:r>
      <w:proofErr w:type="spellStart"/>
      <w:r>
        <w:rPr>
          <w:rFonts w:asciiTheme="minorBidi" w:hAnsiTheme="minorBidi"/>
          <w:sz w:val="20"/>
          <w:szCs w:val="20"/>
        </w:rPr>
        <w:t>jatuh</w:t>
      </w:r>
      <w:proofErr w:type="spellEnd"/>
      <w:r>
        <w:rPr>
          <w:rFonts w:asciiTheme="minorBidi" w:hAnsiTheme="minorBidi"/>
          <w:sz w:val="20"/>
          <w:szCs w:val="20"/>
        </w:rPr>
        <w:t xml:space="preserve"> </w:t>
      </w:r>
      <w:proofErr w:type="spellStart"/>
      <w:r>
        <w:rPr>
          <w:rFonts w:asciiTheme="minorBidi" w:hAnsiTheme="minorBidi"/>
          <w:sz w:val="20"/>
          <w:szCs w:val="20"/>
        </w:rPr>
        <w:t>apa</w:t>
      </w:r>
      <w:proofErr w:type="spellEnd"/>
      <w:r>
        <w:rPr>
          <w:rFonts w:asciiTheme="minorBidi" w:hAnsiTheme="minorBidi"/>
          <w:sz w:val="20"/>
          <w:szCs w:val="20"/>
        </w:rPr>
        <w:t xml:space="preserve"> </w:t>
      </w:r>
      <w:proofErr w:type="spellStart"/>
      <w:r>
        <w:rPr>
          <w:rFonts w:asciiTheme="minorBidi" w:hAnsiTheme="minorBidi"/>
          <w:sz w:val="20"/>
          <w:szCs w:val="20"/>
        </w:rPr>
        <w:t>bila</w:t>
      </w:r>
      <w:proofErr w:type="spellEnd"/>
      <w:r>
        <w:rPr>
          <w:rFonts w:asciiTheme="minorBidi" w:hAnsiTheme="minorBidi"/>
          <w:sz w:val="20"/>
          <w:szCs w:val="20"/>
        </w:rPr>
        <w:t xml:space="preserve"> </w:t>
      </w:r>
      <w:proofErr w:type="spellStart"/>
      <w:r>
        <w:rPr>
          <w:rFonts w:asciiTheme="minorBidi" w:hAnsiTheme="minorBidi"/>
          <w:sz w:val="20"/>
          <w:szCs w:val="20"/>
        </w:rPr>
        <w:t>penimbunan</w:t>
      </w:r>
      <w:proofErr w:type="spellEnd"/>
      <w:r>
        <w:rPr>
          <w:rFonts w:asciiTheme="minorBidi" w:hAnsiTheme="minorBidi"/>
          <w:sz w:val="20"/>
          <w:szCs w:val="20"/>
        </w:rPr>
        <w:t xml:space="preserve"> </w:t>
      </w:r>
      <w:proofErr w:type="spellStart"/>
      <w:r>
        <w:rPr>
          <w:rFonts w:asciiTheme="minorBidi" w:hAnsiTheme="minorBidi"/>
          <w:sz w:val="20"/>
          <w:szCs w:val="20"/>
        </w:rPr>
        <w:t>membuat</w:t>
      </w:r>
      <w:proofErr w:type="spellEnd"/>
      <w:r>
        <w:rPr>
          <w:rFonts w:asciiTheme="minorBidi" w:hAnsiTheme="minorBidi"/>
          <w:sz w:val="20"/>
          <w:szCs w:val="20"/>
        </w:rPr>
        <w:t xml:space="preserve"> </w:t>
      </w:r>
      <w:proofErr w:type="spellStart"/>
      <w:r>
        <w:rPr>
          <w:rFonts w:asciiTheme="minorBidi" w:hAnsiTheme="minorBidi"/>
          <w:sz w:val="20"/>
          <w:szCs w:val="20"/>
        </w:rPr>
        <w:t>kesengsaraan</w:t>
      </w:r>
      <w:proofErr w:type="spellEnd"/>
      <w:r>
        <w:rPr>
          <w:rFonts w:asciiTheme="minorBidi" w:hAnsiTheme="minorBidi"/>
          <w:sz w:val="20"/>
          <w:szCs w:val="20"/>
        </w:rPr>
        <w:t xml:space="preserve"> </w:t>
      </w:r>
      <w:proofErr w:type="spellStart"/>
      <w:r>
        <w:rPr>
          <w:rFonts w:asciiTheme="minorBidi" w:hAnsiTheme="minorBidi"/>
          <w:sz w:val="20"/>
          <w:szCs w:val="20"/>
        </w:rPr>
        <w:t>atau</w:t>
      </w:r>
      <w:proofErr w:type="spellEnd"/>
      <w:r>
        <w:rPr>
          <w:rFonts w:asciiTheme="minorBidi" w:hAnsiTheme="minorBidi"/>
          <w:sz w:val="20"/>
          <w:szCs w:val="20"/>
        </w:rPr>
        <w:t xml:space="preserve"> </w:t>
      </w:r>
      <w:proofErr w:type="spellStart"/>
      <w:r>
        <w:rPr>
          <w:rFonts w:asciiTheme="minorBidi" w:hAnsiTheme="minorBidi"/>
          <w:sz w:val="20"/>
          <w:szCs w:val="20"/>
        </w:rPr>
        <w:t>menyusahkan</w:t>
      </w:r>
      <w:proofErr w:type="spellEnd"/>
      <w:r>
        <w:rPr>
          <w:rFonts w:asciiTheme="minorBidi" w:hAnsiTheme="minorBidi"/>
          <w:sz w:val="20"/>
          <w:szCs w:val="20"/>
        </w:rPr>
        <w:t xml:space="preserve"> orang yang </w:t>
      </w:r>
      <w:proofErr w:type="spellStart"/>
      <w:r>
        <w:rPr>
          <w:rFonts w:asciiTheme="minorBidi" w:hAnsiTheme="minorBidi"/>
          <w:sz w:val="20"/>
          <w:szCs w:val="20"/>
        </w:rPr>
        <w:t>membutuhkan</w:t>
      </w:r>
      <w:proofErr w:type="spellEnd"/>
      <w:r>
        <w:rPr>
          <w:rFonts w:asciiTheme="minorBidi" w:hAnsiTheme="minorBidi"/>
          <w:sz w:val="20"/>
          <w:szCs w:val="20"/>
        </w:rPr>
        <w:t xml:space="preserve"> </w:t>
      </w:r>
      <w:proofErr w:type="spellStart"/>
      <w:r>
        <w:rPr>
          <w:rFonts w:asciiTheme="minorBidi" w:hAnsiTheme="minorBidi"/>
          <w:sz w:val="20"/>
          <w:szCs w:val="20"/>
        </w:rPr>
        <w:t>barang</w:t>
      </w:r>
      <w:proofErr w:type="spellEnd"/>
      <w:r>
        <w:rPr>
          <w:rFonts w:asciiTheme="minorBidi" w:hAnsiTheme="minorBidi"/>
          <w:sz w:val="20"/>
          <w:szCs w:val="20"/>
        </w:rPr>
        <w:t xml:space="preserve"> </w:t>
      </w:r>
      <w:proofErr w:type="spellStart"/>
      <w:r>
        <w:rPr>
          <w:rFonts w:asciiTheme="minorBidi" w:hAnsiTheme="minorBidi"/>
          <w:sz w:val="20"/>
          <w:szCs w:val="20"/>
        </w:rPr>
        <w:t>tersebut</w:t>
      </w:r>
      <w:proofErr w:type="spellEnd"/>
      <w:r>
        <w:rPr>
          <w:rFonts w:asciiTheme="minorBidi" w:hAnsiTheme="minorBidi"/>
          <w:sz w:val="20"/>
          <w:szCs w:val="20"/>
        </w:rPr>
        <w:t xml:space="preserve">. Dan </w:t>
      </w:r>
      <w:proofErr w:type="spellStart"/>
      <w:r>
        <w:rPr>
          <w:rFonts w:asciiTheme="minorBidi" w:hAnsiTheme="minorBidi"/>
          <w:sz w:val="20"/>
          <w:szCs w:val="20"/>
        </w:rPr>
        <w:t>umumnya</w:t>
      </w:r>
      <w:proofErr w:type="spellEnd"/>
      <w:r>
        <w:rPr>
          <w:rFonts w:asciiTheme="minorBidi" w:hAnsiTheme="minorBidi"/>
          <w:sz w:val="20"/>
          <w:szCs w:val="20"/>
        </w:rPr>
        <w:t xml:space="preserve"> yang </w:t>
      </w:r>
      <w:proofErr w:type="spellStart"/>
      <w:r>
        <w:rPr>
          <w:rFonts w:asciiTheme="minorBidi" w:hAnsiTheme="minorBidi"/>
          <w:sz w:val="20"/>
          <w:szCs w:val="20"/>
        </w:rPr>
        <w:t>banyak</w:t>
      </w:r>
      <w:proofErr w:type="spellEnd"/>
      <w:r>
        <w:rPr>
          <w:rFonts w:asciiTheme="minorBidi" w:hAnsiTheme="minorBidi"/>
          <w:sz w:val="20"/>
          <w:szCs w:val="20"/>
        </w:rPr>
        <w:t xml:space="preserve"> di </w:t>
      </w:r>
      <w:proofErr w:type="spellStart"/>
      <w:r>
        <w:rPr>
          <w:rFonts w:asciiTheme="minorBidi" w:hAnsiTheme="minorBidi"/>
          <w:sz w:val="20"/>
          <w:szCs w:val="20"/>
        </w:rPr>
        <w:t>monopoli</w:t>
      </w:r>
      <w:proofErr w:type="spellEnd"/>
      <w:r>
        <w:rPr>
          <w:rFonts w:asciiTheme="minorBidi" w:hAnsiTheme="minorBidi"/>
          <w:sz w:val="20"/>
          <w:szCs w:val="20"/>
        </w:rPr>
        <w:t xml:space="preserve"> (</w:t>
      </w:r>
      <w:proofErr w:type="spellStart"/>
      <w:r>
        <w:rPr>
          <w:rFonts w:asciiTheme="minorBidi" w:hAnsiTheme="minorBidi"/>
          <w:sz w:val="20"/>
          <w:szCs w:val="20"/>
        </w:rPr>
        <w:t>ikhtikar</w:t>
      </w:r>
      <w:proofErr w:type="spellEnd"/>
      <w:r>
        <w:rPr>
          <w:rFonts w:asciiTheme="minorBidi" w:hAnsiTheme="minorBidi"/>
          <w:sz w:val="20"/>
          <w:szCs w:val="20"/>
        </w:rPr>
        <w:t xml:space="preserve">) </w:t>
      </w:r>
      <w:proofErr w:type="spellStart"/>
      <w:r>
        <w:rPr>
          <w:rFonts w:asciiTheme="minorBidi" w:hAnsiTheme="minorBidi"/>
          <w:sz w:val="20"/>
          <w:szCs w:val="20"/>
        </w:rPr>
        <w:t>adalah</w:t>
      </w:r>
      <w:proofErr w:type="spellEnd"/>
      <w:r>
        <w:rPr>
          <w:rFonts w:asciiTheme="minorBidi" w:hAnsiTheme="minorBidi"/>
          <w:sz w:val="20"/>
          <w:szCs w:val="20"/>
        </w:rPr>
        <w:t xml:space="preserve"> barang2 </w:t>
      </w:r>
      <w:proofErr w:type="spellStart"/>
      <w:r>
        <w:rPr>
          <w:rFonts w:asciiTheme="minorBidi" w:hAnsiTheme="minorBidi"/>
          <w:sz w:val="20"/>
          <w:szCs w:val="20"/>
        </w:rPr>
        <w:t>kebutuhan</w:t>
      </w:r>
      <w:proofErr w:type="spellEnd"/>
      <w:r>
        <w:rPr>
          <w:rFonts w:asciiTheme="minorBidi" w:hAnsiTheme="minorBidi"/>
          <w:sz w:val="20"/>
          <w:szCs w:val="20"/>
        </w:rPr>
        <w:t xml:space="preserve"> </w:t>
      </w:r>
      <w:proofErr w:type="spellStart"/>
      <w:r>
        <w:rPr>
          <w:rFonts w:asciiTheme="minorBidi" w:hAnsiTheme="minorBidi"/>
          <w:sz w:val="20"/>
          <w:szCs w:val="20"/>
        </w:rPr>
        <w:t>pokok</w:t>
      </w:r>
      <w:proofErr w:type="spellEnd"/>
      <w:r>
        <w:rPr>
          <w:rFonts w:asciiTheme="minorBidi" w:hAnsiTheme="minorBidi"/>
          <w:sz w:val="20"/>
          <w:szCs w:val="20"/>
        </w:rPr>
        <w:t xml:space="preserve">, </w:t>
      </w:r>
      <w:proofErr w:type="spellStart"/>
      <w:r>
        <w:rPr>
          <w:rFonts w:asciiTheme="minorBidi" w:hAnsiTheme="minorBidi"/>
          <w:sz w:val="20"/>
          <w:szCs w:val="20"/>
        </w:rPr>
        <w:t>yaitu</w:t>
      </w:r>
      <w:proofErr w:type="spellEnd"/>
      <w:r>
        <w:rPr>
          <w:rFonts w:asciiTheme="minorBidi" w:hAnsiTheme="minorBidi"/>
          <w:sz w:val="20"/>
          <w:szCs w:val="20"/>
        </w:rPr>
        <w:t xml:space="preserve"> </w:t>
      </w:r>
      <w:proofErr w:type="spellStart"/>
      <w:r>
        <w:rPr>
          <w:rFonts w:asciiTheme="minorBidi" w:hAnsiTheme="minorBidi"/>
          <w:sz w:val="20"/>
          <w:szCs w:val="20"/>
        </w:rPr>
        <w:t>pangan</w:t>
      </w:r>
      <w:proofErr w:type="spellEnd"/>
      <w:r>
        <w:rPr>
          <w:rFonts w:asciiTheme="minorBidi" w:hAnsiTheme="minorBidi"/>
          <w:sz w:val="20"/>
          <w:szCs w:val="20"/>
        </w:rPr>
        <w:t xml:space="preserve">, </w:t>
      </w:r>
      <w:proofErr w:type="spellStart"/>
      <w:r>
        <w:rPr>
          <w:rFonts w:asciiTheme="minorBidi" w:hAnsiTheme="minorBidi"/>
          <w:sz w:val="20"/>
          <w:szCs w:val="20"/>
        </w:rPr>
        <w:t>sandang</w:t>
      </w:r>
      <w:proofErr w:type="spellEnd"/>
      <w:r>
        <w:rPr>
          <w:rFonts w:asciiTheme="minorBidi" w:hAnsiTheme="minorBidi"/>
          <w:sz w:val="20"/>
          <w:szCs w:val="20"/>
        </w:rPr>
        <w:t xml:space="preserve">, dan </w:t>
      </w:r>
      <w:proofErr w:type="spellStart"/>
      <w:r>
        <w:rPr>
          <w:rFonts w:asciiTheme="minorBidi" w:hAnsiTheme="minorBidi"/>
          <w:sz w:val="20"/>
          <w:szCs w:val="20"/>
        </w:rPr>
        <w:t>papan</w:t>
      </w:r>
      <w:proofErr w:type="spellEnd"/>
      <w:r>
        <w:rPr>
          <w:rFonts w:asciiTheme="minorBidi" w:hAnsiTheme="minorBidi"/>
          <w:sz w:val="20"/>
          <w:szCs w:val="20"/>
        </w:rPr>
        <w:t>.</w:t>
      </w:r>
    </w:p>
    <w:p w14:paraId="68821F8D" w14:textId="07F1EA09" w:rsidR="0081319F" w:rsidRPr="00BA5EA9" w:rsidRDefault="0081319F" w:rsidP="00BA5EA9">
      <w:pPr>
        <w:autoSpaceDE w:val="0"/>
        <w:autoSpaceDN w:val="0"/>
        <w:adjustRightInd w:val="0"/>
        <w:spacing w:after="0" w:line="240" w:lineRule="auto"/>
        <w:ind w:firstLine="709"/>
        <w:jc w:val="both"/>
        <w:rPr>
          <w:rFonts w:asciiTheme="minorBidi" w:hAnsiTheme="minorBidi"/>
          <w:sz w:val="20"/>
          <w:szCs w:val="20"/>
        </w:rPr>
      </w:pPr>
      <w:proofErr w:type="spellStart"/>
      <w:r>
        <w:rPr>
          <w:rFonts w:asciiTheme="minorBidi" w:hAnsiTheme="minorBidi"/>
          <w:sz w:val="20"/>
          <w:szCs w:val="20"/>
        </w:rPr>
        <w:t>Sedangkan</w:t>
      </w:r>
      <w:proofErr w:type="spellEnd"/>
      <w:r>
        <w:rPr>
          <w:rFonts w:asciiTheme="minorBidi" w:hAnsiTheme="minorBidi"/>
          <w:sz w:val="20"/>
          <w:szCs w:val="20"/>
        </w:rPr>
        <w:t xml:space="preserve"> </w:t>
      </w:r>
      <w:proofErr w:type="spellStart"/>
      <w:r>
        <w:rPr>
          <w:rFonts w:asciiTheme="minorBidi" w:hAnsiTheme="minorBidi"/>
          <w:sz w:val="20"/>
          <w:szCs w:val="20"/>
        </w:rPr>
        <w:t>pendapat</w:t>
      </w:r>
      <w:proofErr w:type="spellEnd"/>
      <w:r>
        <w:rPr>
          <w:rFonts w:asciiTheme="minorBidi" w:hAnsiTheme="minorBidi"/>
          <w:sz w:val="20"/>
          <w:szCs w:val="20"/>
        </w:rPr>
        <w:t xml:space="preserve"> ulama yang </w:t>
      </w:r>
      <w:proofErr w:type="spellStart"/>
      <w:r>
        <w:rPr>
          <w:rFonts w:asciiTheme="minorBidi" w:hAnsiTheme="minorBidi"/>
          <w:sz w:val="20"/>
          <w:szCs w:val="20"/>
        </w:rPr>
        <w:t>menyatakan</w:t>
      </w:r>
      <w:proofErr w:type="spellEnd"/>
      <w:r>
        <w:rPr>
          <w:rFonts w:asciiTheme="minorBidi" w:hAnsiTheme="minorBidi"/>
          <w:sz w:val="20"/>
          <w:szCs w:val="20"/>
        </w:rPr>
        <w:t xml:space="preserve"> </w:t>
      </w:r>
      <w:proofErr w:type="spellStart"/>
      <w:r>
        <w:rPr>
          <w:rFonts w:asciiTheme="minorBidi" w:hAnsiTheme="minorBidi"/>
          <w:sz w:val="20"/>
          <w:szCs w:val="20"/>
        </w:rPr>
        <w:t>makruh</w:t>
      </w:r>
      <w:proofErr w:type="spellEnd"/>
      <w:r>
        <w:rPr>
          <w:rFonts w:asciiTheme="minorBidi" w:hAnsiTheme="minorBidi"/>
          <w:sz w:val="20"/>
          <w:szCs w:val="20"/>
        </w:rPr>
        <w:t xml:space="preserve"> </w:t>
      </w:r>
      <w:proofErr w:type="spellStart"/>
      <w:r>
        <w:rPr>
          <w:rFonts w:asciiTheme="minorBidi" w:hAnsiTheme="minorBidi"/>
          <w:sz w:val="20"/>
          <w:szCs w:val="20"/>
        </w:rPr>
        <w:t>dikarenakan</w:t>
      </w:r>
      <w:proofErr w:type="spellEnd"/>
      <w:r>
        <w:rPr>
          <w:rFonts w:asciiTheme="minorBidi" w:hAnsiTheme="minorBidi"/>
          <w:sz w:val="20"/>
          <w:szCs w:val="20"/>
        </w:rPr>
        <w:t xml:space="preserve"> </w:t>
      </w:r>
      <w:proofErr w:type="spellStart"/>
      <w:r>
        <w:rPr>
          <w:rFonts w:asciiTheme="minorBidi" w:hAnsiTheme="minorBidi"/>
          <w:sz w:val="20"/>
          <w:szCs w:val="20"/>
        </w:rPr>
        <w:t>mereka</w:t>
      </w:r>
      <w:proofErr w:type="spellEnd"/>
      <w:r>
        <w:rPr>
          <w:rFonts w:asciiTheme="minorBidi" w:hAnsiTheme="minorBidi"/>
          <w:sz w:val="20"/>
          <w:szCs w:val="20"/>
        </w:rPr>
        <w:t xml:space="preserve"> </w:t>
      </w:r>
      <w:proofErr w:type="spellStart"/>
      <w:r>
        <w:rPr>
          <w:rFonts w:asciiTheme="minorBidi" w:hAnsiTheme="minorBidi"/>
          <w:sz w:val="20"/>
          <w:szCs w:val="20"/>
        </w:rPr>
        <w:t>beralasan</w:t>
      </w:r>
      <w:proofErr w:type="spellEnd"/>
      <w:r>
        <w:rPr>
          <w:rFonts w:asciiTheme="minorBidi" w:hAnsiTheme="minorBidi"/>
          <w:sz w:val="20"/>
          <w:szCs w:val="20"/>
        </w:rPr>
        <w:t xml:space="preserve"> </w:t>
      </w:r>
      <w:proofErr w:type="spellStart"/>
      <w:r>
        <w:rPr>
          <w:rFonts w:asciiTheme="minorBidi" w:hAnsiTheme="minorBidi"/>
          <w:sz w:val="20"/>
          <w:szCs w:val="20"/>
        </w:rPr>
        <w:t>bahwa</w:t>
      </w:r>
      <w:proofErr w:type="spellEnd"/>
      <w:r>
        <w:rPr>
          <w:rFonts w:asciiTheme="minorBidi" w:hAnsiTheme="minorBidi"/>
          <w:sz w:val="20"/>
          <w:szCs w:val="20"/>
        </w:rPr>
        <w:t xml:space="preserve"> </w:t>
      </w:r>
      <w:proofErr w:type="spellStart"/>
      <w:r>
        <w:rPr>
          <w:rFonts w:asciiTheme="minorBidi" w:hAnsiTheme="minorBidi"/>
          <w:sz w:val="20"/>
          <w:szCs w:val="20"/>
        </w:rPr>
        <w:t>larangan</w:t>
      </w:r>
      <w:proofErr w:type="spellEnd"/>
      <w:r>
        <w:rPr>
          <w:rFonts w:asciiTheme="minorBidi" w:hAnsiTheme="minorBidi"/>
          <w:sz w:val="20"/>
          <w:szCs w:val="20"/>
        </w:rPr>
        <w:t xml:space="preserve"> Rasulullah SAW </w:t>
      </w:r>
      <w:proofErr w:type="spellStart"/>
      <w:r>
        <w:rPr>
          <w:rFonts w:asciiTheme="minorBidi" w:hAnsiTheme="minorBidi"/>
          <w:sz w:val="20"/>
          <w:szCs w:val="20"/>
        </w:rPr>
        <w:t>tentang</w:t>
      </w:r>
      <w:proofErr w:type="spellEnd"/>
      <w:r>
        <w:rPr>
          <w:rFonts w:asciiTheme="minorBidi" w:hAnsiTheme="minorBidi"/>
          <w:sz w:val="20"/>
          <w:szCs w:val="20"/>
        </w:rPr>
        <w:t xml:space="preserve"> </w:t>
      </w:r>
      <w:proofErr w:type="spellStart"/>
      <w:r>
        <w:rPr>
          <w:rFonts w:asciiTheme="minorBidi" w:hAnsiTheme="minorBidi"/>
          <w:sz w:val="20"/>
          <w:szCs w:val="20"/>
        </w:rPr>
        <w:t>ikhtikar</w:t>
      </w:r>
      <w:proofErr w:type="spellEnd"/>
      <w:r>
        <w:rPr>
          <w:rFonts w:asciiTheme="minorBidi" w:hAnsiTheme="minorBidi"/>
          <w:sz w:val="20"/>
          <w:szCs w:val="20"/>
        </w:rPr>
        <w:t xml:space="preserve"> </w:t>
      </w:r>
      <w:proofErr w:type="spellStart"/>
      <w:r>
        <w:rPr>
          <w:rFonts w:asciiTheme="minorBidi" w:hAnsiTheme="minorBidi"/>
          <w:sz w:val="20"/>
          <w:szCs w:val="20"/>
        </w:rPr>
        <w:t>hanya</w:t>
      </w:r>
      <w:proofErr w:type="spellEnd"/>
      <w:r>
        <w:rPr>
          <w:rFonts w:asciiTheme="minorBidi" w:hAnsiTheme="minorBidi"/>
          <w:sz w:val="20"/>
          <w:szCs w:val="20"/>
        </w:rPr>
        <w:t xml:space="preserve"> </w:t>
      </w:r>
      <w:proofErr w:type="spellStart"/>
      <w:r>
        <w:rPr>
          <w:rFonts w:asciiTheme="minorBidi" w:hAnsiTheme="minorBidi"/>
          <w:sz w:val="20"/>
          <w:szCs w:val="20"/>
        </w:rPr>
        <w:t>sebatas</w:t>
      </w:r>
      <w:proofErr w:type="spellEnd"/>
      <w:r>
        <w:rPr>
          <w:rFonts w:asciiTheme="minorBidi" w:hAnsiTheme="minorBidi"/>
          <w:sz w:val="20"/>
          <w:szCs w:val="20"/>
        </w:rPr>
        <w:t xml:space="preserve"> </w:t>
      </w:r>
      <w:proofErr w:type="spellStart"/>
      <w:r>
        <w:rPr>
          <w:rFonts w:asciiTheme="minorBidi" w:hAnsiTheme="minorBidi"/>
          <w:sz w:val="20"/>
          <w:szCs w:val="20"/>
        </w:rPr>
        <w:t>makruh</w:t>
      </w:r>
      <w:proofErr w:type="spellEnd"/>
      <w:r>
        <w:rPr>
          <w:rFonts w:asciiTheme="minorBidi" w:hAnsiTheme="minorBidi"/>
          <w:sz w:val="20"/>
          <w:szCs w:val="20"/>
        </w:rPr>
        <w:t xml:space="preserve"> </w:t>
      </w:r>
      <w:proofErr w:type="spellStart"/>
      <w:r>
        <w:rPr>
          <w:rFonts w:asciiTheme="minorBidi" w:hAnsiTheme="minorBidi"/>
          <w:sz w:val="20"/>
          <w:szCs w:val="20"/>
        </w:rPr>
        <w:t>saja</w:t>
      </w:r>
      <w:proofErr w:type="spellEnd"/>
      <w:r>
        <w:rPr>
          <w:rFonts w:asciiTheme="minorBidi" w:hAnsiTheme="minorBidi"/>
          <w:sz w:val="20"/>
          <w:szCs w:val="20"/>
        </w:rPr>
        <w:t xml:space="preserve"> </w:t>
      </w:r>
      <w:proofErr w:type="spellStart"/>
      <w:r>
        <w:rPr>
          <w:rFonts w:asciiTheme="minorBidi" w:hAnsiTheme="minorBidi"/>
          <w:sz w:val="20"/>
          <w:szCs w:val="20"/>
        </w:rPr>
        <w:t>karena</w:t>
      </w:r>
      <w:proofErr w:type="spellEnd"/>
      <w:r>
        <w:rPr>
          <w:rFonts w:asciiTheme="minorBidi" w:hAnsiTheme="minorBidi"/>
          <w:sz w:val="20"/>
          <w:szCs w:val="20"/>
        </w:rPr>
        <w:t xml:space="preserve"> </w:t>
      </w:r>
      <w:proofErr w:type="spellStart"/>
      <w:r>
        <w:rPr>
          <w:rFonts w:asciiTheme="minorBidi" w:hAnsiTheme="minorBidi"/>
          <w:sz w:val="20"/>
          <w:szCs w:val="20"/>
        </w:rPr>
        <w:t>hanya</w:t>
      </w:r>
      <w:proofErr w:type="spellEnd"/>
      <w:r>
        <w:rPr>
          <w:rFonts w:asciiTheme="minorBidi" w:hAnsiTheme="minorBidi"/>
          <w:sz w:val="20"/>
          <w:szCs w:val="20"/>
        </w:rPr>
        <w:t xml:space="preserve"> </w:t>
      </w:r>
      <w:proofErr w:type="spellStart"/>
      <w:r>
        <w:rPr>
          <w:rFonts w:asciiTheme="minorBidi" w:hAnsiTheme="minorBidi"/>
          <w:sz w:val="20"/>
          <w:szCs w:val="20"/>
        </w:rPr>
        <w:t>sekedar</w:t>
      </w:r>
      <w:proofErr w:type="spellEnd"/>
      <w:r>
        <w:rPr>
          <w:rFonts w:asciiTheme="minorBidi" w:hAnsiTheme="minorBidi"/>
          <w:sz w:val="20"/>
          <w:szCs w:val="20"/>
        </w:rPr>
        <w:t xml:space="preserve"> </w:t>
      </w:r>
      <w:proofErr w:type="spellStart"/>
      <w:r>
        <w:rPr>
          <w:rFonts w:asciiTheme="minorBidi" w:hAnsiTheme="minorBidi"/>
          <w:sz w:val="20"/>
          <w:szCs w:val="20"/>
        </w:rPr>
        <w:t>peringatan</w:t>
      </w:r>
      <w:proofErr w:type="spellEnd"/>
      <w:r>
        <w:rPr>
          <w:rFonts w:asciiTheme="minorBidi" w:hAnsiTheme="minorBidi"/>
          <w:sz w:val="20"/>
          <w:szCs w:val="20"/>
        </w:rPr>
        <w:t xml:space="preserve"> </w:t>
      </w:r>
      <w:proofErr w:type="spellStart"/>
      <w:r>
        <w:rPr>
          <w:rFonts w:asciiTheme="minorBidi" w:hAnsiTheme="minorBidi"/>
          <w:sz w:val="20"/>
          <w:szCs w:val="20"/>
        </w:rPr>
        <w:t>saja</w:t>
      </w:r>
      <w:proofErr w:type="spellEnd"/>
      <w:r>
        <w:rPr>
          <w:rFonts w:asciiTheme="minorBidi" w:hAnsiTheme="minorBidi"/>
          <w:sz w:val="20"/>
          <w:szCs w:val="20"/>
        </w:rPr>
        <w:t xml:space="preserve"> </w:t>
      </w:r>
      <w:proofErr w:type="spellStart"/>
      <w:r>
        <w:rPr>
          <w:rFonts w:asciiTheme="minorBidi" w:hAnsiTheme="minorBidi"/>
          <w:sz w:val="20"/>
          <w:szCs w:val="20"/>
        </w:rPr>
        <w:t>bagi</w:t>
      </w:r>
      <w:proofErr w:type="spellEnd"/>
      <w:r>
        <w:rPr>
          <w:rFonts w:asciiTheme="minorBidi" w:hAnsiTheme="minorBidi"/>
          <w:sz w:val="20"/>
          <w:szCs w:val="20"/>
        </w:rPr>
        <w:t xml:space="preserve"> </w:t>
      </w:r>
      <w:proofErr w:type="spellStart"/>
      <w:r>
        <w:rPr>
          <w:rFonts w:asciiTheme="minorBidi" w:hAnsiTheme="minorBidi"/>
          <w:sz w:val="20"/>
          <w:szCs w:val="20"/>
        </w:rPr>
        <w:t>umat</w:t>
      </w:r>
      <w:proofErr w:type="spellEnd"/>
      <w:r>
        <w:rPr>
          <w:rFonts w:asciiTheme="minorBidi" w:hAnsiTheme="minorBidi"/>
          <w:sz w:val="20"/>
          <w:szCs w:val="20"/>
        </w:rPr>
        <w:t xml:space="preserve"> </w:t>
      </w:r>
      <w:proofErr w:type="spellStart"/>
      <w:r>
        <w:rPr>
          <w:rFonts w:asciiTheme="minorBidi" w:hAnsiTheme="minorBidi"/>
          <w:sz w:val="20"/>
          <w:szCs w:val="20"/>
        </w:rPr>
        <w:t>muslim</w:t>
      </w:r>
      <w:proofErr w:type="spellEnd"/>
      <w:r>
        <w:rPr>
          <w:rFonts w:asciiTheme="minorBidi" w:hAnsiTheme="minorBidi"/>
          <w:sz w:val="20"/>
          <w:szCs w:val="20"/>
        </w:rPr>
        <w:t xml:space="preserve">. Ulama yang </w:t>
      </w:r>
      <w:proofErr w:type="spellStart"/>
      <w:r>
        <w:rPr>
          <w:rFonts w:asciiTheme="minorBidi" w:hAnsiTheme="minorBidi"/>
          <w:sz w:val="20"/>
          <w:szCs w:val="20"/>
        </w:rPr>
        <w:t>menyatakan</w:t>
      </w:r>
      <w:proofErr w:type="spellEnd"/>
      <w:r>
        <w:rPr>
          <w:rFonts w:asciiTheme="minorBidi" w:hAnsiTheme="minorBidi"/>
          <w:sz w:val="20"/>
          <w:szCs w:val="20"/>
        </w:rPr>
        <w:t xml:space="preserve"> </w:t>
      </w:r>
      <w:proofErr w:type="spellStart"/>
      <w:r>
        <w:rPr>
          <w:rFonts w:asciiTheme="minorBidi" w:hAnsiTheme="minorBidi"/>
          <w:sz w:val="20"/>
          <w:szCs w:val="20"/>
        </w:rPr>
        <w:t>makruh</w:t>
      </w:r>
      <w:proofErr w:type="spellEnd"/>
      <w:r>
        <w:rPr>
          <w:rFonts w:asciiTheme="minorBidi" w:hAnsiTheme="minorBidi"/>
          <w:sz w:val="20"/>
          <w:szCs w:val="20"/>
        </w:rPr>
        <w:t xml:space="preserve"> </w:t>
      </w:r>
      <w:proofErr w:type="spellStart"/>
      <w:r>
        <w:rPr>
          <w:rFonts w:asciiTheme="minorBidi" w:hAnsiTheme="minorBidi"/>
          <w:sz w:val="20"/>
          <w:szCs w:val="20"/>
        </w:rPr>
        <w:t>berpendapat</w:t>
      </w:r>
      <w:proofErr w:type="spellEnd"/>
      <w:r>
        <w:rPr>
          <w:rFonts w:asciiTheme="minorBidi" w:hAnsiTheme="minorBidi"/>
          <w:sz w:val="20"/>
          <w:szCs w:val="20"/>
        </w:rPr>
        <w:t xml:space="preserve"> </w:t>
      </w:r>
      <w:proofErr w:type="spellStart"/>
      <w:r>
        <w:rPr>
          <w:rFonts w:asciiTheme="minorBidi" w:hAnsiTheme="minorBidi"/>
          <w:sz w:val="20"/>
          <w:szCs w:val="20"/>
        </w:rPr>
        <w:t>bahwa</w:t>
      </w:r>
      <w:proofErr w:type="spellEnd"/>
      <w:r>
        <w:rPr>
          <w:rFonts w:asciiTheme="minorBidi" w:hAnsiTheme="minorBidi"/>
          <w:sz w:val="20"/>
          <w:szCs w:val="20"/>
        </w:rPr>
        <w:t xml:space="preserve"> </w:t>
      </w:r>
      <w:proofErr w:type="spellStart"/>
      <w:r>
        <w:rPr>
          <w:rFonts w:asciiTheme="minorBidi" w:hAnsiTheme="minorBidi"/>
          <w:sz w:val="20"/>
          <w:szCs w:val="20"/>
        </w:rPr>
        <w:t>hukum</w:t>
      </w:r>
      <w:proofErr w:type="spellEnd"/>
      <w:r>
        <w:rPr>
          <w:rFonts w:asciiTheme="minorBidi" w:hAnsiTheme="minorBidi"/>
          <w:sz w:val="20"/>
          <w:szCs w:val="20"/>
        </w:rPr>
        <w:t xml:space="preserve"> </w:t>
      </w:r>
      <w:proofErr w:type="spellStart"/>
      <w:r>
        <w:rPr>
          <w:rFonts w:asciiTheme="minorBidi" w:hAnsiTheme="minorBidi"/>
          <w:sz w:val="20"/>
          <w:szCs w:val="20"/>
        </w:rPr>
        <w:t>ikhtikar</w:t>
      </w:r>
      <w:proofErr w:type="spellEnd"/>
      <w:r>
        <w:rPr>
          <w:rFonts w:asciiTheme="minorBidi" w:hAnsiTheme="minorBidi"/>
          <w:sz w:val="20"/>
          <w:szCs w:val="20"/>
        </w:rPr>
        <w:t xml:space="preserve"> haram </w:t>
      </w:r>
      <w:proofErr w:type="spellStart"/>
      <w:r>
        <w:rPr>
          <w:rFonts w:asciiTheme="minorBidi" w:hAnsiTheme="minorBidi"/>
          <w:sz w:val="20"/>
          <w:szCs w:val="20"/>
        </w:rPr>
        <w:t>hanya</w:t>
      </w:r>
      <w:proofErr w:type="spellEnd"/>
      <w:r>
        <w:rPr>
          <w:rFonts w:asciiTheme="minorBidi" w:hAnsiTheme="minorBidi"/>
          <w:sz w:val="20"/>
          <w:szCs w:val="20"/>
        </w:rPr>
        <w:t xml:space="preserve"> </w:t>
      </w:r>
      <w:proofErr w:type="spellStart"/>
      <w:r>
        <w:rPr>
          <w:rFonts w:asciiTheme="minorBidi" w:hAnsiTheme="minorBidi"/>
          <w:sz w:val="20"/>
          <w:szCs w:val="20"/>
        </w:rPr>
        <w:t>atas</w:t>
      </w:r>
      <w:proofErr w:type="spellEnd"/>
      <w:r>
        <w:rPr>
          <w:rFonts w:asciiTheme="minorBidi" w:hAnsiTheme="minorBidi"/>
          <w:sz w:val="20"/>
          <w:szCs w:val="20"/>
        </w:rPr>
        <w:t xml:space="preserve"> </w:t>
      </w:r>
      <w:proofErr w:type="spellStart"/>
      <w:r>
        <w:rPr>
          <w:rFonts w:asciiTheme="minorBidi" w:hAnsiTheme="minorBidi"/>
          <w:sz w:val="20"/>
          <w:szCs w:val="20"/>
        </w:rPr>
        <w:t>bahan</w:t>
      </w:r>
      <w:proofErr w:type="spellEnd"/>
      <w:r>
        <w:rPr>
          <w:rFonts w:asciiTheme="minorBidi" w:hAnsiTheme="minorBidi"/>
          <w:sz w:val="20"/>
          <w:szCs w:val="20"/>
        </w:rPr>
        <w:t xml:space="preserve"> </w:t>
      </w:r>
      <w:proofErr w:type="spellStart"/>
      <w:r>
        <w:rPr>
          <w:rFonts w:asciiTheme="minorBidi" w:hAnsiTheme="minorBidi"/>
          <w:sz w:val="20"/>
          <w:szCs w:val="20"/>
        </w:rPr>
        <w:t>makanan</w:t>
      </w:r>
      <w:proofErr w:type="spellEnd"/>
      <w:r>
        <w:rPr>
          <w:rFonts w:asciiTheme="minorBidi" w:hAnsiTheme="minorBidi"/>
          <w:sz w:val="20"/>
          <w:szCs w:val="20"/>
        </w:rPr>
        <w:t xml:space="preserve"> </w:t>
      </w:r>
      <w:proofErr w:type="spellStart"/>
      <w:r>
        <w:rPr>
          <w:rFonts w:asciiTheme="minorBidi" w:hAnsiTheme="minorBidi"/>
          <w:sz w:val="20"/>
          <w:szCs w:val="20"/>
        </w:rPr>
        <w:t>saja</w:t>
      </w:r>
      <w:proofErr w:type="spellEnd"/>
      <w:r>
        <w:rPr>
          <w:rFonts w:asciiTheme="minorBidi" w:hAnsiTheme="minorBidi"/>
          <w:sz w:val="20"/>
          <w:szCs w:val="20"/>
        </w:rPr>
        <w:t xml:space="preserve">, </w:t>
      </w:r>
      <w:proofErr w:type="spellStart"/>
      <w:r>
        <w:rPr>
          <w:rFonts w:asciiTheme="minorBidi" w:hAnsiTheme="minorBidi"/>
          <w:sz w:val="20"/>
          <w:szCs w:val="20"/>
        </w:rPr>
        <w:t>sedangkan</w:t>
      </w:r>
      <w:proofErr w:type="spellEnd"/>
      <w:r>
        <w:rPr>
          <w:rFonts w:asciiTheme="minorBidi" w:hAnsiTheme="minorBidi"/>
          <w:sz w:val="20"/>
          <w:szCs w:val="20"/>
        </w:rPr>
        <w:t xml:space="preserve"> </w:t>
      </w:r>
      <w:proofErr w:type="spellStart"/>
      <w:r>
        <w:rPr>
          <w:rFonts w:asciiTheme="minorBidi" w:hAnsiTheme="minorBidi"/>
          <w:sz w:val="20"/>
          <w:szCs w:val="20"/>
        </w:rPr>
        <w:t>selain</w:t>
      </w:r>
      <w:proofErr w:type="spellEnd"/>
      <w:r>
        <w:rPr>
          <w:rFonts w:asciiTheme="minorBidi" w:hAnsiTheme="minorBidi"/>
          <w:sz w:val="20"/>
          <w:szCs w:val="20"/>
        </w:rPr>
        <w:t xml:space="preserve"> </w:t>
      </w:r>
      <w:proofErr w:type="spellStart"/>
      <w:r>
        <w:rPr>
          <w:rFonts w:asciiTheme="minorBidi" w:hAnsiTheme="minorBidi"/>
          <w:sz w:val="20"/>
          <w:szCs w:val="20"/>
        </w:rPr>
        <w:t>kategori</w:t>
      </w:r>
      <w:proofErr w:type="spellEnd"/>
      <w:r>
        <w:rPr>
          <w:rFonts w:asciiTheme="minorBidi" w:hAnsiTheme="minorBidi"/>
          <w:sz w:val="20"/>
          <w:szCs w:val="20"/>
        </w:rPr>
        <w:t xml:space="preserve"> </w:t>
      </w:r>
      <w:proofErr w:type="spellStart"/>
      <w:r>
        <w:rPr>
          <w:rFonts w:asciiTheme="minorBidi" w:hAnsiTheme="minorBidi"/>
          <w:sz w:val="20"/>
          <w:szCs w:val="20"/>
        </w:rPr>
        <w:t>bahan</w:t>
      </w:r>
      <w:proofErr w:type="spellEnd"/>
      <w:r>
        <w:rPr>
          <w:rFonts w:asciiTheme="minorBidi" w:hAnsiTheme="minorBidi"/>
          <w:sz w:val="20"/>
          <w:szCs w:val="20"/>
        </w:rPr>
        <w:t xml:space="preserve"> </w:t>
      </w:r>
      <w:proofErr w:type="spellStart"/>
      <w:r>
        <w:rPr>
          <w:rFonts w:asciiTheme="minorBidi" w:hAnsiTheme="minorBidi"/>
          <w:sz w:val="20"/>
          <w:szCs w:val="20"/>
        </w:rPr>
        <w:t>makanan</w:t>
      </w:r>
      <w:proofErr w:type="spellEnd"/>
      <w:r w:rsidR="00555FD5">
        <w:rPr>
          <w:rFonts w:asciiTheme="minorBidi" w:hAnsiTheme="minorBidi"/>
          <w:sz w:val="20"/>
          <w:szCs w:val="20"/>
        </w:rPr>
        <w:t xml:space="preserve"> </w:t>
      </w:r>
      <w:proofErr w:type="spellStart"/>
      <w:r w:rsidR="00555FD5">
        <w:rPr>
          <w:rFonts w:asciiTheme="minorBidi" w:hAnsiTheme="minorBidi"/>
          <w:sz w:val="20"/>
          <w:szCs w:val="20"/>
        </w:rPr>
        <w:t>diperbolehkan</w:t>
      </w:r>
      <w:proofErr w:type="spellEnd"/>
      <w:r w:rsidR="00555FD5">
        <w:rPr>
          <w:rFonts w:asciiTheme="minorBidi" w:hAnsiTheme="minorBidi"/>
          <w:sz w:val="20"/>
          <w:szCs w:val="20"/>
        </w:rPr>
        <w:t>.</w:t>
      </w:r>
    </w:p>
    <w:p w14:paraId="79F6A8E3" w14:textId="707A251A" w:rsidR="00E04FE2" w:rsidRDefault="00EC334A" w:rsidP="00287AC8">
      <w:pPr>
        <w:pStyle w:val="BodyText"/>
        <w:ind w:firstLine="720"/>
        <w:jc w:val="both"/>
        <w:rPr>
          <w:lang w:val="en-US"/>
        </w:rPr>
      </w:pPr>
      <w:proofErr w:type="spellStart"/>
      <w:r>
        <w:rPr>
          <w:lang w:val="en-US"/>
        </w:rPr>
        <w:t>Secara</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diyakini</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monopoli</w:t>
      </w:r>
      <w:proofErr w:type="spellEnd"/>
      <w:r>
        <w:rPr>
          <w:lang w:val="en-US"/>
        </w:rPr>
        <w:t xml:space="preserve"> </w:t>
      </w:r>
      <w:proofErr w:type="spellStart"/>
      <w:r>
        <w:rPr>
          <w:lang w:val="en-US"/>
        </w:rPr>
        <w:t>selalu</w:t>
      </w:r>
      <w:proofErr w:type="spellEnd"/>
      <w:r>
        <w:rPr>
          <w:lang w:val="en-US"/>
        </w:rPr>
        <w:t xml:space="preserve"> </w:t>
      </w:r>
      <w:proofErr w:type="spellStart"/>
      <w:r>
        <w:rPr>
          <w:lang w:val="en-US"/>
        </w:rPr>
        <w:t>eksploitatif</w:t>
      </w:r>
      <w:proofErr w:type="spellEnd"/>
      <w:r>
        <w:rPr>
          <w:lang w:val="en-US"/>
        </w:rPr>
        <w:t xml:space="preserve">. Para </w:t>
      </w:r>
      <w:proofErr w:type="spellStart"/>
      <w:r>
        <w:rPr>
          <w:lang w:val="en-US"/>
        </w:rPr>
        <w:t>ekonom</w:t>
      </w:r>
      <w:proofErr w:type="spellEnd"/>
      <w:r>
        <w:rPr>
          <w:lang w:val="en-US"/>
        </w:rPr>
        <w:t xml:space="preserve"> Islam </w:t>
      </w:r>
      <w:proofErr w:type="spellStart"/>
      <w:r>
        <w:rPr>
          <w:lang w:val="en-US"/>
        </w:rPr>
        <w:t>khususnya</w:t>
      </w:r>
      <w:proofErr w:type="spellEnd"/>
      <w:r>
        <w:rPr>
          <w:lang w:val="en-US"/>
        </w:rPr>
        <w:t xml:space="preserve"> </w:t>
      </w:r>
      <w:proofErr w:type="spellStart"/>
      <w:r>
        <w:rPr>
          <w:lang w:val="en-US"/>
        </w:rPr>
        <w:t>cenderung</w:t>
      </w:r>
      <w:proofErr w:type="spellEnd"/>
      <w:r>
        <w:rPr>
          <w:lang w:val="en-US"/>
        </w:rPr>
        <w:t xml:space="preserve"> </w:t>
      </w:r>
      <w:proofErr w:type="spellStart"/>
      <w:r>
        <w:rPr>
          <w:lang w:val="en-US"/>
        </w:rPr>
        <w:t>berpandangan</w:t>
      </w:r>
      <w:proofErr w:type="spellEnd"/>
      <w:r>
        <w:rPr>
          <w:lang w:val="en-US"/>
        </w:rPr>
        <w:t xml:space="preserve"> </w:t>
      </w:r>
      <w:proofErr w:type="spellStart"/>
      <w:r>
        <w:rPr>
          <w:lang w:val="en-US"/>
        </w:rPr>
        <w:t>demikian</w:t>
      </w:r>
      <w:proofErr w:type="spellEnd"/>
      <w:r>
        <w:rPr>
          <w:lang w:val="en-US"/>
        </w:rPr>
        <w:t xml:space="preserve">. </w:t>
      </w:r>
      <w:r>
        <w:rPr>
          <w:lang w:val="en-US"/>
        </w:rPr>
        <w:t xml:space="preserve">Pada </w:t>
      </w:r>
      <w:proofErr w:type="spellStart"/>
      <w:r>
        <w:rPr>
          <w:lang w:val="en-US"/>
        </w:rPr>
        <w:t>dasarnya</w:t>
      </w:r>
      <w:proofErr w:type="spellEnd"/>
      <w:r>
        <w:rPr>
          <w:lang w:val="en-US"/>
        </w:rPr>
        <w:t xml:space="preserve">, </w:t>
      </w:r>
      <w:r>
        <w:rPr>
          <w:lang w:val="en-US"/>
        </w:rPr>
        <w:t xml:space="preserve">Islam </w:t>
      </w:r>
      <w:proofErr w:type="spellStart"/>
      <w:r>
        <w:rPr>
          <w:lang w:val="en-US"/>
        </w:rPr>
        <w:t>mengutuk</w:t>
      </w:r>
      <w:proofErr w:type="spellEnd"/>
      <w:r>
        <w:rPr>
          <w:lang w:val="en-US"/>
        </w:rPr>
        <w:t xml:space="preserve"> </w:t>
      </w:r>
      <w:proofErr w:type="spellStart"/>
      <w:r>
        <w:rPr>
          <w:lang w:val="en-US"/>
        </w:rPr>
        <w:t>penimbunan</w:t>
      </w:r>
      <w:proofErr w:type="spellEnd"/>
      <w:r>
        <w:rPr>
          <w:lang w:val="en-US"/>
        </w:rPr>
        <w:t xml:space="preserve"> (</w:t>
      </w:r>
      <w:proofErr w:type="spellStart"/>
      <w:r>
        <w:rPr>
          <w:lang w:val="en-US"/>
        </w:rPr>
        <w:t>iktinaz</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menyudutkan</w:t>
      </w:r>
      <w:proofErr w:type="spellEnd"/>
      <w:r>
        <w:rPr>
          <w:lang w:val="en-US"/>
        </w:rPr>
        <w:t xml:space="preserve"> (</w:t>
      </w:r>
      <w:proofErr w:type="spellStart"/>
      <w:r>
        <w:rPr>
          <w:lang w:val="en-US"/>
        </w:rPr>
        <w:t>ihtikar</w:t>
      </w:r>
      <w:proofErr w:type="spellEnd"/>
      <w:r>
        <w:rPr>
          <w:lang w:val="en-US"/>
        </w:rPr>
        <w:t xml:space="preserve">) </w:t>
      </w:r>
      <w:proofErr w:type="spellStart"/>
      <w:r>
        <w:rPr>
          <w:lang w:val="en-US"/>
        </w:rPr>
        <w:t>barang</w:t>
      </w:r>
      <w:proofErr w:type="spellEnd"/>
      <w:r>
        <w:rPr>
          <w:lang w:val="en-US"/>
        </w:rPr>
        <w:t xml:space="preserve"> di pasar </w:t>
      </w:r>
      <w:proofErr w:type="spellStart"/>
      <w:r>
        <w:rPr>
          <w:lang w:val="en-US"/>
        </w:rPr>
        <w:t>dengan</w:t>
      </w:r>
      <w:proofErr w:type="spellEnd"/>
      <w:r>
        <w:rPr>
          <w:lang w:val="en-US"/>
        </w:rPr>
        <w:t xml:space="preserve"> </w:t>
      </w:r>
      <w:proofErr w:type="spellStart"/>
      <w:r>
        <w:rPr>
          <w:lang w:val="en-US"/>
        </w:rPr>
        <w:t>maksud</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melumpuhkan</w:t>
      </w:r>
      <w:proofErr w:type="spellEnd"/>
      <w:r>
        <w:rPr>
          <w:lang w:val="en-US"/>
        </w:rPr>
        <w:t xml:space="preserve"> </w:t>
      </w:r>
      <w:proofErr w:type="spellStart"/>
      <w:r>
        <w:rPr>
          <w:lang w:val="en-US"/>
        </w:rPr>
        <w:t>persaingan</w:t>
      </w:r>
      <w:proofErr w:type="spellEnd"/>
      <w:r>
        <w:rPr>
          <w:lang w:val="en-US"/>
        </w:rPr>
        <w:t xml:space="preserve"> dan </w:t>
      </w:r>
      <w:proofErr w:type="spellStart"/>
      <w:r>
        <w:rPr>
          <w:lang w:val="en-US"/>
        </w:rPr>
        <w:t>menaikkan</w:t>
      </w:r>
      <w:proofErr w:type="spellEnd"/>
      <w:r>
        <w:rPr>
          <w:lang w:val="en-US"/>
        </w:rPr>
        <w:t xml:space="preserve"> </w:t>
      </w:r>
      <w:proofErr w:type="spellStart"/>
      <w:r>
        <w:rPr>
          <w:lang w:val="en-US"/>
        </w:rPr>
        <w:t>harga</w:t>
      </w:r>
      <w:proofErr w:type="spellEnd"/>
      <w:r>
        <w:rPr>
          <w:lang w:val="en-US"/>
        </w:rPr>
        <w:t xml:space="preserve">. Kita </w:t>
      </w:r>
      <w:proofErr w:type="spellStart"/>
      <w:r>
        <w:rPr>
          <w:lang w:val="en-US"/>
        </w:rPr>
        <w:t>tidak</w:t>
      </w:r>
      <w:proofErr w:type="spellEnd"/>
      <w:r>
        <w:rPr>
          <w:lang w:val="en-US"/>
        </w:rPr>
        <w:t xml:space="preserve"> </w:t>
      </w:r>
      <w:proofErr w:type="spellStart"/>
      <w:r>
        <w:rPr>
          <w:lang w:val="en-US"/>
        </w:rPr>
        <w:t>menemukan</w:t>
      </w:r>
      <w:proofErr w:type="spellEnd"/>
      <w:r>
        <w:rPr>
          <w:lang w:val="en-US"/>
        </w:rPr>
        <w:t xml:space="preserve"> </w:t>
      </w:r>
      <w:proofErr w:type="spellStart"/>
      <w:r>
        <w:rPr>
          <w:lang w:val="en-US"/>
        </w:rPr>
        <w:t>sesuatu</w:t>
      </w:r>
      <w:proofErr w:type="spellEnd"/>
      <w:r>
        <w:rPr>
          <w:lang w:val="en-US"/>
        </w:rPr>
        <w:t xml:space="preserve"> yang </w:t>
      </w:r>
      <w:proofErr w:type="spellStart"/>
      <w:r>
        <w:rPr>
          <w:lang w:val="en-US"/>
        </w:rPr>
        <w:t>spesifik</w:t>
      </w:r>
      <w:proofErr w:type="spellEnd"/>
      <w:r>
        <w:rPr>
          <w:lang w:val="en-US"/>
        </w:rPr>
        <w:t xml:space="preserve"> </w:t>
      </w:r>
      <w:proofErr w:type="spellStart"/>
      <w:r>
        <w:rPr>
          <w:lang w:val="en-US"/>
        </w:rPr>
        <w:t>dalam</w:t>
      </w:r>
      <w:proofErr w:type="spellEnd"/>
      <w:r>
        <w:rPr>
          <w:lang w:val="en-US"/>
        </w:rPr>
        <w:t xml:space="preserve"> Kitab </w:t>
      </w:r>
      <w:proofErr w:type="spellStart"/>
      <w:r>
        <w:rPr>
          <w:lang w:val="en-US"/>
        </w:rPr>
        <w:t>Suci</w:t>
      </w:r>
      <w:proofErr w:type="spellEnd"/>
      <w:r>
        <w:rPr>
          <w:lang w:val="en-US"/>
        </w:rPr>
        <w:t xml:space="preserve"> yang </w:t>
      </w:r>
      <w:proofErr w:type="spellStart"/>
      <w:r>
        <w:rPr>
          <w:lang w:val="en-US"/>
        </w:rPr>
        <w:t>menentang</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monopoli</w:t>
      </w:r>
      <w:proofErr w:type="spellEnd"/>
      <w:r>
        <w:rPr>
          <w:lang w:val="en-US"/>
        </w:rPr>
        <w:t xml:space="preserve"> modern</w:t>
      </w:r>
      <w:r>
        <w:rPr>
          <w:lang w:val="en-US"/>
        </w:rPr>
        <w:t xml:space="preserve"> (Hasan</w:t>
      </w:r>
      <w:r w:rsidR="00E04FE2">
        <w:rPr>
          <w:lang w:val="en-US"/>
        </w:rPr>
        <w:t>, 2015)</w:t>
      </w:r>
      <w:r>
        <w:rPr>
          <w:lang w:val="en-US"/>
        </w:rPr>
        <w:t xml:space="preserve">. </w:t>
      </w:r>
    </w:p>
    <w:p w14:paraId="170400DE" w14:textId="3DCF258C" w:rsidR="00EC334A" w:rsidRPr="00EC334A" w:rsidRDefault="00E04FE2" w:rsidP="00E04FE2">
      <w:pPr>
        <w:pStyle w:val="BodyText"/>
        <w:ind w:firstLine="720"/>
        <w:jc w:val="both"/>
        <w:rPr>
          <w:lang w:val="en-US"/>
        </w:rPr>
      </w:pPr>
      <w:r>
        <w:rPr>
          <w:lang w:val="en-US"/>
        </w:rPr>
        <w:t xml:space="preserve">Islam </w:t>
      </w:r>
      <w:proofErr w:type="spellStart"/>
      <w:r>
        <w:rPr>
          <w:lang w:val="en-US"/>
        </w:rPr>
        <w:t>melarang</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tegas</w:t>
      </w:r>
      <w:proofErr w:type="spellEnd"/>
      <w:r>
        <w:rPr>
          <w:lang w:val="en-US"/>
        </w:rPr>
        <w:t xml:space="preserve"> </w:t>
      </w:r>
      <w:proofErr w:type="spellStart"/>
      <w:r w:rsidR="00EC334A">
        <w:rPr>
          <w:lang w:val="en-US"/>
        </w:rPr>
        <w:t>atas</w:t>
      </w:r>
      <w:proofErr w:type="spellEnd"/>
      <w:r w:rsidR="00EC334A">
        <w:rPr>
          <w:lang w:val="en-US"/>
        </w:rPr>
        <w:t xml:space="preserve"> </w:t>
      </w:r>
      <w:proofErr w:type="spellStart"/>
      <w:r w:rsidR="00EC334A">
        <w:rPr>
          <w:lang w:val="en-US"/>
        </w:rPr>
        <w:t>monopoli</w:t>
      </w:r>
      <w:proofErr w:type="spellEnd"/>
      <w:r w:rsidR="00EC334A">
        <w:rPr>
          <w:lang w:val="en-US"/>
        </w:rPr>
        <w:t xml:space="preserve"> modern. </w:t>
      </w:r>
      <w:proofErr w:type="spellStart"/>
      <w:r w:rsidR="00EC334A">
        <w:rPr>
          <w:lang w:val="en-US"/>
        </w:rPr>
        <w:t>Ancaman</w:t>
      </w:r>
      <w:proofErr w:type="spellEnd"/>
      <w:r w:rsidR="00EC334A">
        <w:rPr>
          <w:lang w:val="en-US"/>
        </w:rPr>
        <w:t xml:space="preserve"> </w:t>
      </w:r>
      <w:proofErr w:type="spellStart"/>
      <w:r w:rsidR="00EC334A">
        <w:rPr>
          <w:lang w:val="en-US"/>
        </w:rPr>
        <w:t>dari</w:t>
      </w:r>
      <w:proofErr w:type="spellEnd"/>
      <w:r w:rsidR="00EC334A">
        <w:rPr>
          <w:lang w:val="en-US"/>
        </w:rPr>
        <w:t xml:space="preserve"> </w:t>
      </w:r>
      <w:proofErr w:type="spellStart"/>
      <w:r w:rsidR="00EC334A">
        <w:rPr>
          <w:lang w:val="en-US"/>
        </w:rPr>
        <w:t>monopoli</w:t>
      </w:r>
      <w:proofErr w:type="spellEnd"/>
      <w:r w:rsidR="00EC334A">
        <w:rPr>
          <w:lang w:val="en-US"/>
        </w:rPr>
        <w:t xml:space="preserve"> pada </w:t>
      </w:r>
      <w:proofErr w:type="spellStart"/>
      <w:r w:rsidR="00EC334A">
        <w:rPr>
          <w:lang w:val="en-US"/>
        </w:rPr>
        <w:t>dasarnya</w:t>
      </w:r>
      <w:proofErr w:type="spellEnd"/>
      <w:r w:rsidR="00EC334A">
        <w:rPr>
          <w:lang w:val="en-US"/>
        </w:rPr>
        <w:t xml:space="preserve"> </w:t>
      </w:r>
      <w:proofErr w:type="spellStart"/>
      <w:r w:rsidR="00EC334A">
        <w:rPr>
          <w:lang w:val="en-US"/>
        </w:rPr>
        <w:t>muncul</w:t>
      </w:r>
      <w:proofErr w:type="spellEnd"/>
      <w:r w:rsidR="00EC334A">
        <w:rPr>
          <w:lang w:val="en-US"/>
        </w:rPr>
        <w:t xml:space="preserve"> </w:t>
      </w:r>
      <w:proofErr w:type="spellStart"/>
      <w:r w:rsidR="00EC334A">
        <w:rPr>
          <w:lang w:val="en-US"/>
        </w:rPr>
        <w:t>dari</w:t>
      </w:r>
      <w:proofErr w:type="spellEnd"/>
      <w:r w:rsidR="00EC334A">
        <w:rPr>
          <w:lang w:val="en-US"/>
        </w:rPr>
        <w:t xml:space="preserve"> </w:t>
      </w:r>
      <w:proofErr w:type="spellStart"/>
      <w:r w:rsidR="00EC334A">
        <w:rPr>
          <w:lang w:val="en-US"/>
        </w:rPr>
        <w:t>penyalahgunaan</w:t>
      </w:r>
      <w:proofErr w:type="spellEnd"/>
      <w:r w:rsidR="00EC334A">
        <w:rPr>
          <w:lang w:val="en-US"/>
        </w:rPr>
        <w:t xml:space="preserve"> </w:t>
      </w:r>
      <w:proofErr w:type="spellStart"/>
      <w:r w:rsidR="00EC334A">
        <w:rPr>
          <w:lang w:val="en-US"/>
        </w:rPr>
        <w:t>kekuatan</w:t>
      </w:r>
      <w:proofErr w:type="spellEnd"/>
      <w:r w:rsidR="00EC334A">
        <w:rPr>
          <w:lang w:val="en-US"/>
        </w:rPr>
        <w:t xml:space="preserve"> </w:t>
      </w:r>
      <w:proofErr w:type="spellStart"/>
      <w:r w:rsidR="00EC334A">
        <w:rPr>
          <w:lang w:val="en-US"/>
        </w:rPr>
        <w:t>harga</w:t>
      </w:r>
      <w:proofErr w:type="spellEnd"/>
      <w:r w:rsidR="00EC334A">
        <w:rPr>
          <w:lang w:val="en-US"/>
        </w:rPr>
        <w:t xml:space="preserve"> yang </w:t>
      </w:r>
      <w:proofErr w:type="spellStart"/>
      <w:r w:rsidR="00EC334A">
        <w:rPr>
          <w:lang w:val="en-US"/>
        </w:rPr>
        <w:t>cenderung</w:t>
      </w:r>
      <w:proofErr w:type="spellEnd"/>
      <w:r w:rsidR="00EC334A">
        <w:rPr>
          <w:lang w:val="en-US"/>
        </w:rPr>
        <w:t xml:space="preserve"> </w:t>
      </w:r>
      <w:proofErr w:type="spellStart"/>
      <w:r w:rsidR="00EC334A">
        <w:rPr>
          <w:lang w:val="en-US"/>
        </w:rPr>
        <w:t>mereka</w:t>
      </w:r>
      <w:proofErr w:type="spellEnd"/>
      <w:r w:rsidR="00EC334A">
        <w:rPr>
          <w:lang w:val="en-US"/>
        </w:rPr>
        <w:t xml:space="preserve"> </w:t>
      </w:r>
      <w:proofErr w:type="spellStart"/>
      <w:r w:rsidR="00EC334A">
        <w:rPr>
          <w:lang w:val="en-US"/>
        </w:rPr>
        <w:t>peroleh</w:t>
      </w:r>
      <w:proofErr w:type="spellEnd"/>
      <w:r w:rsidR="00EC334A">
        <w:rPr>
          <w:lang w:val="en-US"/>
        </w:rPr>
        <w:t xml:space="preserve">, </w:t>
      </w:r>
      <w:proofErr w:type="spellStart"/>
      <w:r w:rsidR="00EC334A">
        <w:rPr>
          <w:lang w:val="en-US"/>
        </w:rPr>
        <w:t>bukan</w:t>
      </w:r>
      <w:proofErr w:type="spellEnd"/>
      <w:r w:rsidR="00EC334A">
        <w:rPr>
          <w:lang w:val="en-US"/>
        </w:rPr>
        <w:t xml:space="preserve"> </w:t>
      </w:r>
      <w:proofErr w:type="spellStart"/>
      <w:r w:rsidR="00EC334A">
        <w:rPr>
          <w:lang w:val="en-US"/>
        </w:rPr>
        <w:t>dari</w:t>
      </w:r>
      <w:proofErr w:type="spellEnd"/>
      <w:r w:rsidR="00EC334A">
        <w:rPr>
          <w:lang w:val="en-US"/>
        </w:rPr>
        <w:t xml:space="preserve"> </w:t>
      </w:r>
      <w:proofErr w:type="spellStart"/>
      <w:r w:rsidR="00EC334A">
        <w:rPr>
          <w:lang w:val="en-US"/>
        </w:rPr>
        <w:t>ukurannya</w:t>
      </w:r>
      <w:proofErr w:type="spellEnd"/>
      <w:r w:rsidR="00EC334A">
        <w:rPr>
          <w:lang w:val="en-US"/>
        </w:rPr>
        <w:t xml:space="preserve"> yang </w:t>
      </w:r>
      <w:proofErr w:type="spellStart"/>
      <w:r w:rsidR="00EC334A">
        <w:rPr>
          <w:lang w:val="en-US"/>
        </w:rPr>
        <w:t>besar</w:t>
      </w:r>
      <w:proofErr w:type="spellEnd"/>
      <w:r w:rsidR="00EC334A">
        <w:rPr>
          <w:lang w:val="en-US"/>
        </w:rPr>
        <w:t xml:space="preserve"> </w:t>
      </w:r>
      <w:proofErr w:type="spellStart"/>
      <w:r w:rsidR="00EC334A">
        <w:rPr>
          <w:lang w:val="en-US"/>
        </w:rPr>
        <w:t>itu</w:t>
      </w:r>
      <w:proofErr w:type="spellEnd"/>
      <w:r w:rsidR="00EC334A">
        <w:rPr>
          <w:lang w:val="en-US"/>
        </w:rPr>
        <w:t xml:space="preserve"> </w:t>
      </w:r>
      <w:proofErr w:type="spellStart"/>
      <w:r w:rsidR="00EC334A">
        <w:rPr>
          <w:lang w:val="en-US"/>
        </w:rPr>
        <w:t>sendiri</w:t>
      </w:r>
      <w:proofErr w:type="spellEnd"/>
      <w:r w:rsidR="00EC334A">
        <w:rPr>
          <w:lang w:val="en-US"/>
        </w:rPr>
        <w:t xml:space="preserve">. </w:t>
      </w:r>
      <w:proofErr w:type="spellStart"/>
      <w:r w:rsidR="00EC334A">
        <w:rPr>
          <w:lang w:val="en-US"/>
        </w:rPr>
        <w:t>Kadang-kadang</w:t>
      </w:r>
      <w:proofErr w:type="spellEnd"/>
      <w:r w:rsidR="00EC334A">
        <w:rPr>
          <w:lang w:val="en-US"/>
        </w:rPr>
        <w:t xml:space="preserve">, </w:t>
      </w:r>
      <w:proofErr w:type="spellStart"/>
      <w:r w:rsidR="00EC334A">
        <w:rPr>
          <w:lang w:val="en-US"/>
        </w:rPr>
        <w:t>ukuran</w:t>
      </w:r>
      <w:proofErr w:type="spellEnd"/>
      <w:r w:rsidR="00EC334A">
        <w:rPr>
          <w:lang w:val="en-US"/>
        </w:rPr>
        <w:t xml:space="preserve"> </w:t>
      </w:r>
      <w:proofErr w:type="spellStart"/>
      <w:r w:rsidR="00EC334A">
        <w:rPr>
          <w:lang w:val="en-US"/>
        </w:rPr>
        <w:t>besar</w:t>
      </w:r>
      <w:proofErr w:type="spellEnd"/>
      <w:r w:rsidR="00EC334A">
        <w:rPr>
          <w:lang w:val="en-US"/>
        </w:rPr>
        <w:t xml:space="preserve"> </w:t>
      </w:r>
      <w:proofErr w:type="spellStart"/>
      <w:r w:rsidR="00EC334A">
        <w:rPr>
          <w:lang w:val="en-US"/>
        </w:rPr>
        <w:t>mungkin</w:t>
      </w:r>
      <w:proofErr w:type="spellEnd"/>
      <w:r w:rsidR="00EC334A">
        <w:rPr>
          <w:lang w:val="en-US"/>
        </w:rPr>
        <w:t xml:space="preserve"> </w:t>
      </w:r>
      <w:proofErr w:type="spellStart"/>
      <w:r w:rsidR="00EC334A">
        <w:rPr>
          <w:lang w:val="en-US"/>
        </w:rPr>
        <w:t>merupakan</w:t>
      </w:r>
      <w:proofErr w:type="spellEnd"/>
      <w:r w:rsidR="00EC334A">
        <w:rPr>
          <w:lang w:val="en-US"/>
        </w:rPr>
        <w:t xml:space="preserve"> </w:t>
      </w:r>
      <w:proofErr w:type="spellStart"/>
      <w:r w:rsidR="00EC334A">
        <w:rPr>
          <w:lang w:val="en-US"/>
        </w:rPr>
        <w:t>keharusan</w:t>
      </w:r>
      <w:proofErr w:type="spellEnd"/>
      <w:r w:rsidR="00EC334A">
        <w:rPr>
          <w:lang w:val="en-US"/>
        </w:rPr>
        <w:t xml:space="preserve">, </w:t>
      </w:r>
      <w:proofErr w:type="spellStart"/>
      <w:r w:rsidR="00EC334A">
        <w:rPr>
          <w:lang w:val="en-US"/>
        </w:rPr>
        <w:t>seperti</w:t>
      </w:r>
      <w:proofErr w:type="spellEnd"/>
      <w:r w:rsidR="00EC334A">
        <w:rPr>
          <w:lang w:val="en-US"/>
        </w:rPr>
        <w:t xml:space="preserve"> yang </w:t>
      </w:r>
      <w:proofErr w:type="spellStart"/>
      <w:r w:rsidR="00EC334A">
        <w:rPr>
          <w:lang w:val="en-US"/>
        </w:rPr>
        <w:t>kita</w:t>
      </w:r>
      <w:proofErr w:type="spellEnd"/>
      <w:r w:rsidR="00EC334A">
        <w:rPr>
          <w:lang w:val="en-US"/>
        </w:rPr>
        <w:t xml:space="preserve"> </w:t>
      </w:r>
      <w:proofErr w:type="spellStart"/>
      <w:r w:rsidR="00EC334A">
        <w:rPr>
          <w:lang w:val="en-US"/>
        </w:rPr>
        <w:t>lihat</w:t>
      </w:r>
      <w:proofErr w:type="spellEnd"/>
      <w:r w:rsidR="00EC334A">
        <w:rPr>
          <w:lang w:val="en-US"/>
        </w:rPr>
        <w:t xml:space="preserve">, </w:t>
      </w:r>
      <w:proofErr w:type="spellStart"/>
      <w:r w:rsidR="00EC334A">
        <w:rPr>
          <w:lang w:val="en-US"/>
        </w:rPr>
        <w:t>untuk</w:t>
      </w:r>
      <w:proofErr w:type="spellEnd"/>
      <w:r w:rsidR="00EC334A">
        <w:rPr>
          <w:lang w:val="en-US"/>
        </w:rPr>
        <w:t xml:space="preserve"> </w:t>
      </w:r>
      <w:proofErr w:type="spellStart"/>
      <w:r w:rsidR="00EC334A">
        <w:rPr>
          <w:lang w:val="en-US"/>
        </w:rPr>
        <w:t>penggunaan</w:t>
      </w:r>
      <w:proofErr w:type="spellEnd"/>
      <w:r w:rsidR="00EC334A">
        <w:rPr>
          <w:lang w:val="en-US"/>
        </w:rPr>
        <w:t xml:space="preserve"> </w:t>
      </w:r>
      <w:proofErr w:type="spellStart"/>
      <w:r w:rsidR="00EC334A">
        <w:rPr>
          <w:lang w:val="en-US"/>
        </w:rPr>
        <w:t>sumber</w:t>
      </w:r>
      <w:proofErr w:type="spellEnd"/>
      <w:r w:rsidR="00EC334A">
        <w:rPr>
          <w:lang w:val="en-US"/>
        </w:rPr>
        <w:t xml:space="preserve"> </w:t>
      </w:r>
      <w:proofErr w:type="spellStart"/>
      <w:r w:rsidR="00EC334A">
        <w:rPr>
          <w:lang w:val="en-US"/>
        </w:rPr>
        <w:t>daya</w:t>
      </w:r>
      <w:proofErr w:type="spellEnd"/>
      <w:r w:rsidR="00EC334A">
        <w:rPr>
          <w:lang w:val="en-US"/>
        </w:rPr>
        <w:t xml:space="preserve"> yang </w:t>
      </w:r>
      <w:proofErr w:type="spellStart"/>
      <w:r w:rsidR="00EC334A">
        <w:rPr>
          <w:lang w:val="en-US"/>
        </w:rPr>
        <w:t>efisien</w:t>
      </w:r>
      <w:proofErr w:type="spellEnd"/>
      <w:r w:rsidR="00EC334A">
        <w:rPr>
          <w:lang w:val="en-US"/>
        </w:rPr>
        <w:t xml:space="preserve"> dan </w:t>
      </w:r>
      <w:proofErr w:type="spellStart"/>
      <w:r w:rsidR="00EC334A">
        <w:rPr>
          <w:lang w:val="en-US"/>
        </w:rPr>
        <w:t>menghindari</w:t>
      </w:r>
      <w:proofErr w:type="spellEnd"/>
      <w:r w:rsidR="00EC334A">
        <w:rPr>
          <w:lang w:val="en-US"/>
        </w:rPr>
        <w:t xml:space="preserve"> </w:t>
      </w:r>
      <w:proofErr w:type="spellStart"/>
      <w:r w:rsidR="00EC334A">
        <w:rPr>
          <w:lang w:val="en-US"/>
        </w:rPr>
        <w:t>duplikasi</w:t>
      </w:r>
      <w:proofErr w:type="spellEnd"/>
      <w:r w:rsidR="00EC334A">
        <w:rPr>
          <w:lang w:val="en-US"/>
        </w:rPr>
        <w:t xml:space="preserve"> yang </w:t>
      </w:r>
      <w:proofErr w:type="spellStart"/>
      <w:r w:rsidR="00EC334A">
        <w:rPr>
          <w:lang w:val="en-US"/>
        </w:rPr>
        <w:t>sia-sia</w:t>
      </w:r>
      <w:proofErr w:type="spellEnd"/>
      <w:r w:rsidR="00EC334A">
        <w:rPr>
          <w:lang w:val="en-US"/>
        </w:rPr>
        <w:t xml:space="preserve">. </w:t>
      </w:r>
    </w:p>
    <w:p w14:paraId="5986DCA6" w14:textId="1BB31238" w:rsidR="00695766" w:rsidRPr="00905605" w:rsidRDefault="00905605" w:rsidP="00785730">
      <w:pPr>
        <w:spacing w:after="0" w:line="240" w:lineRule="auto"/>
        <w:ind w:firstLine="720"/>
        <w:jc w:val="both"/>
        <w:rPr>
          <w:rFonts w:asciiTheme="minorBidi" w:hAnsiTheme="minorBidi"/>
          <w:sz w:val="20"/>
          <w:szCs w:val="20"/>
          <w:lang w:val="id-ID"/>
        </w:rPr>
      </w:pPr>
      <w:r w:rsidRPr="00905605">
        <w:rPr>
          <w:rFonts w:asciiTheme="minorBidi" w:hAnsiTheme="minorBidi"/>
          <w:sz w:val="20"/>
          <w:szCs w:val="20"/>
        </w:rPr>
        <w:t xml:space="preserve">Islam </w:t>
      </w:r>
      <w:r>
        <w:rPr>
          <w:rFonts w:asciiTheme="minorBidi" w:hAnsiTheme="minorBidi"/>
          <w:sz w:val="20"/>
          <w:szCs w:val="20"/>
        </w:rPr>
        <w:t xml:space="preserve">juga </w:t>
      </w:r>
      <w:proofErr w:type="spellStart"/>
      <w:r>
        <w:rPr>
          <w:rFonts w:asciiTheme="minorBidi" w:hAnsiTheme="minorBidi"/>
          <w:sz w:val="20"/>
          <w:szCs w:val="20"/>
        </w:rPr>
        <w:t>secara</w:t>
      </w:r>
      <w:proofErr w:type="spellEnd"/>
      <w:r>
        <w:rPr>
          <w:rFonts w:asciiTheme="minorBidi" w:hAnsiTheme="minorBidi"/>
          <w:sz w:val="20"/>
          <w:szCs w:val="20"/>
        </w:rPr>
        <w:t xml:space="preserve"> </w:t>
      </w:r>
      <w:proofErr w:type="spellStart"/>
      <w:r>
        <w:rPr>
          <w:rFonts w:asciiTheme="minorBidi" w:hAnsiTheme="minorBidi"/>
          <w:sz w:val="20"/>
          <w:szCs w:val="20"/>
        </w:rPr>
        <w:t>tegas</w:t>
      </w:r>
      <w:proofErr w:type="spellEnd"/>
      <w:r>
        <w:rPr>
          <w:rFonts w:asciiTheme="minorBidi" w:hAnsiTheme="minorBidi"/>
          <w:sz w:val="20"/>
          <w:szCs w:val="20"/>
        </w:rPr>
        <w:t xml:space="preserve"> </w:t>
      </w:r>
      <w:proofErr w:type="spellStart"/>
      <w:r w:rsidRPr="00905605">
        <w:rPr>
          <w:rFonts w:asciiTheme="minorBidi" w:hAnsiTheme="minorBidi"/>
          <w:sz w:val="20"/>
          <w:szCs w:val="20"/>
        </w:rPr>
        <w:t>melarang</w:t>
      </w:r>
      <w:proofErr w:type="spellEnd"/>
      <w:r w:rsidRPr="00905605">
        <w:rPr>
          <w:rFonts w:asciiTheme="minorBidi" w:hAnsiTheme="minorBidi"/>
          <w:sz w:val="20"/>
          <w:szCs w:val="20"/>
        </w:rPr>
        <w:t xml:space="preserve"> </w:t>
      </w:r>
      <w:proofErr w:type="spellStart"/>
      <w:r>
        <w:rPr>
          <w:rFonts w:asciiTheme="minorBidi" w:hAnsiTheme="minorBidi"/>
          <w:sz w:val="20"/>
          <w:szCs w:val="20"/>
        </w:rPr>
        <w:t>di</w:t>
      </w:r>
      <w:r w:rsidRPr="00905605">
        <w:rPr>
          <w:rFonts w:asciiTheme="minorBidi" w:hAnsiTheme="minorBidi"/>
          <w:sz w:val="20"/>
          <w:szCs w:val="20"/>
        </w:rPr>
        <w:t>lakukan</w:t>
      </w:r>
      <w:r>
        <w:rPr>
          <w:rFonts w:asciiTheme="minorBidi" w:hAnsiTheme="minorBidi"/>
          <w:sz w:val="20"/>
          <w:szCs w:val="20"/>
        </w:rPr>
        <w:t>nya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pemusatan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produksi</w:t>
      </w:r>
      <w:proofErr w:type="spellEnd"/>
      <w:r w:rsidRPr="00905605">
        <w:rPr>
          <w:rFonts w:asciiTheme="minorBidi" w:hAnsiTheme="minorBidi"/>
          <w:sz w:val="20"/>
          <w:szCs w:val="20"/>
        </w:rPr>
        <w:t xml:space="preserve"> yang </w:t>
      </w:r>
      <w:proofErr w:type="spellStart"/>
      <w:r>
        <w:rPr>
          <w:rFonts w:asciiTheme="minorBidi" w:hAnsiTheme="minorBidi"/>
          <w:sz w:val="20"/>
          <w:szCs w:val="20"/>
        </w:rPr>
        <w:t>hanya</w:t>
      </w:r>
      <w:proofErr w:type="spellEnd"/>
      <w:r>
        <w:rPr>
          <w:rFonts w:asciiTheme="minorBidi" w:hAnsiTheme="minorBidi"/>
          <w:sz w:val="20"/>
          <w:szCs w:val="20"/>
        </w:rPr>
        <w:t xml:space="preserve"> </w:t>
      </w:r>
      <w:proofErr w:type="spellStart"/>
      <w:r w:rsidRPr="00905605">
        <w:rPr>
          <w:rFonts w:asciiTheme="minorBidi" w:hAnsiTheme="minorBidi"/>
          <w:sz w:val="20"/>
          <w:szCs w:val="20"/>
        </w:rPr>
        <w:t>akan</w:t>
      </w:r>
      <w:proofErr w:type="spellEnd"/>
      <w:r w:rsidRPr="00905605">
        <w:rPr>
          <w:rFonts w:asciiTheme="minorBidi" w:hAnsiTheme="minorBidi"/>
          <w:sz w:val="20"/>
          <w:szCs w:val="20"/>
        </w:rPr>
        <w:t xml:space="preserve"> </w:t>
      </w:r>
      <w:proofErr w:type="spellStart"/>
      <w:r>
        <w:rPr>
          <w:rFonts w:asciiTheme="minorBidi" w:hAnsiTheme="minorBidi"/>
          <w:sz w:val="20"/>
          <w:szCs w:val="20"/>
        </w:rPr>
        <w:t>memberikan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keuntungan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di</w:t>
      </w:r>
      <w:r w:rsidR="007034B8">
        <w:rPr>
          <w:rFonts w:asciiTheme="minorBidi" w:hAnsiTheme="minorBidi"/>
          <w:sz w:val="20"/>
          <w:szCs w:val="20"/>
        </w:rPr>
        <w:t>miliki</w:t>
      </w:r>
      <w:proofErr w:type="spellEnd"/>
      <w:r w:rsidRPr="00905605">
        <w:rPr>
          <w:rFonts w:asciiTheme="minorBidi" w:hAnsiTheme="minorBidi"/>
          <w:sz w:val="20"/>
          <w:szCs w:val="20"/>
        </w:rPr>
        <w:t xml:space="preserve"> oleh orang-orang </w:t>
      </w:r>
      <w:proofErr w:type="spellStart"/>
      <w:r w:rsidRPr="00905605">
        <w:rPr>
          <w:rFonts w:asciiTheme="minorBidi" w:hAnsiTheme="minorBidi"/>
          <w:sz w:val="20"/>
          <w:szCs w:val="20"/>
        </w:rPr>
        <w:t>tertentu</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saja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Pemusatan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kekayan</w:t>
      </w:r>
      <w:proofErr w:type="spellEnd"/>
      <w:r w:rsidRPr="00905605">
        <w:rPr>
          <w:rFonts w:asciiTheme="minorBidi" w:hAnsiTheme="minorBidi"/>
          <w:sz w:val="20"/>
          <w:szCs w:val="20"/>
        </w:rPr>
        <w:t xml:space="preserve"> </w:t>
      </w:r>
      <w:r w:rsidR="007034B8">
        <w:rPr>
          <w:rFonts w:asciiTheme="minorBidi" w:hAnsiTheme="minorBidi"/>
          <w:sz w:val="20"/>
          <w:szCs w:val="20"/>
        </w:rPr>
        <w:t xml:space="preserve">pada </w:t>
      </w:r>
      <w:proofErr w:type="spellStart"/>
      <w:r w:rsidR="007034B8">
        <w:rPr>
          <w:rFonts w:asciiTheme="minorBidi" w:hAnsiTheme="minorBidi"/>
          <w:sz w:val="20"/>
          <w:szCs w:val="20"/>
        </w:rPr>
        <w:t>pihak-pihak</w:t>
      </w:r>
      <w:proofErr w:type="spellEnd"/>
      <w:r w:rsidR="007034B8">
        <w:rPr>
          <w:rFonts w:asciiTheme="minorBidi" w:hAnsiTheme="minorBidi"/>
          <w:sz w:val="20"/>
          <w:szCs w:val="20"/>
        </w:rPr>
        <w:t xml:space="preserve"> </w:t>
      </w:r>
      <w:proofErr w:type="spellStart"/>
      <w:r w:rsidR="007034B8">
        <w:rPr>
          <w:rFonts w:asciiTheme="minorBidi" w:hAnsiTheme="minorBidi"/>
          <w:sz w:val="20"/>
          <w:szCs w:val="20"/>
        </w:rPr>
        <w:t>tertentu</w:t>
      </w:r>
      <w:proofErr w:type="spellEnd"/>
      <w:r w:rsidR="007034B8">
        <w:rPr>
          <w:rFonts w:asciiTheme="minorBidi" w:hAnsiTheme="minorBidi"/>
          <w:sz w:val="20"/>
          <w:szCs w:val="20"/>
        </w:rPr>
        <w:t xml:space="preserve"> </w:t>
      </w:r>
      <w:proofErr w:type="spellStart"/>
      <w:r w:rsidR="007034B8">
        <w:rPr>
          <w:rFonts w:asciiTheme="minorBidi" w:hAnsiTheme="minorBidi"/>
          <w:sz w:val="20"/>
          <w:szCs w:val="20"/>
        </w:rPr>
        <w:t>saja</w:t>
      </w:r>
      <w:proofErr w:type="spellEnd"/>
      <w:r w:rsidR="007034B8">
        <w:rPr>
          <w:rFonts w:asciiTheme="minorBidi" w:hAnsiTheme="minorBidi"/>
          <w:sz w:val="20"/>
          <w:szCs w:val="20"/>
        </w:rPr>
        <w:t xml:space="preserve"> </w:t>
      </w:r>
      <w:proofErr w:type="spellStart"/>
      <w:r w:rsidRPr="00905605">
        <w:rPr>
          <w:rFonts w:asciiTheme="minorBidi" w:hAnsiTheme="minorBidi"/>
          <w:sz w:val="20"/>
          <w:szCs w:val="20"/>
        </w:rPr>
        <w:t>akan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menjadikan</w:t>
      </w:r>
      <w:proofErr w:type="spellEnd"/>
      <w:r w:rsidRPr="00905605">
        <w:rPr>
          <w:rFonts w:asciiTheme="minorBidi" w:hAnsiTheme="minorBidi"/>
          <w:sz w:val="20"/>
          <w:szCs w:val="20"/>
        </w:rPr>
        <w:t xml:space="preserve"> </w:t>
      </w:r>
      <w:proofErr w:type="spellStart"/>
      <w:r w:rsidR="007034B8">
        <w:rPr>
          <w:rFonts w:asciiTheme="minorBidi" w:hAnsiTheme="minorBidi"/>
          <w:sz w:val="20"/>
          <w:szCs w:val="20"/>
        </w:rPr>
        <w:t>kondisi</w:t>
      </w:r>
      <w:proofErr w:type="spellEnd"/>
      <w:r w:rsidR="007034B8">
        <w:rPr>
          <w:rFonts w:asciiTheme="minorBidi" w:hAnsiTheme="minorBidi"/>
          <w:sz w:val="20"/>
          <w:szCs w:val="20"/>
        </w:rPr>
        <w:t xml:space="preserve"> </w:t>
      </w:r>
      <w:proofErr w:type="spellStart"/>
      <w:r w:rsidRPr="00905605">
        <w:rPr>
          <w:rFonts w:asciiTheme="minorBidi" w:hAnsiTheme="minorBidi"/>
          <w:sz w:val="20"/>
          <w:szCs w:val="20"/>
        </w:rPr>
        <w:t>ekonomi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sosial</w:t>
      </w:r>
      <w:proofErr w:type="spellEnd"/>
      <w:r w:rsidRPr="00905605">
        <w:rPr>
          <w:rFonts w:asciiTheme="minorBidi" w:hAnsiTheme="minorBidi"/>
          <w:sz w:val="20"/>
          <w:szCs w:val="20"/>
        </w:rPr>
        <w:t xml:space="preserve"> dan </w:t>
      </w:r>
      <w:proofErr w:type="spellStart"/>
      <w:r w:rsidRPr="00905605">
        <w:rPr>
          <w:rFonts w:asciiTheme="minorBidi" w:hAnsiTheme="minorBidi"/>
          <w:sz w:val="20"/>
          <w:szCs w:val="20"/>
        </w:rPr>
        <w:t>politik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masyarakat</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menjadi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tidak</w:t>
      </w:r>
      <w:proofErr w:type="spellEnd"/>
      <w:r w:rsidRPr="00905605">
        <w:rPr>
          <w:rFonts w:asciiTheme="minorBidi" w:hAnsiTheme="minorBidi"/>
          <w:sz w:val="20"/>
          <w:szCs w:val="20"/>
        </w:rPr>
        <w:t xml:space="preserve"> </w:t>
      </w:r>
      <w:proofErr w:type="spellStart"/>
      <w:r w:rsidR="007034B8">
        <w:rPr>
          <w:rFonts w:asciiTheme="minorBidi" w:hAnsiTheme="minorBidi"/>
          <w:sz w:val="20"/>
          <w:szCs w:val="20"/>
        </w:rPr>
        <w:t>lagi</w:t>
      </w:r>
      <w:proofErr w:type="spellEnd"/>
      <w:r w:rsidR="007034B8">
        <w:rPr>
          <w:rFonts w:asciiTheme="minorBidi" w:hAnsiTheme="minorBidi"/>
          <w:sz w:val="20"/>
          <w:szCs w:val="20"/>
        </w:rPr>
        <w:t xml:space="preserve"> </w:t>
      </w:r>
      <w:proofErr w:type="spellStart"/>
      <w:r w:rsidRPr="00905605">
        <w:rPr>
          <w:rFonts w:asciiTheme="minorBidi" w:hAnsiTheme="minorBidi"/>
          <w:sz w:val="20"/>
          <w:szCs w:val="20"/>
        </w:rPr>
        <w:t>seimbang</w:t>
      </w:r>
      <w:proofErr w:type="spellEnd"/>
      <w:r w:rsidRPr="00905605">
        <w:rPr>
          <w:rFonts w:asciiTheme="minorBidi" w:hAnsiTheme="minorBidi"/>
          <w:sz w:val="20"/>
          <w:szCs w:val="20"/>
        </w:rPr>
        <w:t xml:space="preserve">. </w:t>
      </w:r>
      <w:proofErr w:type="spellStart"/>
      <w:r w:rsidR="007034B8">
        <w:rPr>
          <w:rFonts w:asciiTheme="minorBidi" w:hAnsiTheme="minorBidi"/>
          <w:sz w:val="20"/>
          <w:szCs w:val="20"/>
        </w:rPr>
        <w:t>K</w:t>
      </w:r>
      <w:r w:rsidRPr="00905605">
        <w:rPr>
          <w:rFonts w:asciiTheme="minorBidi" w:hAnsiTheme="minorBidi"/>
          <w:sz w:val="20"/>
          <w:szCs w:val="20"/>
        </w:rPr>
        <w:t>emampuan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pelaku</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usaha</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tertentu</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untuk</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mendapatkan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keuntungan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yng</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besar</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dalam</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perniagaannya</w:t>
      </w:r>
      <w:proofErr w:type="spellEnd"/>
      <w:r w:rsidRPr="00905605">
        <w:rPr>
          <w:rFonts w:asciiTheme="minorBidi" w:hAnsiTheme="minorBidi"/>
          <w:sz w:val="20"/>
          <w:szCs w:val="20"/>
        </w:rPr>
        <w:t xml:space="preserve"> </w:t>
      </w:r>
      <w:r w:rsidR="007034B8">
        <w:rPr>
          <w:rFonts w:asciiTheme="minorBidi" w:hAnsiTheme="minorBidi"/>
          <w:sz w:val="20"/>
          <w:szCs w:val="20"/>
        </w:rPr>
        <w:t xml:space="preserve">juga sangat </w:t>
      </w:r>
      <w:proofErr w:type="spellStart"/>
      <w:r w:rsidR="007034B8">
        <w:rPr>
          <w:rFonts w:asciiTheme="minorBidi" w:hAnsiTheme="minorBidi"/>
          <w:sz w:val="20"/>
          <w:szCs w:val="20"/>
        </w:rPr>
        <w:t>diapresiasi</w:t>
      </w:r>
      <w:proofErr w:type="spellEnd"/>
      <w:r w:rsidR="007034B8">
        <w:rPr>
          <w:rFonts w:asciiTheme="minorBidi" w:hAnsiTheme="minorBidi"/>
          <w:sz w:val="20"/>
          <w:szCs w:val="20"/>
        </w:rPr>
        <w:t xml:space="preserve"> </w:t>
      </w:r>
      <w:proofErr w:type="spellStart"/>
      <w:r w:rsidR="007034B8">
        <w:rPr>
          <w:rFonts w:asciiTheme="minorBidi" w:hAnsiTheme="minorBidi"/>
          <w:sz w:val="20"/>
          <w:szCs w:val="20"/>
        </w:rPr>
        <w:t>dalam</w:t>
      </w:r>
      <w:proofErr w:type="spellEnd"/>
      <w:r w:rsidR="007034B8">
        <w:rPr>
          <w:rFonts w:asciiTheme="minorBidi" w:hAnsiTheme="minorBidi"/>
          <w:sz w:val="20"/>
          <w:szCs w:val="20"/>
        </w:rPr>
        <w:t xml:space="preserve"> Islam. S</w:t>
      </w:r>
      <w:r w:rsidRPr="00905605">
        <w:rPr>
          <w:rFonts w:asciiTheme="minorBidi" w:hAnsiTheme="minorBidi"/>
          <w:sz w:val="20"/>
          <w:szCs w:val="20"/>
        </w:rPr>
        <w:t xml:space="preserve">elama </w:t>
      </w:r>
      <w:proofErr w:type="spellStart"/>
      <w:r w:rsidR="007034B8">
        <w:rPr>
          <w:rFonts w:asciiTheme="minorBidi" w:hAnsiTheme="minorBidi"/>
          <w:sz w:val="20"/>
          <w:szCs w:val="20"/>
        </w:rPr>
        <w:t>hal</w:t>
      </w:r>
      <w:proofErr w:type="spellEnd"/>
      <w:r w:rsidR="007034B8">
        <w:rPr>
          <w:rFonts w:asciiTheme="minorBidi" w:hAnsiTheme="minorBidi"/>
          <w:sz w:val="20"/>
          <w:szCs w:val="20"/>
        </w:rPr>
        <w:t xml:space="preserve"> </w:t>
      </w:r>
      <w:proofErr w:type="spellStart"/>
      <w:r w:rsidR="007034B8">
        <w:rPr>
          <w:rFonts w:asciiTheme="minorBidi" w:hAnsiTheme="minorBidi"/>
          <w:sz w:val="20"/>
          <w:szCs w:val="20"/>
        </w:rPr>
        <w:t>tersebut</w:t>
      </w:r>
      <w:proofErr w:type="spellEnd"/>
      <w:r w:rsidR="007034B8">
        <w:rPr>
          <w:rFonts w:asciiTheme="minorBidi" w:hAnsiTheme="minorBidi"/>
          <w:sz w:val="20"/>
          <w:szCs w:val="20"/>
        </w:rPr>
        <w:t xml:space="preserve"> </w:t>
      </w:r>
      <w:proofErr w:type="spellStart"/>
      <w:r w:rsidRPr="00905605">
        <w:rPr>
          <w:rFonts w:asciiTheme="minorBidi" w:hAnsiTheme="minorBidi"/>
          <w:sz w:val="20"/>
          <w:szCs w:val="20"/>
        </w:rPr>
        <w:t>tidak</w:t>
      </w:r>
      <w:proofErr w:type="spellEnd"/>
      <w:r w:rsidRPr="00905605">
        <w:rPr>
          <w:rFonts w:asciiTheme="minorBidi" w:hAnsiTheme="minorBidi"/>
          <w:sz w:val="20"/>
          <w:szCs w:val="20"/>
        </w:rPr>
        <w:t xml:space="preserve"> </w:t>
      </w:r>
      <w:proofErr w:type="spellStart"/>
      <w:r w:rsidR="007034B8">
        <w:rPr>
          <w:rFonts w:asciiTheme="minorBidi" w:hAnsiTheme="minorBidi"/>
          <w:sz w:val="20"/>
          <w:szCs w:val="20"/>
        </w:rPr>
        <w:t>hanya</w:t>
      </w:r>
      <w:proofErr w:type="spellEnd"/>
      <w:r w:rsidRPr="00905605">
        <w:rPr>
          <w:rFonts w:asciiTheme="minorBidi" w:hAnsiTheme="minorBidi"/>
          <w:sz w:val="20"/>
          <w:szCs w:val="20"/>
        </w:rPr>
        <w:t xml:space="preserve"> </w:t>
      </w:r>
      <w:proofErr w:type="spellStart"/>
      <w:r w:rsidR="007034B8">
        <w:rPr>
          <w:rFonts w:asciiTheme="minorBidi" w:hAnsiTheme="minorBidi"/>
          <w:sz w:val="20"/>
          <w:szCs w:val="20"/>
        </w:rPr>
        <w:t>berpusat</w:t>
      </w:r>
      <w:proofErr w:type="spellEnd"/>
      <w:r w:rsidR="007034B8">
        <w:rPr>
          <w:rFonts w:asciiTheme="minorBidi" w:hAnsiTheme="minorBidi"/>
          <w:sz w:val="20"/>
          <w:szCs w:val="20"/>
        </w:rPr>
        <w:t xml:space="preserve"> pada</w:t>
      </w:r>
      <w:r w:rsidRPr="00905605">
        <w:rPr>
          <w:rFonts w:asciiTheme="minorBidi" w:hAnsiTheme="minorBidi"/>
          <w:sz w:val="20"/>
          <w:szCs w:val="20"/>
        </w:rPr>
        <w:t xml:space="preserve"> </w:t>
      </w:r>
      <w:proofErr w:type="spellStart"/>
      <w:r w:rsidRPr="00905605">
        <w:rPr>
          <w:rFonts w:asciiTheme="minorBidi" w:hAnsiTheme="minorBidi"/>
          <w:sz w:val="20"/>
          <w:szCs w:val="20"/>
        </w:rPr>
        <w:t>ekonomi</w:t>
      </w:r>
      <w:proofErr w:type="spellEnd"/>
      <w:r w:rsidRPr="00905605">
        <w:rPr>
          <w:rFonts w:asciiTheme="minorBidi" w:hAnsiTheme="minorBidi"/>
          <w:sz w:val="20"/>
          <w:szCs w:val="20"/>
        </w:rPr>
        <w:t xml:space="preserve"> yang </w:t>
      </w:r>
      <w:proofErr w:type="spellStart"/>
      <w:r w:rsidR="007034B8">
        <w:rPr>
          <w:rFonts w:asciiTheme="minorBidi" w:hAnsiTheme="minorBidi"/>
          <w:sz w:val="20"/>
          <w:szCs w:val="20"/>
        </w:rPr>
        <w:t>memberikan</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keuntungan</w:t>
      </w:r>
      <w:proofErr w:type="spellEnd"/>
      <w:r w:rsidRPr="00905605">
        <w:rPr>
          <w:rFonts w:asciiTheme="minorBidi" w:hAnsiTheme="minorBidi"/>
          <w:sz w:val="20"/>
          <w:szCs w:val="20"/>
        </w:rPr>
        <w:t xml:space="preserve"> </w:t>
      </w:r>
      <w:proofErr w:type="spellStart"/>
      <w:r w:rsidR="007034B8">
        <w:rPr>
          <w:rFonts w:asciiTheme="minorBidi" w:hAnsiTheme="minorBidi"/>
          <w:sz w:val="20"/>
          <w:szCs w:val="20"/>
        </w:rPr>
        <w:t>bagi</w:t>
      </w:r>
      <w:proofErr w:type="spellEnd"/>
      <w:r w:rsidRPr="00905605">
        <w:rPr>
          <w:rFonts w:asciiTheme="minorBidi" w:hAnsiTheme="minorBidi"/>
          <w:sz w:val="20"/>
          <w:szCs w:val="20"/>
        </w:rPr>
        <w:t xml:space="preserve"> </w:t>
      </w:r>
      <w:proofErr w:type="spellStart"/>
      <w:r w:rsidRPr="00905605">
        <w:rPr>
          <w:rFonts w:asciiTheme="minorBidi" w:hAnsiTheme="minorBidi"/>
          <w:sz w:val="20"/>
          <w:szCs w:val="20"/>
        </w:rPr>
        <w:t>beberapa</w:t>
      </w:r>
      <w:proofErr w:type="spellEnd"/>
      <w:r w:rsidRPr="00905605">
        <w:rPr>
          <w:rFonts w:asciiTheme="minorBidi" w:hAnsiTheme="minorBidi"/>
          <w:sz w:val="20"/>
          <w:szCs w:val="20"/>
        </w:rPr>
        <w:t xml:space="preserve"> </w:t>
      </w:r>
      <w:proofErr w:type="spellStart"/>
      <w:r w:rsidR="007034B8">
        <w:rPr>
          <w:rFonts w:asciiTheme="minorBidi" w:hAnsiTheme="minorBidi"/>
          <w:sz w:val="20"/>
          <w:szCs w:val="20"/>
        </w:rPr>
        <w:t>pihak</w:t>
      </w:r>
      <w:proofErr w:type="spellEnd"/>
      <w:r w:rsidR="007034B8">
        <w:rPr>
          <w:rFonts w:asciiTheme="minorBidi" w:hAnsiTheme="minorBidi"/>
          <w:sz w:val="20"/>
          <w:szCs w:val="20"/>
        </w:rPr>
        <w:t xml:space="preserve"> </w:t>
      </w:r>
      <w:proofErr w:type="spellStart"/>
      <w:r w:rsidR="007034B8">
        <w:rPr>
          <w:rFonts w:asciiTheme="minorBidi" w:hAnsiTheme="minorBidi"/>
          <w:sz w:val="20"/>
          <w:szCs w:val="20"/>
        </w:rPr>
        <w:t>saja</w:t>
      </w:r>
      <w:proofErr w:type="spellEnd"/>
      <w:r w:rsidRPr="00905605">
        <w:rPr>
          <w:rFonts w:asciiTheme="minorBidi" w:hAnsiTheme="minorBidi"/>
          <w:sz w:val="20"/>
          <w:szCs w:val="20"/>
        </w:rPr>
        <w:t>.</w:t>
      </w:r>
    </w:p>
    <w:p w14:paraId="38BB5A71" w14:textId="5B67CCBD" w:rsidR="00A63086" w:rsidRPr="009C37F0" w:rsidRDefault="00A63086" w:rsidP="00785730">
      <w:pPr>
        <w:spacing w:after="0" w:line="240" w:lineRule="auto"/>
        <w:ind w:firstLine="720"/>
        <w:jc w:val="both"/>
        <w:rPr>
          <w:rFonts w:asciiTheme="minorBidi" w:hAnsiTheme="minorBidi"/>
          <w:sz w:val="20"/>
          <w:szCs w:val="20"/>
        </w:rPr>
      </w:pPr>
      <w:r w:rsidRPr="009C37F0">
        <w:rPr>
          <w:rFonts w:asciiTheme="minorBidi" w:hAnsiTheme="minorBidi"/>
          <w:sz w:val="20"/>
          <w:szCs w:val="20"/>
          <w:lang w:val="id-ID"/>
        </w:rPr>
        <w:t>Maka dari itu Islam juga memperbolehkan pemerintah melakukan monopoli sesuai dengan ketentuan yang berlaku dalam Al Quran dan hadist</w:t>
      </w:r>
      <w:r w:rsidRPr="009C37F0">
        <w:rPr>
          <w:rFonts w:asciiTheme="minorBidi" w:hAnsiTheme="minorBidi"/>
          <w:sz w:val="20"/>
          <w:szCs w:val="20"/>
        </w:rPr>
        <w:t>.</w:t>
      </w:r>
      <w:r w:rsidR="00762DEE">
        <w:rPr>
          <w:rFonts w:asciiTheme="minorBidi" w:hAnsiTheme="minorBidi"/>
          <w:sz w:val="20"/>
          <w:szCs w:val="20"/>
        </w:rPr>
        <w:t xml:space="preserve"> </w:t>
      </w:r>
      <w:proofErr w:type="spellStart"/>
      <w:r w:rsidR="00762DEE">
        <w:rPr>
          <w:rFonts w:asciiTheme="minorBidi" w:hAnsiTheme="minorBidi"/>
          <w:sz w:val="20"/>
          <w:szCs w:val="20"/>
        </w:rPr>
        <w:t>Kebolehan</w:t>
      </w:r>
      <w:proofErr w:type="spellEnd"/>
      <w:r w:rsidR="00762DEE">
        <w:rPr>
          <w:rFonts w:asciiTheme="minorBidi" w:hAnsiTheme="minorBidi"/>
          <w:sz w:val="20"/>
          <w:szCs w:val="20"/>
        </w:rPr>
        <w:t xml:space="preserve"> </w:t>
      </w:r>
      <w:proofErr w:type="spellStart"/>
      <w:r w:rsidR="00762DEE">
        <w:rPr>
          <w:rFonts w:asciiTheme="minorBidi" w:hAnsiTheme="minorBidi"/>
          <w:sz w:val="20"/>
          <w:szCs w:val="20"/>
        </w:rPr>
        <w:t>melakukan</w:t>
      </w:r>
      <w:proofErr w:type="spellEnd"/>
      <w:r w:rsidR="00762DEE">
        <w:rPr>
          <w:rFonts w:asciiTheme="minorBidi" w:hAnsiTheme="minorBidi"/>
          <w:sz w:val="20"/>
          <w:szCs w:val="20"/>
        </w:rPr>
        <w:t xml:space="preserve"> </w:t>
      </w:r>
      <w:proofErr w:type="spellStart"/>
      <w:r w:rsidR="00762DEE">
        <w:rPr>
          <w:rFonts w:asciiTheme="minorBidi" w:hAnsiTheme="minorBidi"/>
          <w:sz w:val="20"/>
          <w:szCs w:val="20"/>
        </w:rPr>
        <w:t>monopoli</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hanya</w:t>
      </w:r>
      <w:proofErr w:type="spellEnd"/>
      <w:r w:rsidR="004D03F8">
        <w:rPr>
          <w:rFonts w:asciiTheme="minorBidi" w:hAnsiTheme="minorBidi"/>
          <w:sz w:val="20"/>
          <w:szCs w:val="20"/>
        </w:rPr>
        <w:t xml:space="preserve"> dan </w:t>
      </w:r>
      <w:proofErr w:type="spellStart"/>
      <w:r w:rsidR="004D03F8">
        <w:rPr>
          <w:rFonts w:asciiTheme="minorBidi" w:hAnsiTheme="minorBidi"/>
          <w:sz w:val="20"/>
          <w:szCs w:val="20"/>
        </w:rPr>
        <w:t>hanya</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jika</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dilakukan</w:t>
      </w:r>
      <w:proofErr w:type="spellEnd"/>
      <w:r w:rsidR="004D03F8">
        <w:rPr>
          <w:rFonts w:asciiTheme="minorBidi" w:hAnsiTheme="minorBidi"/>
          <w:sz w:val="20"/>
          <w:szCs w:val="20"/>
        </w:rPr>
        <w:t xml:space="preserve"> oleh negara </w:t>
      </w:r>
      <w:proofErr w:type="spellStart"/>
      <w:r w:rsidR="004D03F8">
        <w:rPr>
          <w:rFonts w:asciiTheme="minorBidi" w:hAnsiTheme="minorBidi"/>
          <w:sz w:val="20"/>
          <w:szCs w:val="20"/>
        </w:rPr>
        <w:t>untuk</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kepentingan</w:t>
      </w:r>
      <w:proofErr w:type="spellEnd"/>
      <w:r w:rsidR="004D03F8">
        <w:rPr>
          <w:rFonts w:asciiTheme="minorBidi" w:hAnsiTheme="minorBidi"/>
          <w:sz w:val="20"/>
          <w:szCs w:val="20"/>
        </w:rPr>
        <w:t xml:space="preserve"> orang </w:t>
      </w:r>
      <w:proofErr w:type="spellStart"/>
      <w:r w:rsidR="004D03F8">
        <w:rPr>
          <w:rFonts w:asciiTheme="minorBidi" w:hAnsiTheme="minorBidi"/>
          <w:sz w:val="20"/>
          <w:szCs w:val="20"/>
        </w:rPr>
        <w:t>banyak</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hal</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ini</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pernah</w:t>
      </w:r>
      <w:proofErr w:type="spellEnd"/>
      <w:r w:rsidR="004D03F8">
        <w:rPr>
          <w:rFonts w:asciiTheme="minorBidi" w:hAnsiTheme="minorBidi"/>
          <w:sz w:val="20"/>
          <w:szCs w:val="20"/>
        </w:rPr>
        <w:t xml:space="preserve"> </w:t>
      </w:r>
      <w:proofErr w:type="spellStart"/>
      <w:r w:rsidR="004D03F8">
        <w:rPr>
          <w:rFonts w:asciiTheme="minorBidi" w:hAnsiTheme="minorBidi"/>
          <w:sz w:val="20"/>
          <w:szCs w:val="20"/>
        </w:rPr>
        <w:t>dilakukan</w:t>
      </w:r>
      <w:proofErr w:type="spellEnd"/>
      <w:r w:rsidR="004D03F8">
        <w:rPr>
          <w:rFonts w:asciiTheme="minorBidi" w:hAnsiTheme="minorBidi"/>
          <w:sz w:val="20"/>
          <w:szCs w:val="20"/>
        </w:rPr>
        <w:t xml:space="preserve"> oleh Rasulullah SAW.</w:t>
      </w:r>
    </w:p>
    <w:p w14:paraId="11F95C60" w14:textId="320303F3" w:rsidR="00695766" w:rsidRPr="009C37F0" w:rsidRDefault="007034B8" w:rsidP="00785730">
      <w:pPr>
        <w:spacing w:after="0" w:line="240" w:lineRule="auto"/>
        <w:ind w:firstLine="720"/>
        <w:jc w:val="both"/>
        <w:rPr>
          <w:rFonts w:asciiTheme="minorBidi" w:hAnsiTheme="minorBidi"/>
          <w:sz w:val="20"/>
          <w:szCs w:val="20"/>
        </w:rPr>
      </w:pPr>
      <w:r w:rsidRPr="009C37F0">
        <w:rPr>
          <w:rFonts w:asciiTheme="minorBidi" w:hAnsiTheme="minorBidi"/>
          <w:sz w:val="20"/>
          <w:szCs w:val="20"/>
          <w:lang w:val="id-ID"/>
        </w:rPr>
        <w:t xml:space="preserve">Rasulullah </w:t>
      </w:r>
      <w:r w:rsidRPr="009C37F0">
        <w:rPr>
          <w:rFonts w:asciiTheme="minorBidi" w:hAnsiTheme="minorBidi"/>
          <w:sz w:val="20"/>
          <w:szCs w:val="20"/>
          <w:lang w:val="id-ID"/>
        </w:rPr>
        <w:t>SAW</w:t>
      </w:r>
      <w:r w:rsidRPr="009C37F0">
        <w:rPr>
          <w:rFonts w:asciiTheme="minorBidi" w:hAnsiTheme="minorBidi"/>
          <w:sz w:val="20"/>
          <w:szCs w:val="20"/>
          <w:lang w:val="id-ID"/>
        </w:rPr>
        <w:t xml:space="preserve"> </w:t>
      </w:r>
      <w:r w:rsidRPr="009C37F0">
        <w:rPr>
          <w:rFonts w:asciiTheme="minorBidi" w:hAnsiTheme="minorBidi"/>
          <w:sz w:val="20"/>
          <w:szCs w:val="20"/>
          <w:lang w:val="id-ID"/>
        </w:rPr>
        <w:t>pada masa pemerintahannya p</w:t>
      </w:r>
      <w:r w:rsidRPr="009C37F0">
        <w:rPr>
          <w:rFonts w:asciiTheme="minorBidi" w:hAnsiTheme="minorBidi"/>
          <w:sz w:val="20"/>
          <w:szCs w:val="20"/>
          <w:lang w:val="id-ID"/>
        </w:rPr>
        <w:t xml:space="preserve">ernah </w:t>
      </w:r>
      <w:r w:rsidRPr="009C37F0">
        <w:rPr>
          <w:rFonts w:asciiTheme="minorBidi" w:hAnsiTheme="minorBidi"/>
          <w:sz w:val="20"/>
          <w:szCs w:val="20"/>
          <w:lang w:val="id-ID"/>
        </w:rPr>
        <w:t>menerapkan</w:t>
      </w:r>
      <w:r w:rsidRPr="009C37F0">
        <w:rPr>
          <w:rFonts w:asciiTheme="minorBidi" w:hAnsiTheme="minorBidi"/>
          <w:sz w:val="20"/>
          <w:szCs w:val="20"/>
          <w:lang w:val="id-ID"/>
        </w:rPr>
        <w:t xml:space="preserve"> kebijakan ekonomi</w:t>
      </w:r>
      <w:r w:rsidRPr="009C37F0">
        <w:rPr>
          <w:rFonts w:asciiTheme="minorBidi" w:hAnsiTheme="minorBidi"/>
          <w:sz w:val="20"/>
          <w:szCs w:val="20"/>
          <w:lang w:val="id-ID"/>
        </w:rPr>
        <w:t xml:space="preserve"> dimana</w:t>
      </w:r>
      <w:r w:rsidRPr="009C37F0">
        <w:rPr>
          <w:rFonts w:asciiTheme="minorBidi" w:hAnsiTheme="minorBidi"/>
          <w:sz w:val="20"/>
          <w:szCs w:val="20"/>
          <w:lang w:val="id-ID"/>
        </w:rPr>
        <w:t xml:space="preserve"> </w:t>
      </w:r>
      <w:r w:rsidRPr="009C37F0">
        <w:rPr>
          <w:rFonts w:asciiTheme="minorBidi" w:hAnsiTheme="minorBidi"/>
          <w:sz w:val="20"/>
          <w:szCs w:val="20"/>
          <w:lang w:val="id-ID"/>
        </w:rPr>
        <w:t>saat</w:t>
      </w:r>
      <w:r w:rsidRPr="009C37F0">
        <w:rPr>
          <w:rFonts w:asciiTheme="minorBidi" w:hAnsiTheme="minorBidi"/>
          <w:sz w:val="20"/>
          <w:szCs w:val="20"/>
          <w:lang w:val="id-ID"/>
        </w:rPr>
        <w:t xml:space="preserve"> </w:t>
      </w:r>
      <w:r w:rsidRPr="009C37F0">
        <w:rPr>
          <w:rFonts w:asciiTheme="minorBidi" w:hAnsiTheme="minorBidi"/>
          <w:sz w:val="20"/>
          <w:szCs w:val="20"/>
          <w:lang w:val="id-ID"/>
        </w:rPr>
        <w:t xml:space="preserve">itu </w:t>
      </w:r>
      <w:r w:rsidRPr="009C37F0">
        <w:rPr>
          <w:rFonts w:asciiTheme="minorBidi" w:hAnsiTheme="minorBidi"/>
          <w:sz w:val="20"/>
          <w:szCs w:val="20"/>
          <w:lang w:val="id-ID"/>
        </w:rPr>
        <w:t xml:space="preserve">hanya terdapat satu golongan yang kaya </w:t>
      </w:r>
      <w:r w:rsidRPr="009C37F0">
        <w:rPr>
          <w:rFonts w:asciiTheme="minorBidi" w:hAnsiTheme="minorBidi"/>
          <w:sz w:val="20"/>
          <w:szCs w:val="20"/>
          <w:lang w:val="id-ID"/>
        </w:rPr>
        <w:t xml:space="preserve">saja </w:t>
      </w:r>
      <w:r w:rsidRPr="009C37F0">
        <w:rPr>
          <w:rFonts w:asciiTheme="minorBidi" w:hAnsiTheme="minorBidi"/>
          <w:sz w:val="20"/>
          <w:szCs w:val="20"/>
          <w:lang w:val="id-ID"/>
        </w:rPr>
        <w:t xml:space="preserve">di </w:t>
      </w:r>
      <w:r w:rsidR="00CF4A39" w:rsidRPr="009C37F0">
        <w:rPr>
          <w:rFonts w:asciiTheme="minorBidi" w:hAnsiTheme="minorBidi"/>
          <w:sz w:val="20"/>
          <w:szCs w:val="20"/>
          <w:lang w:val="id-ID"/>
        </w:rPr>
        <w:t>Madinah</w:t>
      </w:r>
      <w:r w:rsidRPr="009C37F0">
        <w:rPr>
          <w:rFonts w:asciiTheme="minorBidi" w:hAnsiTheme="minorBidi"/>
          <w:sz w:val="20"/>
          <w:szCs w:val="20"/>
          <w:lang w:val="id-ID"/>
        </w:rPr>
        <w:t xml:space="preserve">, </w:t>
      </w:r>
      <w:r w:rsidR="00CF4A39" w:rsidRPr="009C37F0">
        <w:rPr>
          <w:rFonts w:asciiTheme="minorBidi" w:hAnsiTheme="minorBidi"/>
          <w:sz w:val="20"/>
          <w:szCs w:val="20"/>
          <w:lang w:val="id-ID"/>
        </w:rPr>
        <w:t xml:space="preserve">yaitu Kaum Anshar. </w:t>
      </w:r>
      <w:proofErr w:type="spellStart"/>
      <w:r w:rsidR="00CF4A39" w:rsidRPr="009C37F0">
        <w:rPr>
          <w:rFonts w:asciiTheme="minorBidi" w:hAnsiTheme="minorBidi"/>
          <w:sz w:val="20"/>
          <w:szCs w:val="20"/>
        </w:rPr>
        <w:t>Sementara</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itu</w:t>
      </w:r>
      <w:proofErr w:type="spellEnd"/>
      <w:r w:rsidR="00CF4A39" w:rsidRPr="009C37F0">
        <w:rPr>
          <w:rFonts w:asciiTheme="minorBidi" w:hAnsiTheme="minorBidi"/>
          <w:sz w:val="20"/>
          <w:szCs w:val="20"/>
        </w:rPr>
        <w:t xml:space="preserve"> </w:t>
      </w:r>
      <w:r w:rsidRPr="009C37F0">
        <w:rPr>
          <w:rFonts w:asciiTheme="minorBidi" w:hAnsiTheme="minorBidi"/>
          <w:sz w:val="20"/>
          <w:szCs w:val="20"/>
          <w:lang w:val="id-ID"/>
        </w:rPr>
        <w:t xml:space="preserve">disaat yang sama kemiskinan terjadi </w:t>
      </w:r>
      <w:r w:rsidR="00CF4A39" w:rsidRPr="009C37F0">
        <w:rPr>
          <w:rFonts w:asciiTheme="minorBidi" w:hAnsiTheme="minorBidi"/>
          <w:sz w:val="20"/>
          <w:szCs w:val="20"/>
        </w:rPr>
        <w:t xml:space="preserve">pada </w:t>
      </w:r>
      <w:proofErr w:type="spellStart"/>
      <w:r w:rsidR="00CF4A39" w:rsidRPr="009C37F0">
        <w:rPr>
          <w:rFonts w:asciiTheme="minorBidi" w:hAnsiTheme="minorBidi"/>
          <w:sz w:val="20"/>
          <w:szCs w:val="20"/>
        </w:rPr>
        <w:t>golongan</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lainnya</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yaitu</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kaum</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muhajirin</w:t>
      </w:r>
      <w:proofErr w:type="spellEnd"/>
      <w:r w:rsidRPr="009C37F0">
        <w:rPr>
          <w:rFonts w:asciiTheme="minorBidi" w:hAnsiTheme="minorBidi"/>
          <w:sz w:val="20"/>
          <w:szCs w:val="20"/>
          <w:lang w:val="id-ID"/>
        </w:rPr>
        <w:t xml:space="preserve">. </w:t>
      </w:r>
      <w:r w:rsidR="00CF4A39" w:rsidRPr="009C37F0">
        <w:rPr>
          <w:rFonts w:asciiTheme="minorBidi" w:hAnsiTheme="minorBidi"/>
          <w:sz w:val="20"/>
          <w:szCs w:val="20"/>
          <w:lang w:val="id-ID"/>
        </w:rPr>
        <w:t>Rasulullah SAW s</w:t>
      </w:r>
      <w:r w:rsidRPr="009C37F0">
        <w:rPr>
          <w:rFonts w:asciiTheme="minorBidi" w:hAnsiTheme="minorBidi"/>
          <w:sz w:val="20"/>
          <w:szCs w:val="20"/>
          <w:lang w:val="id-ID"/>
        </w:rPr>
        <w:t>ebagai kepala Negara,</w:t>
      </w:r>
      <w:r w:rsidR="00CF4A39" w:rsidRPr="009C37F0">
        <w:rPr>
          <w:rFonts w:asciiTheme="minorBidi" w:hAnsiTheme="minorBidi"/>
          <w:sz w:val="20"/>
          <w:szCs w:val="20"/>
          <w:lang w:val="id-ID"/>
        </w:rPr>
        <w:t xml:space="preserve"> saat menaklukkan Nazir mengambil kebijakan untuk memberikan seluruh harta fa’I yang diperoleh kepada kaum muhajirin da</w:t>
      </w:r>
      <w:r w:rsidR="00CF4A39" w:rsidRPr="009C37F0">
        <w:rPr>
          <w:rFonts w:asciiTheme="minorBidi" w:hAnsiTheme="minorBidi"/>
          <w:sz w:val="20"/>
          <w:szCs w:val="20"/>
        </w:rPr>
        <w:t xml:space="preserve">n Anshar. Hal </w:t>
      </w:r>
      <w:proofErr w:type="spellStart"/>
      <w:r w:rsidR="00CF4A39" w:rsidRPr="009C37F0">
        <w:rPr>
          <w:rFonts w:asciiTheme="minorBidi" w:hAnsiTheme="minorBidi"/>
          <w:sz w:val="20"/>
          <w:szCs w:val="20"/>
        </w:rPr>
        <w:t>ini</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dilakukan</w:t>
      </w:r>
      <w:proofErr w:type="spellEnd"/>
      <w:r w:rsidR="00CF4A39" w:rsidRPr="009C37F0">
        <w:rPr>
          <w:rFonts w:asciiTheme="minorBidi" w:hAnsiTheme="minorBidi"/>
          <w:sz w:val="20"/>
          <w:szCs w:val="20"/>
        </w:rPr>
        <w:t xml:space="preserve"> Rasulullah </w:t>
      </w:r>
      <w:proofErr w:type="spellStart"/>
      <w:r w:rsidR="00CF4A39" w:rsidRPr="009C37F0">
        <w:rPr>
          <w:rFonts w:asciiTheme="minorBidi" w:hAnsiTheme="minorBidi"/>
          <w:sz w:val="20"/>
          <w:szCs w:val="20"/>
        </w:rPr>
        <w:t>sesuai</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perintah</w:t>
      </w:r>
      <w:proofErr w:type="spellEnd"/>
      <w:r w:rsidR="00CF4A39" w:rsidRPr="009C37F0">
        <w:rPr>
          <w:rFonts w:asciiTheme="minorBidi" w:hAnsiTheme="minorBidi"/>
          <w:sz w:val="20"/>
          <w:szCs w:val="20"/>
        </w:rPr>
        <w:t xml:space="preserve"> Al Qur’an </w:t>
      </w:r>
      <w:proofErr w:type="spellStart"/>
      <w:r w:rsidR="00CF4A39" w:rsidRPr="009C37F0">
        <w:rPr>
          <w:rFonts w:asciiTheme="minorBidi" w:hAnsiTheme="minorBidi"/>
          <w:sz w:val="20"/>
          <w:szCs w:val="20"/>
        </w:rPr>
        <w:t>untuk</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melakukan</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distribusi</w:t>
      </w:r>
      <w:proofErr w:type="spellEnd"/>
      <w:r w:rsidR="00CF4A39" w:rsidRPr="009C37F0">
        <w:rPr>
          <w:rFonts w:asciiTheme="minorBidi" w:hAnsiTheme="minorBidi"/>
          <w:sz w:val="20"/>
          <w:szCs w:val="20"/>
        </w:rPr>
        <w:t xml:space="preserve"> </w:t>
      </w:r>
      <w:proofErr w:type="spellStart"/>
      <w:r w:rsidR="00CF4A39" w:rsidRPr="009C37F0">
        <w:rPr>
          <w:rFonts w:asciiTheme="minorBidi" w:hAnsiTheme="minorBidi"/>
          <w:sz w:val="20"/>
          <w:szCs w:val="20"/>
        </w:rPr>
        <w:t>kekayaan</w:t>
      </w:r>
      <w:proofErr w:type="spellEnd"/>
      <w:r w:rsidR="00CF4A39" w:rsidRPr="009C37F0">
        <w:rPr>
          <w:rFonts w:asciiTheme="minorBidi" w:hAnsiTheme="minorBidi"/>
          <w:sz w:val="20"/>
          <w:szCs w:val="20"/>
        </w:rPr>
        <w:t xml:space="preserve"> (Rokan</w:t>
      </w:r>
      <w:r w:rsidR="00A63086" w:rsidRPr="009C37F0">
        <w:rPr>
          <w:rFonts w:asciiTheme="minorBidi" w:hAnsiTheme="minorBidi"/>
          <w:sz w:val="20"/>
          <w:szCs w:val="20"/>
        </w:rPr>
        <w:t>, 2010)</w:t>
      </w:r>
    </w:p>
    <w:p w14:paraId="131C6525" w14:textId="40571838" w:rsidR="00A63086" w:rsidRPr="009C37F0" w:rsidRDefault="00A63086" w:rsidP="00A63086">
      <w:pPr>
        <w:pStyle w:val="Default"/>
        <w:ind w:firstLine="567"/>
        <w:jc w:val="both"/>
        <w:rPr>
          <w:rFonts w:asciiTheme="minorBidi" w:hAnsiTheme="minorBidi" w:cstheme="minorBidi"/>
          <w:sz w:val="20"/>
          <w:szCs w:val="20"/>
        </w:rPr>
      </w:pPr>
      <w:r w:rsidRPr="009C37F0">
        <w:rPr>
          <w:rFonts w:asciiTheme="minorBidi" w:hAnsiTheme="minorBidi" w:cstheme="minorBidi"/>
          <w:sz w:val="20"/>
          <w:szCs w:val="20"/>
        </w:rPr>
        <w:t>M</w:t>
      </w:r>
      <w:r w:rsidRPr="009C37F0">
        <w:rPr>
          <w:rFonts w:asciiTheme="minorBidi" w:hAnsiTheme="minorBidi" w:cstheme="minorBidi"/>
          <w:sz w:val="20"/>
          <w:szCs w:val="20"/>
        </w:rPr>
        <w:t xml:space="preserve">onopoli oleh negara </w:t>
      </w:r>
      <w:r w:rsidRPr="009C37F0">
        <w:rPr>
          <w:rFonts w:asciiTheme="minorBidi" w:hAnsiTheme="minorBidi" w:cstheme="minorBidi"/>
          <w:sz w:val="20"/>
          <w:szCs w:val="20"/>
        </w:rPr>
        <w:t xml:space="preserve">juga </w:t>
      </w:r>
      <w:proofErr w:type="spellStart"/>
      <w:proofErr w:type="gramStart"/>
      <w:r w:rsidRPr="009C37F0">
        <w:rPr>
          <w:rFonts w:asciiTheme="minorBidi" w:hAnsiTheme="minorBidi" w:cstheme="minorBidi"/>
          <w:sz w:val="20"/>
          <w:szCs w:val="20"/>
        </w:rPr>
        <w:t>ditujukan</w:t>
      </w:r>
      <w:proofErr w:type="spellEnd"/>
      <w:r w:rsidRPr="009C37F0">
        <w:rPr>
          <w:rFonts w:asciiTheme="minorBidi" w:hAnsiTheme="minorBidi" w:cstheme="minorBidi"/>
          <w:sz w:val="20"/>
          <w:szCs w:val="20"/>
        </w:rPr>
        <w:t xml:space="preserve"> </w:t>
      </w:r>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dalam</w:t>
      </w:r>
      <w:proofErr w:type="spellEnd"/>
      <w:proofErr w:type="gram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tiga</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hal</w:t>
      </w:r>
      <w:proofErr w:type="spellEnd"/>
      <w:r w:rsidRPr="009C37F0">
        <w:rPr>
          <w:rFonts w:asciiTheme="minorBidi" w:hAnsiTheme="minorBidi" w:cstheme="minorBidi"/>
          <w:sz w:val="20"/>
          <w:szCs w:val="20"/>
        </w:rPr>
        <w:t xml:space="preserve"> yang </w:t>
      </w:r>
      <w:proofErr w:type="spellStart"/>
      <w:r w:rsidRPr="009C37F0">
        <w:rPr>
          <w:rFonts w:asciiTheme="minorBidi" w:hAnsiTheme="minorBidi" w:cstheme="minorBidi"/>
          <w:sz w:val="20"/>
          <w:szCs w:val="20"/>
        </w:rPr>
        <w:t>merupakan</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sumber</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daya</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lastRenderedPageBreak/>
        <w:t>alam</w:t>
      </w:r>
      <w:proofErr w:type="spellEnd"/>
      <w:r w:rsidRPr="009C37F0">
        <w:rPr>
          <w:rFonts w:asciiTheme="minorBidi" w:hAnsiTheme="minorBidi" w:cstheme="minorBidi"/>
          <w:sz w:val="20"/>
          <w:szCs w:val="20"/>
        </w:rPr>
        <w:t xml:space="preserve"> yang </w:t>
      </w:r>
      <w:proofErr w:type="spellStart"/>
      <w:r w:rsidRPr="009C37F0">
        <w:rPr>
          <w:rFonts w:asciiTheme="minorBidi" w:hAnsiTheme="minorBidi" w:cstheme="minorBidi"/>
          <w:sz w:val="20"/>
          <w:szCs w:val="20"/>
        </w:rPr>
        <w:t>menguasai</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hajat</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hidup</w:t>
      </w:r>
      <w:proofErr w:type="spellEnd"/>
      <w:r w:rsidRPr="009C37F0">
        <w:rPr>
          <w:rFonts w:asciiTheme="minorBidi" w:hAnsiTheme="minorBidi" w:cstheme="minorBidi"/>
          <w:sz w:val="20"/>
          <w:szCs w:val="20"/>
        </w:rPr>
        <w:t xml:space="preserve"> orang</w:t>
      </w:r>
      <w:r>
        <w:rPr>
          <w:sz w:val="23"/>
          <w:szCs w:val="23"/>
        </w:rPr>
        <w:t xml:space="preserve"> </w:t>
      </w:r>
      <w:proofErr w:type="spellStart"/>
      <w:r w:rsidRPr="009C37F0">
        <w:rPr>
          <w:rFonts w:asciiTheme="minorBidi" w:hAnsiTheme="minorBidi" w:cstheme="minorBidi"/>
          <w:sz w:val="20"/>
          <w:szCs w:val="20"/>
        </w:rPr>
        <w:t>banyak</w:t>
      </w:r>
      <w:proofErr w:type="spellEnd"/>
      <w:r w:rsidR="009C37F0" w:rsidRPr="009C37F0">
        <w:rPr>
          <w:rFonts w:asciiTheme="minorBidi" w:hAnsiTheme="minorBidi" w:cstheme="minorBidi"/>
          <w:sz w:val="20"/>
          <w:szCs w:val="20"/>
        </w:rPr>
        <w:t>,</w:t>
      </w:r>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yaitu</w:t>
      </w:r>
      <w:proofErr w:type="spellEnd"/>
      <w:r w:rsidRPr="009C37F0">
        <w:rPr>
          <w:rFonts w:asciiTheme="minorBidi" w:hAnsiTheme="minorBidi" w:cstheme="minorBidi"/>
          <w:sz w:val="20"/>
          <w:szCs w:val="20"/>
        </w:rPr>
        <w:t xml:space="preserve"> air, </w:t>
      </w:r>
      <w:proofErr w:type="spellStart"/>
      <w:r w:rsidRPr="009C37F0">
        <w:rPr>
          <w:rFonts w:asciiTheme="minorBidi" w:hAnsiTheme="minorBidi" w:cstheme="minorBidi"/>
          <w:sz w:val="20"/>
          <w:szCs w:val="20"/>
        </w:rPr>
        <w:t>rumput</w:t>
      </w:r>
      <w:proofErr w:type="spellEnd"/>
      <w:r w:rsidRPr="009C37F0">
        <w:rPr>
          <w:rFonts w:asciiTheme="minorBidi" w:hAnsiTheme="minorBidi" w:cstheme="minorBidi"/>
          <w:sz w:val="20"/>
          <w:szCs w:val="20"/>
        </w:rPr>
        <w:t xml:space="preserve"> dan </w:t>
      </w:r>
      <w:proofErr w:type="spellStart"/>
      <w:r w:rsidRPr="009C37F0">
        <w:rPr>
          <w:rFonts w:asciiTheme="minorBidi" w:hAnsiTheme="minorBidi" w:cstheme="minorBidi"/>
          <w:sz w:val="20"/>
          <w:szCs w:val="20"/>
        </w:rPr>
        <w:t>api</w:t>
      </w:r>
      <w:proofErr w:type="spellEnd"/>
      <w:r w:rsidRPr="009C37F0">
        <w:rPr>
          <w:rFonts w:asciiTheme="minorBidi" w:hAnsiTheme="minorBidi" w:cstheme="minorBidi"/>
          <w:sz w:val="20"/>
          <w:szCs w:val="20"/>
        </w:rPr>
        <w:t xml:space="preserve">. Hal </w:t>
      </w:r>
      <w:proofErr w:type="spellStart"/>
      <w:r w:rsidRPr="009C37F0">
        <w:rPr>
          <w:rFonts w:asciiTheme="minorBidi" w:hAnsiTheme="minorBidi" w:cstheme="minorBidi"/>
          <w:sz w:val="20"/>
          <w:szCs w:val="20"/>
        </w:rPr>
        <w:t>ini</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berdasarkan</w:t>
      </w:r>
      <w:proofErr w:type="spellEnd"/>
      <w:r w:rsidRPr="009C37F0">
        <w:rPr>
          <w:rFonts w:asciiTheme="minorBidi" w:hAnsiTheme="minorBidi" w:cstheme="minorBidi"/>
          <w:sz w:val="20"/>
          <w:szCs w:val="20"/>
        </w:rPr>
        <w:t xml:space="preserve"> </w:t>
      </w:r>
      <w:proofErr w:type="spellStart"/>
      <w:r w:rsidRPr="009C37F0">
        <w:rPr>
          <w:rFonts w:asciiTheme="minorBidi" w:hAnsiTheme="minorBidi" w:cstheme="minorBidi"/>
          <w:sz w:val="20"/>
          <w:szCs w:val="20"/>
        </w:rPr>
        <w:t>hadis</w:t>
      </w:r>
      <w:proofErr w:type="spellEnd"/>
      <w:r w:rsidRPr="009C37F0">
        <w:rPr>
          <w:rFonts w:asciiTheme="minorBidi" w:hAnsiTheme="minorBidi" w:cstheme="minorBidi"/>
          <w:sz w:val="20"/>
          <w:szCs w:val="20"/>
        </w:rPr>
        <w:t xml:space="preserve"> Rasulullah </w:t>
      </w:r>
      <w:r w:rsidR="00C846C2">
        <w:rPr>
          <w:rFonts w:asciiTheme="minorBidi" w:hAnsiTheme="minorBidi" w:cstheme="minorBidi"/>
          <w:sz w:val="20"/>
          <w:szCs w:val="20"/>
        </w:rPr>
        <w:t>SAW</w:t>
      </w:r>
      <w:r w:rsidRPr="009C37F0">
        <w:rPr>
          <w:rFonts w:asciiTheme="minorBidi" w:hAnsiTheme="minorBidi" w:cstheme="minorBidi"/>
          <w:sz w:val="20"/>
          <w:szCs w:val="20"/>
        </w:rPr>
        <w:t xml:space="preserve">: </w:t>
      </w:r>
    </w:p>
    <w:p w14:paraId="4360FD08" w14:textId="44E818E6" w:rsidR="00A63086" w:rsidRPr="00C846C2" w:rsidRDefault="00A63086" w:rsidP="009C37F0">
      <w:pPr>
        <w:pStyle w:val="Default"/>
        <w:jc w:val="both"/>
        <w:rPr>
          <w:rFonts w:asciiTheme="minorBidi" w:hAnsiTheme="minorBidi" w:cstheme="minorBidi"/>
          <w:sz w:val="20"/>
          <w:szCs w:val="20"/>
        </w:rPr>
      </w:pPr>
      <w:r w:rsidRPr="009C37F0">
        <w:rPr>
          <w:rFonts w:asciiTheme="minorBidi" w:hAnsiTheme="minorBidi" w:cstheme="minorBidi"/>
          <w:sz w:val="20"/>
          <w:szCs w:val="20"/>
        </w:rPr>
        <w:t>“</w:t>
      </w:r>
      <w:proofErr w:type="gramStart"/>
      <w:r w:rsidRPr="009C37F0">
        <w:rPr>
          <w:rFonts w:asciiTheme="minorBidi" w:hAnsiTheme="minorBidi" w:cstheme="minorBidi"/>
          <w:i/>
          <w:iCs/>
          <w:sz w:val="20"/>
          <w:szCs w:val="20"/>
        </w:rPr>
        <w:t>orang</w:t>
      </w:r>
      <w:proofErr w:type="gramEnd"/>
      <w:r w:rsidRPr="009C37F0">
        <w:rPr>
          <w:rFonts w:asciiTheme="minorBidi" w:hAnsiTheme="minorBidi" w:cstheme="minorBidi"/>
          <w:i/>
          <w:iCs/>
          <w:sz w:val="20"/>
          <w:szCs w:val="20"/>
        </w:rPr>
        <w:t xml:space="preserve">-orang </w:t>
      </w:r>
      <w:proofErr w:type="spellStart"/>
      <w:r w:rsidRPr="009C37F0">
        <w:rPr>
          <w:rFonts w:asciiTheme="minorBidi" w:hAnsiTheme="minorBidi" w:cstheme="minorBidi"/>
          <w:i/>
          <w:iCs/>
          <w:sz w:val="20"/>
          <w:szCs w:val="20"/>
        </w:rPr>
        <w:t>islam</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itu</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bersekutu</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memiliki</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hak</w:t>
      </w:r>
      <w:proofErr w:type="spellEnd"/>
      <w:r w:rsidRPr="009C37F0">
        <w:rPr>
          <w:rFonts w:asciiTheme="minorBidi" w:hAnsiTheme="minorBidi" w:cstheme="minorBidi"/>
          <w:i/>
          <w:iCs/>
          <w:sz w:val="20"/>
          <w:szCs w:val="20"/>
        </w:rPr>
        <w:t xml:space="preserve"> yang </w:t>
      </w:r>
      <w:proofErr w:type="spellStart"/>
      <w:r w:rsidRPr="009C37F0">
        <w:rPr>
          <w:rFonts w:asciiTheme="minorBidi" w:hAnsiTheme="minorBidi" w:cstheme="minorBidi"/>
          <w:i/>
          <w:iCs/>
          <w:sz w:val="20"/>
          <w:szCs w:val="20"/>
        </w:rPr>
        <w:t>sama</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dalam</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tiga</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hal</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yaitu</w:t>
      </w:r>
      <w:proofErr w:type="spellEnd"/>
      <w:r w:rsidRPr="009C37F0">
        <w:rPr>
          <w:rFonts w:asciiTheme="minorBidi" w:hAnsiTheme="minorBidi" w:cstheme="minorBidi"/>
          <w:i/>
          <w:iCs/>
          <w:sz w:val="20"/>
          <w:szCs w:val="20"/>
        </w:rPr>
        <w:t xml:space="preserve"> </w:t>
      </w:r>
      <w:proofErr w:type="spellStart"/>
      <w:r w:rsidRPr="009C37F0">
        <w:rPr>
          <w:rFonts w:asciiTheme="minorBidi" w:hAnsiTheme="minorBidi" w:cstheme="minorBidi"/>
          <w:i/>
          <w:iCs/>
          <w:sz w:val="20"/>
          <w:szCs w:val="20"/>
        </w:rPr>
        <w:t>rumput</w:t>
      </w:r>
      <w:proofErr w:type="spellEnd"/>
      <w:r w:rsidRPr="009C37F0">
        <w:rPr>
          <w:rFonts w:asciiTheme="minorBidi" w:hAnsiTheme="minorBidi" w:cstheme="minorBidi"/>
          <w:i/>
          <w:iCs/>
          <w:sz w:val="20"/>
          <w:szCs w:val="20"/>
        </w:rPr>
        <w:t xml:space="preserve">, air dan </w:t>
      </w:r>
      <w:proofErr w:type="spellStart"/>
      <w:r w:rsidRPr="009C37F0">
        <w:rPr>
          <w:rFonts w:asciiTheme="minorBidi" w:hAnsiTheme="minorBidi" w:cstheme="minorBidi"/>
          <w:i/>
          <w:iCs/>
          <w:sz w:val="20"/>
          <w:szCs w:val="20"/>
        </w:rPr>
        <w:t>api</w:t>
      </w:r>
      <w:proofErr w:type="spellEnd"/>
      <w:r w:rsidRPr="009C37F0">
        <w:rPr>
          <w:rFonts w:asciiTheme="minorBidi" w:hAnsiTheme="minorBidi" w:cstheme="minorBidi"/>
          <w:i/>
          <w:iCs/>
          <w:sz w:val="20"/>
          <w:szCs w:val="20"/>
        </w:rPr>
        <w:t>.”</w:t>
      </w:r>
      <w:r w:rsidR="00C846C2">
        <w:rPr>
          <w:rFonts w:asciiTheme="minorBidi" w:hAnsiTheme="minorBidi" w:cstheme="minorBidi"/>
          <w:i/>
          <w:iCs/>
          <w:sz w:val="20"/>
          <w:szCs w:val="20"/>
        </w:rPr>
        <w:t xml:space="preserve"> </w:t>
      </w:r>
      <w:r w:rsidR="00C846C2">
        <w:rPr>
          <w:rFonts w:asciiTheme="minorBidi" w:hAnsiTheme="minorBidi" w:cstheme="minorBidi"/>
          <w:sz w:val="20"/>
          <w:szCs w:val="20"/>
        </w:rPr>
        <w:t>(HR. Abu Daud)</w:t>
      </w:r>
    </w:p>
    <w:p w14:paraId="56CB0C52" w14:textId="7AF71A09" w:rsidR="00D93330" w:rsidRPr="00C846C2" w:rsidRDefault="00A63086" w:rsidP="00A63086">
      <w:pPr>
        <w:spacing w:after="0" w:line="240" w:lineRule="auto"/>
        <w:ind w:firstLine="720"/>
        <w:jc w:val="both"/>
        <w:rPr>
          <w:rFonts w:asciiTheme="minorBidi" w:hAnsiTheme="minorBidi"/>
          <w:sz w:val="20"/>
          <w:szCs w:val="20"/>
          <w:lang w:val="id-ID"/>
        </w:rPr>
      </w:pPr>
      <w:proofErr w:type="spellStart"/>
      <w:r w:rsidRPr="00C846C2">
        <w:rPr>
          <w:rFonts w:asciiTheme="minorBidi" w:hAnsiTheme="minorBidi"/>
          <w:sz w:val="20"/>
          <w:szCs w:val="20"/>
        </w:rPr>
        <w:t>Secara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lebih</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luas</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dapat</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diartikan</w:t>
      </w:r>
      <w:proofErr w:type="spellEnd"/>
      <w:r w:rsidR="009C37F0" w:rsidRPr="00C846C2">
        <w:rPr>
          <w:rFonts w:asciiTheme="minorBidi" w:hAnsiTheme="minorBidi"/>
          <w:sz w:val="20"/>
          <w:szCs w:val="20"/>
        </w:rPr>
        <w:t xml:space="preserve"> </w:t>
      </w:r>
      <w:proofErr w:type="spellStart"/>
      <w:r w:rsidRPr="00C846C2">
        <w:rPr>
          <w:rFonts w:asciiTheme="minorBidi" w:hAnsiTheme="minorBidi"/>
          <w:sz w:val="20"/>
          <w:szCs w:val="20"/>
        </w:rPr>
        <w:t>bahwa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pengertian</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ke</w:t>
      </w:r>
      <w:r w:rsidRPr="00C846C2">
        <w:rPr>
          <w:rFonts w:asciiTheme="minorBidi" w:hAnsiTheme="minorBidi"/>
          <w:sz w:val="20"/>
          <w:szCs w:val="20"/>
        </w:rPr>
        <w:t>tiga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aset</w:t>
      </w:r>
      <w:proofErr w:type="spellEnd"/>
      <w:r w:rsidRPr="00C846C2">
        <w:rPr>
          <w:rFonts w:asciiTheme="minorBidi" w:hAnsiTheme="minorBidi"/>
          <w:sz w:val="20"/>
          <w:szCs w:val="20"/>
        </w:rPr>
        <w:t xml:space="preserve"> </w:t>
      </w:r>
      <w:r w:rsidR="009C37F0" w:rsidRPr="00C846C2">
        <w:rPr>
          <w:rFonts w:asciiTheme="minorBidi" w:hAnsiTheme="minorBidi"/>
          <w:sz w:val="20"/>
          <w:szCs w:val="20"/>
        </w:rPr>
        <w:t xml:space="preserve">yang </w:t>
      </w:r>
      <w:proofErr w:type="spellStart"/>
      <w:r w:rsidR="009C37F0" w:rsidRPr="00C846C2">
        <w:rPr>
          <w:rFonts w:asciiTheme="minorBidi" w:hAnsiTheme="minorBidi"/>
          <w:sz w:val="20"/>
          <w:szCs w:val="20"/>
        </w:rPr>
        <w:t>merupakan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sumber</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daya</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alam</w:t>
      </w:r>
      <w:proofErr w:type="spellEnd"/>
      <w:r w:rsidR="009C37F0" w:rsidRPr="00C846C2">
        <w:rPr>
          <w:rFonts w:asciiTheme="minorBidi" w:hAnsiTheme="minorBidi"/>
          <w:sz w:val="20"/>
          <w:szCs w:val="20"/>
        </w:rPr>
        <w:t xml:space="preserve"> </w:t>
      </w:r>
      <w:proofErr w:type="spellStart"/>
      <w:r w:rsidRPr="00C846C2">
        <w:rPr>
          <w:rFonts w:asciiTheme="minorBidi" w:hAnsiTheme="minorBidi"/>
          <w:sz w:val="20"/>
          <w:szCs w:val="20"/>
        </w:rPr>
        <w:t>dalam</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hadis</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tersebut</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tentunya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tidak</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dapat</w:t>
      </w:r>
      <w:proofErr w:type="spellEnd"/>
      <w:r w:rsidR="009C37F0" w:rsidRPr="00C846C2">
        <w:rPr>
          <w:rFonts w:asciiTheme="minorBidi" w:hAnsiTheme="minorBidi"/>
          <w:sz w:val="20"/>
          <w:szCs w:val="20"/>
        </w:rPr>
        <w:t xml:space="preserve"> </w:t>
      </w:r>
      <w:proofErr w:type="spellStart"/>
      <w:r w:rsidRPr="00C846C2">
        <w:rPr>
          <w:rFonts w:asciiTheme="minorBidi" w:hAnsiTheme="minorBidi"/>
          <w:sz w:val="20"/>
          <w:szCs w:val="20"/>
        </w:rPr>
        <w:t>dipahami</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hanya</w:t>
      </w:r>
      <w:proofErr w:type="spellEnd"/>
      <w:r w:rsidR="009C37F0" w:rsidRPr="00C846C2">
        <w:rPr>
          <w:rFonts w:asciiTheme="minorBidi" w:hAnsiTheme="minorBidi"/>
          <w:sz w:val="20"/>
          <w:szCs w:val="20"/>
        </w:rPr>
        <w:t xml:space="preserve"> </w:t>
      </w:r>
      <w:proofErr w:type="spellStart"/>
      <w:r w:rsidRPr="00C846C2">
        <w:rPr>
          <w:rFonts w:asciiTheme="minorBidi" w:hAnsiTheme="minorBidi"/>
          <w:sz w:val="20"/>
          <w:szCs w:val="20"/>
        </w:rPr>
        <w:t>secara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kebahasaan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saja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Ketiga</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sumber</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daya</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alam</w:t>
      </w:r>
      <w:proofErr w:type="spellEnd"/>
      <w:r w:rsidR="009C37F0" w:rsidRPr="00C846C2">
        <w:rPr>
          <w:rFonts w:asciiTheme="minorBidi" w:hAnsiTheme="minorBidi"/>
          <w:sz w:val="20"/>
          <w:szCs w:val="20"/>
        </w:rPr>
        <w:t xml:space="preserve"> </w:t>
      </w:r>
      <w:proofErr w:type="spellStart"/>
      <w:r w:rsidRPr="00C846C2">
        <w:rPr>
          <w:rFonts w:asciiTheme="minorBidi" w:hAnsiTheme="minorBidi"/>
          <w:sz w:val="20"/>
          <w:szCs w:val="20"/>
        </w:rPr>
        <w:t>tersebut</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merupakan</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simbol</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dari</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sesuatu</w:t>
      </w:r>
      <w:proofErr w:type="spellEnd"/>
      <w:r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menguasai</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hajat</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hidup</w:t>
      </w:r>
      <w:proofErr w:type="spellEnd"/>
      <w:r w:rsidRPr="00C846C2">
        <w:rPr>
          <w:rFonts w:asciiTheme="minorBidi" w:hAnsiTheme="minorBidi"/>
          <w:sz w:val="20"/>
          <w:szCs w:val="20"/>
        </w:rPr>
        <w:t xml:space="preserve"> orang </w:t>
      </w:r>
      <w:proofErr w:type="spellStart"/>
      <w:r w:rsidRPr="00C846C2">
        <w:rPr>
          <w:rFonts w:asciiTheme="minorBidi" w:hAnsiTheme="minorBidi"/>
          <w:sz w:val="20"/>
          <w:szCs w:val="20"/>
        </w:rPr>
        <w:t>banyak</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sehingga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aset</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itu</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merupakan</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kepentingan</w:t>
      </w:r>
      <w:proofErr w:type="spellEnd"/>
      <w:r w:rsidRPr="00C846C2">
        <w:rPr>
          <w:rFonts w:asciiTheme="minorBidi" w:hAnsiTheme="minorBidi"/>
          <w:sz w:val="20"/>
          <w:szCs w:val="20"/>
        </w:rPr>
        <w:t xml:space="preserve"> </w:t>
      </w:r>
      <w:r w:rsidR="009C37F0" w:rsidRPr="00C846C2">
        <w:rPr>
          <w:rFonts w:asciiTheme="minorBidi" w:hAnsiTheme="minorBidi"/>
          <w:sz w:val="20"/>
          <w:szCs w:val="20"/>
        </w:rPr>
        <w:t xml:space="preserve">Bersama </w:t>
      </w:r>
      <w:proofErr w:type="spellStart"/>
      <w:r w:rsidR="009C37F0" w:rsidRPr="00C846C2">
        <w:rPr>
          <w:rFonts w:asciiTheme="minorBidi" w:hAnsiTheme="minorBidi"/>
          <w:sz w:val="20"/>
          <w:szCs w:val="20"/>
        </w:rPr>
        <w:t>seluruh</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umat</w:t>
      </w:r>
      <w:proofErr w:type="spellEnd"/>
      <w:r w:rsidR="009C37F0" w:rsidRPr="00C846C2">
        <w:rPr>
          <w:rFonts w:asciiTheme="minorBidi" w:hAnsiTheme="minorBidi"/>
          <w:sz w:val="20"/>
          <w:szCs w:val="20"/>
        </w:rPr>
        <w:t>.</w:t>
      </w:r>
      <w:r w:rsidRPr="00C846C2">
        <w:rPr>
          <w:rFonts w:asciiTheme="minorBidi" w:hAnsiTheme="minorBidi"/>
          <w:sz w:val="20"/>
          <w:szCs w:val="20"/>
        </w:rPr>
        <w:t xml:space="preserve"> </w:t>
      </w:r>
      <w:r w:rsidR="009C37F0" w:rsidRPr="00C846C2">
        <w:rPr>
          <w:rFonts w:asciiTheme="minorBidi" w:hAnsiTheme="minorBidi"/>
          <w:sz w:val="20"/>
          <w:szCs w:val="20"/>
        </w:rPr>
        <w:t xml:space="preserve">Dalam </w:t>
      </w:r>
      <w:proofErr w:type="spellStart"/>
      <w:r w:rsidR="009C37F0" w:rsidRPr="00C846C2">
        <w:rPr>
          <w:rFonts w:asciiTheme="minorBidi" w:hAnsiTheme="minorBidi"/>
          <w:sz w:val="20"/>
          <w:szCs w:val="20"/>
        </w:rPr>
        <w:t>halini</w:t>
      </w:r>
      <w:proofErr w:type="spellEnd"/>
      <w:r w:rsidRPr="00C846C2">
        <w:rPr>
          <w:rFonts w:asciiTheme="minorBidi" w:hAnsiTheme="minorBidi"/>
          <w:sz w:val="20"/>
          <w:szCs w:val="20"/>
        </w:rPr>
        <w:t xml:space="preserve">, Rasulullah </w:t>
      </w:r>
      <w:r w:rsidR="009C37F0" w:rsidRPr="00C846C2">
        <w:rPr>
          <w:rFonts w:asciiTheme="minorBidi" w:hAnsiTheme="minorBidi"/>
          <w:sz w:val="20"/>
          <w:szCs w:val="20"/>
        </w:rPr>
        <w:t>SAW</w:t>
      </w:r>
      <w:r w:rsidRPr="00C846C2">
        <w:rPr>
          <w:rFonts w:asciiTheme="minorBidi" w:hAnsiTheme="minorBidi"/>
          <w:sz w:val="20"/>
          <w:szCs w:val="20"/>
        </w:rPr>
        <w:t xml:space="preserve"> </w:t>
      </w:r>
      <w:proofErr w:type="spellStart"/>
      <w:r w:rsidRPr="00C846C2">
        <w:rPr>
          <w:rFonts w:asciiTheme="minorBidi" w:hAnsiTheme="minorBidi"/>
          <w:sz w:val="20"/>
          <w:szCs w:val="20"/>
        </w:rPr>
        <w:t>melihat</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bahwa</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ke</w:t>
      </w:r>
      <w:r w:rsidRPr="00C846C2">
        <w:rPr>
          <w:rFonts w:asciiTheme="minorBidi" w:hAnsiTheme="minorBidi"/>
          <w:sz w:val="20"/>
          <w:szCs w:val="20"/>
        </w:rPr>
        <w:t>tiga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aset</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tersebut</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merupakan</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simbol</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dari</w:t>
      </w:r>
      <w:proofErr w:type="spellEnd"/>
      <w:r w:rsidRPr="00C846C2">
        <w:rPr>
          <w:rFonts w:asciiTheme="minorBidi" w:hAnsiTheme="minorBidi"/>
          <w:sz w:val="20"/>
          <w:szCs w:val="20"/>
        </w:rPr>
        <w:t xml:space="preserve"> </w:t>
      </w:r>
      <w:proofErr w:type="spellStart"/>
      <w:r w:rsidR="009C37F0" w:rsidRPr="00C846C2">
        <w:rPr>
          <w:rFonts w:asciiTheme="minorBidi" w:hAnsiTheme="minorBidi"/>
          <w:sz w:val="20"/>
          <w:szCs w:val="20"/>
        </w:rPr>
        <w:t>kebutuhan</w:t>
      </w:r>
      <w:proofErr w:type="spellEnd"/>
      <w:r w:rsidR="009C37F0" w:rsidRPr="00C846C2">
        <w:rPr>
          <w:rFonts w:asciiTheme="minorBidi" w:hAnsiTheme="minorBidi"/>
          <w:sz w:val="20"/>
          <w:szCs w:val="20"/>
        </w:rPr>
        <w:t xml:space="preserve"> </w:t>
      </w:r>
      <w:proofErr w:type="spellStart"/>
      <w:r w:rsidRPr="00C846C2">
        <w:rPr>
          <w:rFonts w:asciiTheme="minorBidi" w:hAnsiTheme="minorBidi"/>
          <w:sz w:val="20"/>
          <w:szCs w:val="20"/>
        </w:rPr>
        <w:t>hidup</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manusia</w:t>
      </w:r>
      <w:proofErr w:type="spellEnd"/>
      <w:r w:rsidRPr="00C846C2">
        <w:rPr>
          <w:rFonts w:asciiTheme="minorBidi" w:hAnsiTheme="minorBidi"/>
          <w:sz w:val="20"/>
          <w:szCs w:val="20"/>
        </w:rPr>
        <w:t xml:space="preserve"> yang </w:t>
      </w:r>
      <w:proofErr w:type="spellStart"/>
      <w:r w:rsidRPr="00C846C2">
        <w:rPr>
          <w:rFonts w:asciiTheme="minorBidi" w:hAnsiTheme="minorBidi"/>
          <w:sz w:val="20"/>
          <w:szCs w:val="20"/>
        </w:rPr>
        <w:t>harus</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dijaga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keberadaan</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kelestarian</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serta</w:t>
      </w:r>
      <w:proofErr w:type="spellEnd"/>
      <w:r w:rsidRPr="00C846C2">
        <w:rPr>
          <w:rFonts w:asciiTheme="minorBidi" w:hAnsiTheme="minorBidi"/>
          <w:sz w:val="20"/>
          <w:szCs w:val="20"/>
        </w:rPr>
        <w:t xml:space="preserve"> </w:t>
      </w:r>
      <w:proofErr w:type="spellStart"/>
      <w:r w:rsidRPr="00C846C2">
        <w:rPr>
          <w:rFonts w:asciiTheme="minorBidi" w:hAnsiTheme="minorBidi"/>
          <w:sz w:val="20"/>
          <w:szCs w:val="20"/>
        </w:rPr>
        <w:t>pengelolaannya</w:t>
      </w:r>
      <w:proofErr w:type="spellEnd"/>
      <w:r w:rsidRPr="00C846C2">
        <w:rPr>
          <w:rFonts w:asciiTheme="minorBidi" w:hAnsiTheme="minorBidi"/>
          <w:sz w:val="20"/>
          <w:szCs w:val="20"/>
        </w:rPr>
        <w:t xml:space="preserve"> oleh negara.</w:t>
      </w:r>
    </w:p>
    <w:p w14:paraId="516F1970" w14:textId="728FDF13" w:rsidR="00695766" w:rsidRPr="00C846C2" w:rsidRDefault="00C846C2" w:rsidP="00785730">
      <w:pPr>
        <w:spacing w:after="0" w:line="240" w:lineRule="auto"/>
        <w:ind w:firstLine="720"/>
        <w:jc w:val="both"/>
        <w:rPr>
          <w:rFonts w:asciiTheme="minorBidi" w:hAnsiTheme="minorBidi"/>
          <w:sz w:val="20"/>
          <w:szCs w:val="20"/>
          <w:lang w:val="id-ID"/>
        </w:rPr>
      </w:pPr>
      <w:r>
        <w:rPr>
          <w:rFonts w:asciiTheme="minorBidi" w:hAnsiTheme="minorBidi"/>
          <w:sz w:val="20"/>
          <w:szCs w:val="20"/>
        </w:rPr>
        <w:t xml:space="preserve">Dalam </w:t>
      </w:r>
      <w:proofErr w:type="spellStart"/>
      <w:r>
        <w:rPr>
          <w:rFonts w:asciiTheme="minorBidi" w:hAnsiTheme="minorBidi"/>
          <w:sz w:val="20"/>
          <w:szCs w:val="20"/>
        </w:rPr>
        <w:t>hadist</w:t>
      </w:r>
      <w:proofErr w:type="spellEnd"/>
      <w:r>
        <w:rPr>
          <w:rFonts w:asciiTheme="minorBidi" w:hAnsiTheme="minorBidi"/>
          <w:sz w:val="20"/>
          <w:szCs w:val="20"/>
        </w:rPr>
        <w:t xml:space="preserve"> </w:t>
      </w:r>
      <w:proofErr w:type="spellStart"/>
      <w:r>
        <w:rPr>
          <w:rFonts w:asciiTheme="minorBidi" w:hAnsiTheme="minorBidi"/>
          <w:sz w:val="20"/>
          <w:szCs w:val="20"/>
        </w:rPr>
        <w:t>tersebut</w:t>
      </w:r>
      <w:proofErr w:type="spellEnd"/>
      <w:r>
        <w:rPr>
          <w:rFonts w:asciiTheme="minorBidi" w:hAnsiTheme="minorBidi"/>
          <w:sz w:val="20"/>
          <w:szCs w:val="20"/>
        </w:rPr>
        <w:t xml:space="preserve"> kata </w:t>
      </w:r>
      <w:r w:rsidR="009C37F0" w:rsidRPr="00C846C2">
        <w:rPr>
          <w:rFonts w:asciiTheme="minorBidi" w:hAnsiTheme="minorBidi"/>
          <w:sz w:val="20"/>
          <w:szCs w:val="20"/>
        </w:rPr>
        <w:t>“</w:t>
      </w:r>
      <w:proofErr w:type="spellStart"/>
      <w:r>
        <w:rPr>
          <w:rFonts w:asciiTheme="minorBidi" w:hAnsiTheme="minorBidi"/>
          <w:sz w:val="20"/>
          <w:szCs w:val="20"/>
        </w:rPr>
        <w:t>r</w:t>
      </w:r>
      <w:r w:rsidR="009C37F0" w:rsidRPr="00C846C2">
        <w:rPr>
          <w:rFonts w:asciiTheme="minorBidi" w:hAnsiTheme="minorBidi"/>
          <w:sz w:val="20"/>
          <w:szCs w:val="20"/>
        </w:rPr>
        <w:t>umput</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merupakan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simbol</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dari</w:t>
      </w:r>
      <w:proofErr w:type="spellEnd"/>
      <w:r w:rsidR="009C37F0" w:rsidRPr="00C846C2">
        <w:rPr>
          <w:rFonts w:asciiTheme="minorBidi" w:hAnsiTheme="minorBidi"/>
          <w:sz w:val="20"/>
          <w:szCs w:val="20"/>
        </w:rPr>
        <w:t xml:space="preserve"> </w:t>
      </w:r>
      <w:proofErr w:type="spellStart"/>
      <w:r>
        <w:rPr>
          <w:rFonts w:asciiTheme="minorBidi" w:hAnsiTheme="minorBidi"/>
          <w:sz w:val="20"/>
          <w:szCs w:val="20"/>
        </w:rPr>
        <w:t>segala</w:t>
      </w:r>
      <w:proofErr w:type="spellEnd"/>
      <w:r>
        <w:rPr>
          <w:rFonts w:asciiTheme="minorBidi" w:hAnsiTheme="minorBidi"/>
          <w:sz w:val="20"/>
          <w:szCs w:val="20"/>
        </w:rPr>
        <w:t xml:space="preserve"> </w:t>
      </w:r>
      <w:proofErr w:type="spellStart"/>
      <w:r>
        <w:rPr>
          <w:rFonts w:asciiTheme="minorBidi" w:hAnsiTheme="minorBidi"/>
          <w:sz w:val="20"/>
          <w:szCs w:val="20"/>
        </w:rPr>
        <w:t>sesuatu</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tumbuh</w:t>
      </w:r>
      <w:proofErr w:type="spellEnd"/>
      <w:r w:rsidR="009C37F0" w:rsidRPr="00C846C2">
        <w:rPr>
          <w:rFonts w:asciiTheme="minorBidi" w:hAnsiTheme="minorBidi"/>
          <w:sz w:val="20"/>
          <w:szCs w:val="20"/>
        </w:rPr>
        <w:t xml:space="preserve"> di</w:t>
      </w:r>
      <w:r>
        <w:rPr>
          <w:rFonts w:asciiTheme="minorBidi" w:hAnsiTheme="minorBidi"/>
          <w:sz w:val="20"/>
          <w:szCs w:val="20"/>
        </w:rPr>
        <w:t xml:space="preserve"> </w:t>
      </w:r>
      <w:proofErr w:type="spellStart"/>
      <w:r w:rsidR="009C37F0" w:rsidRPr="00C846C2">
        <w:rPr>
          <w:rFonts w:asciiTheme="minorBidi" w:hAnsiTheme="minorBidi"/>
          <w:sz w:val="20"/>
          <w:szCs w:val="20"/>
        </w:rPr>
        <w:t>permukaan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bumi</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menjadi</w:t>
      </w:r>
      <w:proofErr w:type="spellEnd"/>
      <w:r w:rsidR="009C37F0" w:rsidRPr="00C846C2">
        <w:rPr>
          <w:rFonts w:asciiTheme="minorBidi" w:hAnsiTheme="minorBidi"/>
          <w:sz w:val="20"/>
          <w:szCs w:val="20"/>
        </w:rPr>
        <w:t xml:space="preserve"> </w:t>
      </w:r>
      <w:proofErr w:type="spellStart"/>
      <w:r>
        <w:rPr>
          <w:rFonts w:asciiTheme="minorBidi" w:hAnsiTheme="minorBidi"/>
          <w:sz w:val="20"/>
          <w:szCs w:val="20"/>
        </w:rPr>
        <w:t>kebutuhan</w:t>
      </w:r>
      <w:proofErr w:type="spellEnd"/>
      <w:r>
        <w:rPr>
          <w:rFonts w:asciiTheme="minorBidi" w:hAnsiTheme="minorBidi"/>
          <w:sz w:val="20"/>
          <w:szCs w:val="20"/>
        </w:rPr>
        <w:t xml:space="preserve"> </w:t>
      </w:r>
      <w:proofErr w:type="spellStart"/>
      <w:r>
        <w:rPr>
          <w:rFonts w:asciiTheme="minorBidi" w:hAnsiTheme="minorBidi"/>
          <w:sz w:val="20"/>
          <w:szCs w:val="20"/>
        </w:rPr>
        <w:t>untuk</w:t>
      </w:r>
      <w:proofErr w:type="spellEnd"/>
      <w:r>
        <w:rPr>
          <w:rFonts w:asciiTheme="minorBidi" w:hAnsiTheme="minorBidi"/>
          <w:sz w:val="20"/>
          <w:szCs w:val="20"/>
        </w:rPr>
        <w:t xml:space="preserve"> </w:t>
      </w:r>
      <w:proofErr w:type="spellStart"/>
      <w:r>
        <w:rPr>
          <w:rFonts w:asciiTheme="minorBidi" w:hAnsiTheme="minorBidi"/>
          <w:sz w:val="20"/>
          <w:szCs w:val="20"/>
        </w:rPr>
        <w:t>memenuhi</w:t>
      </w:r>
      <w:proofErr w:type="spellEnd"/>
      <w:r>
        <w:rPr>
          <w:rFonts w:asciiTheme="minorBidi" w:hAnsiTheme="minorBidi"/>
          <w:sz w:val="20"/>
          <w:szCs w:val="20"/>
        </w:rPr>
        <w:t xml:space="preserve"> </w:t>
      </w:r>
      <w:proofErr w:type="spellStart"/>
      <w:r w:rsidR="009C37F0" w:rsidRPr="00C846C2">
        <w:rPr>
          <w:rFonts w:asciiTheme="minorBidi" w:hAnsiTheme="minorBidi"/>
          <w:sz w:val="20"/>
          <w:szCs w:val="20"/>
        </w:rPr>
        <w:t>kepentingan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hajat</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hidup</w:t>
      </w:r>
      <w:proofErr w:type="spellEnd"/>
      <w:r w:rsidR="009C37F0" w:rsidRPr="00C846C2">
        <w:rPr>
          <w:rFonts w:asciiTheme="minorBidi" w:hAnsiTheme="minorBidi"/>
          <w:sz w:val="20"/>
          <w:szCs w:val="20"/>
        </w:rPr>
        <w:t xml:space="preserve"> orang </w:t>
      </w:r>
      <w:proofErr w:type="spellStart"/>
      <w:r w:rsidR="009C37F0" w:rsidRPr="00C846C2">
        <w:rPr>
          <w:rFonts w:asciiTheme="minorBidi" w:hAnsiTheme="minorBidi"/>
          <w:sz w:val="20"/>
          <w:szCs w:val="20"/>
        </w:rPr>
        <w:t>banyak</w:t>
      </w:r>
      <w:proofErr w:type="spellEnd"/>
      <w:r w:rsidR="009C37F0" w:rsidRPr="00C846C2">
        <w:rPr>
          <w:rFonts w:asciiTheme="minorBidi" w:hAnsiTheme="minorBidi"/>
          <w:sz w:val="20"/>
          <w:szCs w:val="20"/>
        </w:rPr>
        <w:t xml:space="preserve">. </w:t>
      </w:r>
      <w:r>
        <w:rPr>
          <w:rFonts w:asciiTheme="minorBidi" w:hAnsiTheme="minorBidi"/>
          <w:sz w:val="20"/>
          <w:szCs w:val="20"/>
        </w:rPr>
        <w:t xml:space="preserve">Hal </w:t>
      </w:r>
      <w:proofErr w:type="spellStart"/>
      <w:r>
        <w:rPr>
          <w:rFonts w:asciiTheme="minorBidi" w:hAnsiTheme="minorBidi"/>
          <w:sz w:val="20"/>
          <w:szCs w:val="20"/>
        </w:rPr>
        <w:t>ini</w:t>
      </w:r>
      <w:proofErr w:type="spellEnd"/>
      <w:r>
        <w:rPr>
          <w:rFonts w:asciiTheme="minorBidi" w:hAnsiTheme="minorBidi"/>
          <w:sz w:val="20"/>
          <w:szCs w:val="20"/>
        </w:rPr>
        <w:t xml:space="preserve"> </w:t>
      </w:r>
      <w:proofErr w:type="spellStart"/>
      <w:r>
        <w:rPr>
          <w:rFonts w:asciiTheme="minorBidi" w:hAnsiTheme="minorBidi"/>
          <w:sz w:val="20"/>
          <w:szCs w:val="20"/>
        </w:rPr>
        <w:t>menyebabkan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rumput</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dapat</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menjadi</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simbol</w:t>
      </w:r>
      <w:proofErr w:type="spellEnd"/>
      <w:r w:rsidR="009C37F0" w:rsidRPr="00C846C2">
        <w:rPr>
          <w:rFonts w:asciiTheme="minorBidi" w:hAnsiTheme="minorBidi"/>
          <w:sz w:val="20"/>
          <w:szCs w:val="20"/>
        </w:rPr>
        <w:t xml:space="preserve"> </w:t>
      </w:r>
      <w:proofErr w:type="spellStart"/>
      <w:r>
        <w:rPr>
          <w:rFonts w:asciiTheme="minorBidi" w:hAnsiTheme="minorBidi"/>
          <w:sz w:val="20"/>
          <w:szCs w:val="20"/>
        </w:rPr>
        <w:t>atau</w:t>
      </w:r>
      <w:proofErr w:type="spellEnd"/>
      <w:r>
        <w:rPr>
          <w:rFonts w:asciiTheme="minorBidi" w:hAnsiTheme="minorBidi"/>
          <w:sz w:val="20"/>
          <w:szCs w:val="20"/>
        </w:rPr>
        <w:t xml:space="preserve"> </w:t>
      </w:r>
      <w:proofErr w:type="spellStart"/>
      <w:r>
        <w:rPr>
          <w:rFonts w:asciiTheme="minorBidi" w:hAnsiTheme="minorBidi"/>
          <w:sz w:val="20"/>
          <w:szCs w:val="20"/>
        </w:rPr>
        <w:t>diartikan</w:t>
      </w:r>
      <w:proofErr w:type="spellEnd"/>
      <w:r>
        <w:rPr>
          <w:rFonts w:asciiTheme="minorBidi" w:hAnsiTheme="minorBidi"/>
          <w:sz w:val="20"/>
          <w:szCs w:val="20"/>
        </w:rPr>
        <w:t xml:space="preserve"> </w:t>
      </w:r>
      <w:proofErr w:type="spellStart"/>
      <w:proofErr w:type="gramStart"/>
      <w:r>
        <w:rPr>
          <w:rFonts w:asciiTheme="minorBidi" w:hAnsiTheme="minorBidi"/>
          <w:sz w:val="20"/>
          <w:szCs w:val="20"/>
        </w:rPr>
        <w:t>sebagai</w:t>
      </w:r>
      <w:proofErr w:type="spellEnd"/>
      <w:r>
        <w:rPr>
          <w:rFonts w:asciiTheme="minorBidi" w:hAnsiTheme="minorBidi"/>
          <w:sz w:val="20"/>
          <w:szCs w:val="20"/>
        </w:rPr>
        <w:t xml:space="preserve"> </w:t>
      </w:r>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kawasan</w:t>
      </w:r>
      <w:proofErr w:type="spellEnd"/>
      <w:proofErr w:type="gram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hutan</w:t>
      </w:r>
      <w:proofErr w:type="spellEnd"/>
      <w:r w:rsidR="009C37F0" w:rsidRPr="00C846C2">
        <w:rPr>
          <w:rFonts w:asciiTheme="minorBidi" w:hAnsiTheme="minorBidi"/>
          <w:sz w:val="20"/>
          <w:szCs w:val="20"/>
        </w:rPr>
        <w:t xml:space="preserve"> dan </w:t>
      </w:r>
      <w:proofErr w:type="spellStart"/>
      <w:r w:rsidR="009C37F0" w:rsidRPr="00C846C2">
        <w:rPr>
          <w:rFonts w:asciiTheme="minorBidi" w:hAnsiTheme="minorBidi"/>
          <w:sz w:val="20"/>
          <w:szCs w:val="20"/>
        </w:rPr>
        <w:t>sebagainya</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Demikian</w:t>
      </w:r>
      <w:proofErr w:type="spellEnd"/>
      <w:r w:rsidR="009C37F0" w:rsidRPr="00C846C2">
        <w:rPr>
          <w:rFonts w:asciiTheme="minorBidi" w:hAnsiTheme="minorBidi"/>
          <w:sz w:val="20"/>
          <w:szCs w:val="20"/>
        </w:rPr>
        <w:t xml:space="preserve"> pula </w:t>
      </w:r>
      <w:r>
        <w:rPr>
          <w:rFonts w:asciiTheme="minorBidi" w:hAnsiTheme="minorBidi"/>
          <w:sz w:val="20"/>
          <w:szCs w:val="20"/>
        </w:rPr>
        <w:t xml:space="preserve">kata </w:t>
      </w:r>
      <w:r w:rsidR="00A001CB">
        <w:rPr>
          <w:rFonts w:asciiTheme="minorBidi" w:hAnsiTheme="minorBidi"/>
          <w:sz w:val="20"/>
          <w:szCs w:val="20"/>
        </w:rPr>
        <w:t>“</w:t>
      </w:r>
      <w:r w:rsidR="009C37F0" w:rsidRPr="00C846C2">
        <w:rPr>
          <w:rFonts w:asciiTheme="minorBidi" w:hAnsiTheme="minorBidi"/>
          <w:sz w:val="20"/>
          <w:szCs w:val="20"/>
        </w:rPr>
        <w:t>air</w:t>
      </w:r>
      <w:r w:rsidR="00A001CB">
        <w:rPr>
          <w:rFonts w:asciiTheme="minorBidi" w:hAnsiTheme="minorBidi"/>
          <w:sz w:val="20"/>
          <w:szCs w:val="20"/>
        </w:rPr>
        <w:t>”</w:t>
      </w:r>
      <w:r w:rsidR="009C37F0" w:rsidRPr="00C846C2">
        <w:rPr>
          <w:rFonts w:asciiTheme="minorBidi" w:hAnsiTheme="minorBidi"/>
          <w:sz w:val="20"/>
          <w:szCs w:val="20"/>
        </w:rPr>
        <w:t xml:space="preserve">. Air </w:t>
      </w:r>
      <w:proofErr w:type="spellStart"/>
      <w:r w:rsidR="009C37F0" w:rsidRPr="00C846C2">
        <w:rPr>
          <w:rFonts w:asciiTheme="minorBidi" w:hAnsiTheme="minorBidi"/>
          <w:sz w:val="20"/>
          <w:szCs w:val="20"/>
        </w:rPr>
        <w:t>merupakan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simbol</w:t>
      </w:r>
      <w:proofErr w:type="spellEnd"/>
      <w:r w:rsidR="009C37F0" w:rsidRPr="00C846C2">
        <w:rPr>
          <w:rFonts w:asciiTheme="minorBidi" w:hAnsiTheme="minorBidi"/>
          <w:sz w:val="20"/>
          <w:szCs w:val="20"/>
        </w:rPr>
        <w:t xml:space="preserve"> </w:t>
      </w:r>
      <w:proofErr w:type="spellStart"/>
      <w:r>
        <w:rPr>
          <w:rFonts w:asciiTheme="minorBidi" w:hAnsiTheme="minorBidi"/>
          <w:sz w:val="20"/>
          <w:szCs w:val="20"/>
        </w:rPr>
        <w:t>dari</w:t>
      </w:r>
      <w:proofErr w:type="spellEnd"/>
      <w:r>
        <w:rPr>
          <w:rFonts w:asciiTheme="minorBidi" w:hAnsiTheme="minorBidi"/>
          <w:sz w:val="20"/>
          <w:szCs w:val="20"/>
        </w:rPr>
        <w:t xml:space="preserve"> </w:t>
      </w:r>
      <w:proofErr w:type="spellStart"/>
      <w:r w:rsidR="009C37F0" w:rsidRPr="00C846C2">
        <w:rPr>
          <w:rFonts w:asciiTheme="minorBidi" w:hAnsiTheme="minorBidi"/>
          <w:sz w:val="20"/>
          <w:szCs w:val="20"/>
        </w:rPr>
        <w:t>energi</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berada</w:t>
      </w:r>
      <w:proofErr w:type="spellEnd"/>
      <w:r w:rsidR="009C37F0" w:rsidRPr="00C846C2">
        <w:rPr>
          <w:rFonts w:asciiTheme="minorBidi" w:hAnsiTheme="minorBidi"/>
          <w:sz w:val="20"/>
          <w:szCs w:val="20"/>
        </w:rPr>
        <w:t xml:space="preserve"> di </w:t>
      </w:r>
      <w:proofErr w:type="spellStart"/>
      <w:r w:rsidR="009C37F0" w:rsidRPr="00C846C2">
        <w:rPr>
          <w:rFonts w:asciiTheme="minorBidi" w:hAnsiTheme="minorBidi"/>
          <w:sz w:val="20"/>
          <w:szCs w:val="20"/>
        </w:rPr>
        <w:t>bawah</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tanah</w:t>
      </w:r>
      <w:proofErr w:type="spellEnd"/>
      <w:r w:rsidR="009C37F0" w:rsidRPr="00C846C2">
        <w:rPr>
          <w:rFonts w:asciiTheme="minorBidi" w:hAnsiTheme="minorBidi"/>
          <w:sz w:val="20"/>
          <w:szCs w:val="20"/>
        </w:rPr>
        <w:t xml:space="preserve">. Air </w:t>
      </w:r>
      <w:proofErr w:type="spellStart"/>
      <w:r>
        <w:rPr>
          <w:rFonts w:asciiTheme="minorBidi" w:hAnsiTheme="minorBidi"/>
          <w:sz w:val="20"/>
          <w:szCs w:val="20"/>
        </w:rPr>
        <w:t>merupakan</w:t>
      </w:r>
      <w:proofErr w:type="spellEnd"/>
      <w:r w:rsidR="009C37F0" w:rsidRPr="00C846C2">
        <w:rPr>
          <w:rFonts w:asciiTheme="minorBidi" w:hAnsiTheme="minorBidi"/>
          <w:sz w:val="20"/>
          <w:szCs w:val="20"/>
        </w:rPr>
        <w:t xml:space="preserve"> salah </w:t>
      </w:r>
      <w:proofErr w:type="spellStart"/>
      <w:r w:rsidR="009C37F0" w:rsidRPr="00C846C2">
        <w:rPr>
          <w:rFonts w:asciiTheme="minorBidi" w:hAnsiTheme="minorBidi"/>
          <w:sz w:val="20"/>
          <w:szCs w:val="20"/>
        </w:rPr>
        <w:t>satu</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sumber</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kehidupan</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terpenting</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bagi</w:t>
      </w:r>
      <w:proofErr w:type="spellEnd"/>
      <w:r w:rsidR="009C37F0" w:rsidRPr="00C846C2">
        <w:rPr>
          <w:rFonts w:asciiTheme="minorBidi" w:hAnsiTheme="minorBidi"/>
          <w:sz w:val="20"/>
          <w:szCs w:val="20"/>
        </w:rPr>
        <w:t xml:space="preserve"> </w:t>
      </w:r>
      <w:proofErr w:type="spellStart"/>
      <w:r>
        <w:rPr>
          <w:rFonts w:asciiTheme="minorBidi" w:hAnsiTheme="minorBidi"/>
          <w:sz w:val="20"/>
          <w:szCs w:val="20"/>
        </w:rPr>
        <w:t>kehidupan</w:t>
      </w:r>
      <w:proofErr w:type="spellEnd"/>
      <w:r>
        <w:rPr>
          <w:rFonts w:asciiTheme="minorBidi" w:hAnsiTheme="minorBidi"/>
          <w:sz w:val="20"/>
          <w:szCs w:val="20"/>
        </w:rPr>
        <w:t xml:space="preserve"> </w:t>
      </w:r>
      <w:proofErr w:type="spellStart"/>
      <w:r w:rsidR="009C37F0" w:rsidRPr="00C846C2">
        <w:rPr>
          <w:rFonts w:asciiTheme="minorBidi" w:hAnsiTheme="minorBidi"/>
          <w:sz w:val="20"/>
          <w:szCs w:val="20"/>
        </w:rPr>
        <w:t>manusia</w:t>
      </w:r>
      <w:proofErr w:type="spellEnd"/>
      <w:r w:rsidR="009C37F0" w:rsidRPr="00C846C2">
        <w:rPr>
          <w:rFonts w:asciiTheme="minorBidi" w:hAnsiTheme="minorBidi"/>
          <w:sz w:val="20"/>
          <w:szCs w:val="20"/>
        </w:rPr>
        <w:t xml:space="preserve">. Karena air </w:t>
      </w:r>
      <w:proofErr w:type="spellStart"/>
      <w:r>
        <w:rPr>
          <w:rFonts w:asciiTheme="minorBidi" w:hAnsiTheme="minorBidi"/>
          <w:sz w:val="20"/>
          <w:szCs w:val="20"/>
        </w:rPr>
        <w:t>merupakan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aset</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harus</w:t>
      </w:r>
      <w:proofErr w:type="spellEnd"/>
      <w:r w:rsidR="009C37F0" w:rsidRPr="00C846C2">
        <w:rPr>
          <w:rFonts w:asciiTheme="minorBidi" w:hAnsiTheme="minorBidi"/>
          <w:sz w:val="20"/>
          <w:szCs w:val="20"/>
        </w:rPr>
        <w:t xml:space="preserve"> </w:t>
      </w:r>
      <w:proofErr w:type="spellStart"/>
      <w:r>
        <w:rPr>
          <w:rFonts w:asciiTheme="minorBidi" w:hAnsiTheme="minorBidi"/>
          <w:sz w:val="20"/>
          <w:szCs w:val="20"/>
        </w:rPr>
        <w:t>selalu</w:t>
      </w:r>
      <w:proofErr w:type="spellEnd"/>
      <w:r>
        <w:rPr>
          <w:rFonts w:asciiTheme="minorBidi" w:hAnsiTheme="minorBidi"/>
          <w:sz w:val="20"/>
          <w:szCs w:val="20"/>
        </w:rPr>
        <w:t xml:space="preserve"> </w:t>
      </w:r>
      <w:proofErr w:type="spellStart"/>
      <w:r w:rsidR="009C37F0" w:rsidRPr="00C846C2">
        <w:rPr>
          <w:rFonts w:asciiTheme="minorBidi" w:hAnsiTheme="minorBidi"/>
          <w:sz w:val="20"/>
          <w:szCs w:val="20"/>
        </w:rPr>
        <w:t>dijaga</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keberadaannya</w:t>
      </w:r>
      <w:proofErr w:type="spellEnd"/>
      <w:r w:rsidR="009C37F0" w:rsidRPr="00C846C2">
        <w:rPr>
          <w:rFonts w:asciiTheme="minorBidi" w:hAnsiTheme="minorBidi"/>
          <w:sz w:val="20"/>
          <w:szCs w:val="20"/>
        </w:rPr>
        <w:t xml:space="preserve"> </w:t>
      </w:r>
      <w:r>
        <w:rPr>
          <w:rFonts w:asciiTheme="minorBidi" w:hAnsiTheme="minorBidi"/>
          <w:sz w:val="20"/>
          <w:szCs w:val="20"/>
        </w:rPr>
        <w:t>oleh</w:t>
      </w:r>
      <w:r w:rsidR="009C37F0" w:rsidRPr="00C846C2">
        <w:rPr>
          <w:rFonts w:asciiTheme="minorBidi" w:hAnsiTheme="minorBidi"/>
          <w:sz w:val="20"/>
          <w:szCs w:val="20"/>
        </w:rPr>
        <w:t xml:space="preserve"> negara. Negara </w:t>
      </w:r>
      <w:proofErr w:type="spellStart"/>
      <w:r w:rsidR="009C37F0" w:rsidRPr="00C846C2">
        <w:rPr>
          <w:rFonts w:asciiTheme="minorBidi" w:hAnsiTheme="minorBidi"/>
          <w:sz w:val="20"/>
          <w:szCs w:val="20"/>
        </w:rPr>
        <w:t>wajib</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menjaga</w:t>
      </w:r>
      <w:proofErr w:type="spellEnd"/>
      <w:r w:rsidR="009C37F0" w:rsidRPr="00C846C2">
        <w:rPr>
          <w:rFonts w:asciiTheme="minorBidi" w:hAnsiTheme="minorBidi"/>
          <w:sz w:val="20"/>
          <w:szCs w:val="20"/>
        </w:rPr>
        <w:t xml:space="preserve"> </w:t>
      </w:r>
      <w:proofErr w:type="spellStart"/>
      <w:r>
        <w:rPr>
          <w:rFonts w:asciiTheme="minorBidi" w:hAnsiTheme="minorBidi"/>
          <w:sz w:val="20"/>
          <w:szCs w:val="20"/>
        </w:rPr>
        <w:t>ketersediaan</w:t>
      </w:r>
      <w:proofErr w:type="spellEnd"/>
      <w:r>
        <w:rPr>
          <w:rFonts w:asciiTheme="minorBidi" w:hAnsiTheme="minorBidi"/>
          <w:sz w:val="20"/>
          <w:szCs w:val="20"/>
        </w:rPr>
        <w:t xml:space="preserve"> air</w:t>
      </w:r>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bagi</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kepentingan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hidup</w:t>
      </w:r>
      <w:proofErr w:type="spellEnd"/>
      <w:r w:rsidR="009C37F0" w:rsidRPr="00C846C2">
        <w:rPr>
          <w:rFonts w:asciiTheme="minorBidi" w:hAnsiTheme="minorBidi"/>
          <w:sz w:val="20"/>
          <w:szCs w:val="20"/>
        </w:rPr>
        <w:t xml:space="preserve"> orang </w:t>
      </w:r>
      <w:proofErr w:type="spellStart"/>
      <w:r w:rsidR="009C37F0" w:rsidRPr="00C846C2">
        <w:rPr>
          <w:rFonts w:asciiTheme="minorBidi" w:hAnsiTheme="minorBidi"/>
          <w:sz w:val="20"/>
          <w:szCs w:val="20"/>
        </w:rPr>
        <w:t>banyak</w:t>
      </w:r>
      <w:proofErr w:type="spellEnd"/>
      <w:r w:rsidR="009C37F0" w:rsidRPr="00C846C2">
        <w:rPr>
          <w:rFonts w:asciiTheme="minorBidi" w:hAnsiTheme="minorBidi"/>
          <w:sz w:val="20"/>
          <w:szCs w:val="20"/>
        </w:rPr>
        <w:t xml:space="preserve">. Tidak </w:t>
      </w:r>
      <w:proofErr w:type="spellStart"/>
      <w:r w:rsidR="009C37F0" w:rsidRPr="00C846C2">
        <w:rPr>
          <w:rFonts w:asciiTheme="minorBidi" w:hAnsiTheme="minorBidi"/>
          <w:sz w:val="20"/>
          <w:szCs w:val="20"/>
        </w:rPr>
        <w:t>hanya</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itu</w:t>
      </w:r>
      <w:proofErr w:type="spellEnd"/>
      <w:r>
        <w:rPr>
          <w:rFonts w:asciiTheme="minorBidi" w:hAnsiTheme="minorBidi"/>
          <w:sz w:val="20"/>
          <w:szCs w:val="20"/>
        </w:rPr>
        <w:t xml:space="preserve"> </w:t>
      </w:r>
      <w:proofErr w:type="spellStart"/>
      <w:r>
        <w:rPr>
          <w:rFonts w:asciiTheme="minorBidi" w:hAnsiTheme="minorBidi"/>
          <w:sz w:val="20"/>
          <w:szCs w:val="20"/>
        </w:rPr>
        <w:t>saja</w:t>
      </w:r>
      <w:proofErr w:type="spellEnd"/>
      <w:r w:rsidR="009C37F0" w:rsidRPr="00C846C2">
        <w:rPr>
          <w:rFonts w:asciiTheme="minorBidi" w:hAnsiTheme="minorBidi"/>
          <w:sz w:val="20"/>
          <w:szCs w:val="20"/>
        </w:rPr>
        <w:t xml:space="preserve">, air </w:t>
      </w:r>
      <w:r>
        <w:rPr>
          <w:rFonts w:asciiTheme="minorBidi" w:hAnsiTheme="minorBidi"/>
          <w:sz w:val="20"/>
          <w:szCs w:val="20"/>
        </w:rPr>
        <w:t xml:space="preserve">juga </w:t>
      </w:r>
      <w:proofErr w:type="spellStart"/>
      <w:r w:rsidR="009C37F0" w:rsidRPr="00C846C2">
        <w:rPr>
          <w:rFonts w:asciiTheme="minorBidi" w:hAnsiTheme="minorBidi"/>
          <w:sz w:val="20"/>
          <w:szCs w:val="20"/>
        </w:rPr>
        <w:t>merupakan</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simbol</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dari</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seluruh</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energi</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berada</w:t>
      </w:r>
      <w:proofErr w:type="spellEnd"/>
      <w:r w:rsidR="009C37F0" w:rsidRPr="00C846C2">
        <w:rPr>
          <w:rFonts w:asciiTheme="minorBidi" w:hAnsiTheme="minorBidi"/>
          <w:sz w:val="20"/>
          <w:szCs w:val="20"/>
        </w:rPr>
        <w:t xml:space="preserve"> di </w:t>
      </w:r>
      <w:proofErr w:type="spellStart"/>
      <w:r w:rsidR="009C37F0" w:rsidRPr="00C846C2">
        <w:rPr>
          <w:rFonts w:asciiTheme="minorBidi" w:hAnsiTheme="minorBidi"/>
          <w:sz w:val="20"/>
          <w:szCs w:val="20"/>
        </w:rPr>
        <w:t>bawah</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tanah</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seperti</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minyak</w:t>
      </w:r>
      <w:proofErr w:type="spellEnd"/>
      <w:r w:rsidR="009C37F0" w:rsidRPr="00C846C2">
        <w:rPr>
          <w:rFonts w:asciiTheme="minorBidi" w:hAnsiTheme="minorBidi"/>
          <w:sz w:val="20"/>
          <w:szCs w:val="20"/>
        </w:rPr>
        <w:t xml:space="preserve">, batu bara, gas dan </w:t>
      </w:r>
      <w:proofErr w:type="spellStart"/>
      <w:r w:rsidR="009C37F0" w:rsidRPr="00C846C2">
        <w:rPr>
          <w:rFonts w:asciiTheme="minorBidi" w:hAnsiTheme="minorBidi"/>
          <w:sz w:val="20"/>
          <w:szCs w:val="20"/>
        </w:rPr>
        <w:t>sebagainya</w:t>
      </w:r>
      <w:proofErr w:type="spellEnd"/>
      <w:r w:rsidR="009C37F0" w:rsidRPr="00C846C2">
        <w:rPr>
          <w:rFonts w:asciiTheme="minorBidi" w:hAnsiTheme="minorBidi"/>
          <w:sz w:val="20"/>
          <w:szCs w:val="20"/>
        </w:rPr>
        <w:t xml:space="preserve">. </w:t>
      </w:r>
      <w:r w:rsidR="00A001CB">
        <w:rPr>
          <w:rFonts w:asciiTheme="minorBidi" w:hAnsiTheme="minorBidi"/>
          <w:sz w:val="20"/>
          <w:szCs w:val="20"/>
        </w:rPr>
        <w:t xml:space="preserve">Sama </w:t>
      </w:r>
      <w:r w:rsidR="009C37F0" w:rsidRPr="00C846C2">
        <w:rPr>
          <w:rFonts w:asciiTheme="minorBidi" w:hAnsiTheme="minorBidi"/>
          <w:sz w:val="20"/>
          <w:szCs w:val="20"/>
        </w:rPr>
        <w:t>pula</w:t>
      </w:r>
      <w:r w:rsidR="00A001CB">
        <w:rPr>
          <w:rFonts w:asciiTheme="minorBidi" w:hAnsiTheme="minorBidi"/>
          <w:sz w:val="20"/>
          <w:szCs w:val="20"/>
        </w:rPr>
        <w:t xml:space="preserve"> </w:t>
      </w:r>
      <w:proofErr w:type="spellStart"/>
      <w:r w:rsidR="00A001CB">
        <w:rPr>
          <w:rFonts w:asciiTheme="minorBidi" w:hAnsiTheme="minorBidi"/>
          <w:sz w:val="20"/>
          <w:szCs w:val="20"/>
        </w:rPr>
        <w:t>hal</w:t>
      </w:r>
      <w:proofErr w:type="spellEnd"/>
      <w:r w:rsidR="00A001CB">
        <w:rPr>
          <w:rFonts w:asciiTheme="minorBidi" w:hAnsiTheme="minorBidi"/>
          <w:sz w:val="20"/>
          <w:szCs w:val="20"/>
        </w:rPr>
        <w:t xml:space="preserve"> </w:t>
      </w:r>
      <w:proofErr w:type="spellStart"/>
      <w:r w:rsidR="00A001CB">
        <w:rPr>
          <w:rFonts w:asciiTheme="minorBidi" w:hAnsiTheme="minorBidi"/>
          <w:sz w:val="20"/>
          <w:szCs w:val="20"/>
        </w:rPr>
        <w:t>nya</w:t>
      </w:r>
      <w:proofErr w:type="spellEnd"/>
      <w:r w:rsidR="00A001CB">
        <w:rPr>
          <w:rFonts w:asciiTheme="minorBidi" w:hAnsiTheme="minorBidi"/>
          <w:sz w:val="20"/>
          <w:szCs w:val="20"/>
        </w:rPr>
        <w:t xml:space="preserve"> </w:t>
      </w:r>
      <w:proofErr w:type="spellStart"/>
      <w:r w:rsidR="00A001CB">
        <w:rPr>
          <w:rFonts w:asciiTheme="minorBidi" w:hAnsiTheme="minorBidi"/>
          <w:sz w:val="20"/>
          <w:szCs w:val="20"/>
        </w:rPr>
        <w:t>dengan</w:t>
      </w:r>
      <w:proofErr w:type="spellEnd"/>
      <w:r w:rsidR="00A001CB">
        <w:rPr>
          <w:rFonts w:asciiTheme="minorBidi" w:hAnsiTheme="minorBidi"/>
          <w:sz w:val="20"/>
          <w:szCs w:val="20"/>
        </w:rPr>
        <w:t xml:space="preserve"> kata</w:t>
      </w:r>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api</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merupakan</w:t>
      </w:r>
      <w:proofErr w:type="spellEnd"/>
      <w:r w:rsidR="009C37F0" w:rsidRPr="00C846C2">
        <w:rPr>
          <w:rFonts w:asciiTheme="minorBidi" w:hAnsiTheme="minorBidi"/>
          <w:sz w:val="20"/>
          <w:szCs w:val="20"/>
        </w:rPr>
        <w:t xml:space="preserve"> </w:t>
      </w:r>
      <w:proofErr w:type="spellStart"/>
      <w:proofErr w:type="gramStart"/>
      <w:r w:rsidR="009C37F0" w:rsidRPr="00C846C2">
        <w:rPr>
          <w:rFonts w:asciiTheme="minorBidi" w:hAnsiTheme="minorBidi"/>
          <w:sz w:val="20"/>
          <w:szCs w:val="20"/>
        </w:rPr>
        <w:t>simbol</w:t>
      </w:r>
      <w:proofErr w:type="spellEnd"/>
      <w:r w:rsidR="009C37F0" w:rsidRPr="00C846C2">
        <w:rPr>
          <w:rFonts w:asciiTheme="minorBidi" w:hAnsiTheme="minorBidi"/>
          <w:sz w:val="20"/>
          <w:szCs w:val="20"/>
        </w:rPr>
        <w:t xml:space="preserve"> </w:t>
      </w:r>
      <w:r w:rsidR="00A001CB">
        <w:rPr>
          <w:rFonts w:asciiTheme="minorBidi" w:hAnsiTheme="minorBidi"/>
          <w:sz w:val="20"/>
          <w:szCs w:val="20"/>
        </w:rPr>
        <w:t xml:space="preserve"> </w:t>
      </w:r>
      <w:proofErr w:type="spellStart"/>
      <w:r w:rsidR="00A001CB">
        <w:rPr>
          <w:rFonts w:asciiTheme="minorBidi" w:hAnsiTheme="minorBidi"/>
          <w:sz w:val="20"/>
          <w:szCs w:val="20"/>
        </w:rPr>
        <w:t>dari</w:t>
      </w:r>
      <w:proofErr w:type="spellEnd"/>
      <w:proofErr w:type="gramEnd"/>
      <w:r w:rsidR="00A001CB">
        <w:rPr>
          <w:rFonts w:asciiTheme="minorBidi" w:hAnsiTheme="minorBidi"/>
          <w:sz w:val="20"/>
          <w:szCs w:val="20"/>
        </w:rPr>
        <w:t xml:space="preserve"> </w:t>
      </w:r>
      <w:proofErr w:type="spellStart"/>
      <w:r w:rsidR="009C37F0" w:rsidRPr="00C846C2">
        <w:rPr>
          <w:rFonts w:asciiTheme="minorBidi" w:hAnsiTheme="minorBidi"/>
          <w:sz w:val="20"/>
          <w:szCs w:val="20"/>
        </w:rPr>
        <w:t>energi</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berasal</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dari</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atas</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tanah</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karenanya</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energi</w:t>
      </w:r>
      <w:proofErr w:type="spellEnd"/>
      <w:r w:rsidR="009C37F0" w:rsidRPr="00C846C2">
        <w:rPr>
          <w:rFonts w:asciiTheme="minorBidi" w:hAnsiTheme="minorBidi"/>
          <w:sz w:val="20"/>
          <w:szCs w:val="20"/>
        </w:rPr>
        <w:t xml:space="preserve"> yang </w:t>
      </w:r>
      <w:proofErr w:type="spellStart"/>
      <w:r w:rsidR="009C37F0" w:rsidRPr="00C846C2">
        <w:rPr>
          <w:rFonts w:asciiTheme="minorBidi" w:hAnsiTheme="minorBidi"/>
          <w:sz w:val="20"/>
          <w:szCs w:val="20"/>
        </w:rPr>
        <w:t>ada</w:t>
      </w:r>
      <w:proofErr w:type="spellEnd"/>
      <w:r w:rsidR="009C37F0" w:rsidRPr="00C846C2">
        <w:rPr>
          <w:rFonts w:asciiTheme="minorBidi" w:hAnsiTheme="minorBidi"/>
          <w:sz w:val="20"/>
          <w:szCs w:val="20"/>
        </w:rPr>
        <w:t xml:space="preserve"> di </w:t>
      </w:r>
      <w:proofErr w:type="spellStart"/>
      <w:r w:rsidR="009C37F0" w:rsidRPr="00C846C2">
        <w:rPr>
          <w:rFonts w:asciiTheme="minorBidi" w:hAnsiTheme="minorBidi"/>
          <w:sz w:val="20"/>
          <w:szCs w:val="20"/>
        </w:rPr>
        <w:t>atas</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tanah</w:t>
      </w:r>
      <w:proofErr w:type="spellEnd"/>
      <w:r w:rsidR="009C37F0" w:rsidRPr="00C846C2">
        <w:rPr>
          <w:rFonts w:asciiTheme="minorBidi" w:hAnsiTheme="minorBidi"/>
          <w:sz w:val="20"/>
          <w:szCs w:val="20"/>
        </w:rPr>
        <w:t xml:space="preserve"> </w:t>
      </w:r>
      <w:proofErr w:type="spellStart"/>
      <w:r w:rsidR="00A001CB">
        <w:rPr>
          <w:rFonts w:asciiTheme="minorBidi" w:hAnsiTheme="minorBidi"/>
          <w:sz w:val="20"/>
          <w:szCs w:val="20"/>
        </w:rPr>
        <w:t>wajib</w:t>
      </w:r>
      <w:proofErr w:type="spellEnd"/>
      <w:r w:rsidR="009C37F0" w:rsidRPr="00C846C2">
        <w:rPr>
          <w:rFonts w:asciiTheme="minorBidi" w:hAnsiTheme="minorBidi"/>
          <w:sz w:val="20"/>
          <w:szCs w:val="20"/>
        </w:rPr>
        <w:t xml:space="preserve"> </w:t>
      </w:r>
      <w:proofErr w:type="spellStart"/>
      <w:r w:rsidR="009C37F0" w:rsidRPr="00C846C2">
        <w:rPr>
          <w:rFonts w:asciiTheme="minorBidi" w:hAnsiTheme="minorBidi"/>
          <w:sz w:val="20"/>
          <w:szCs w:val="20"/>
        </w:rPr>
        <w:t>dijaga</w:t>
      </w:r>
      <w:proofErr w:type="spellEnd"/>
      <w:r w:rsidR="009C37F0" w:rsidRPr="00C846C2">
        <w:rPr>
          <w:rFonts w:asciiTheme="minorBidi" w:hAnsiTheme="minorBidi"/>
          <w:sz w:val="20"/>
          <w:szCs w:val="20"/>
        </w:rPr>
        <w:t xml:space="preserve"> dan </w:t>
      </w:r>
      <w:proofErr w:type="spellStart"/>
      <w:r w:rsidR="009C37F0" w:rsidRPr="00C846C2">
        <w:rPr>
          <w:rFonts w:asciiTheme="minorBidi" w:hAnsiTheme="minorBidi"/>
          <w:sz w:val="20"/>
          <w:szCs w:val="20"/>
        </w:rPr>
        <w:t>dikuasai</w:t>
      </w:r>
      <w:proofErr w:type="spellEnd"/>
      <w:r w:rsidR="009C37F0" w:rsidRPr="00C846C2">
        <w:rPr>
          <w:rFonts w:asciiTheme="minorBidi" w:hAnsiTheme="minorBidi"/>
          <w:sz w:val="20"/>
          <w:szCs w:val="20"/>
        </w:rPr>
        <w:t xml:space="preserve"> oleh negara</w:t>
      </w:r>
      <w:r w:rsidR="00A001CB">
        <w:rPr>
          <w:rFonts w:asciiTheme="minorBidi" w:hAnsiTheme="minorBidi"/>
          <w:sz w:val="20"/>
          <w:szCs w:val="20"/>
        </w:rPr>
        <w:t xml:space="preserve"> </w:t>
      </w:r>
      <w:proofErr w:type="spellStart"/>
      <w:r w:rsidR="00A001CB">
        <w:rPr>
          <w:rFonts w:asciiTheme="minorBidi" w:hAnsiTheme="minorBidi"/>
          <w:sz w:val="20"/>
          <w:szCs w:val="20"/>
        </w:rPr>
        <w:t>untuk</w:t>
      </w:r>
      <w:proofErr w:type="spellEnd"/>
      <w:r w:rsidR="00A001CB">
        <w:rPr>
          <w:rFonts w:asciiTheme="minorBidi" w:hAnsiTheme="minorBidi"/>
          <w:sz w:val="20"/>
          <w:szCs w:val="20"/>
        </w:rPr>
        <w:t xml:space="preserve"> </w:t>
      </w:r>
      <w:proofErr w:type="spellStart"/>
      <w:r w:rsidR="00A001CB">
        <w:rPr>
          <w:rFonts w:asciiTheme="minorBidi" w:hAnsiTheme="minorBidi"/>
          <w:sz w:val="20"/>
          <w:szCs w:val="20"/>
        </w:rPr>
        <w:t>kemakmuran</w:t>
      </w:r>
      <w:proofErr w:type="spellEnd"/>
      <w:r w:rsidR="00A001CB">
        <w:rPr>
          <w:rFonts w:asciiTheme="minorBidi" w:hAnsiTheme="minorBidi"/>
          <w:sz w:val="20"/>
          <w:szCs w:val="20"/>
        </w:rPr>
        <w:t xml:space="preserve"> </w:t>
      </w:r>
      <w:proofErr w:type="spellStart"/>
      <w:r w:rsidR="00A001CB">
        <w:rPr>
          <w:rFonts w:asciiTheme="minorBidi" w:hAnsiTheme="minorBidi"/>
          <w:sz w:val="20"/>
          <w:szCs w:val="20"/>
        </w:rPr>
        <w:t>rakyatnya</w:t>
      </w:r>
      <w:proofErr w:type="spellEnd"/>
      <w:r w:rsidR="009C37F0" w:rsidRPr="00C846C2">
        <w:rPr>
          <w:rFonts w:asciiTheme="minorBidi" w:hAnsiTheme="minorBidi"/>
          <w:sz w:val="20"/>
          <w:szCs w:val="20"/>
        </w:rPr>
        <w:t>.</w:t>
      </w:r>
    </w:p>
    <w:p w14:paraId="7897BC97" w14:textId="74A33572" w:rsidR="00695766" w:rsidRDefault="00A001CB" w:rsidP="00785730">
      <w:pPr>
        <w:spacing w:after="0" w:line="240" w:lineRule="auto"/>
        <w:ind w:firstLine="720"/>
        <w:jc w:val="both"/>
        <w:rPr>
          <w:rFonts w:asciiTheme="minorBidi" w:hAnsiTheme="minorBidi"/>
          <w:sz w:val="20"/>
          <w:szCs w:val="20"/>
        </w:rPr>
      </w:pPr>
      <w:proofErr w:type="spellStart"/>
      <w:r w:rsidRPr="00F95793">
        <w:rPr>
          <w:rFonts w:asciiTheme="minorBidi" w:hAnsiTheme="minorBidi"/>
          <w:sz w:val="20"/>
          <w:szCs w:val="20"/>
        </w:rPr>
        <w:t>Terkait</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dengan</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hadist</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tersebut</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diatas</w:t>
      </w:r>
      <w:proofErr w:type="spellEnd"/>
      <w:r w:rsidRPr="00F95793">
        <w:rPr>
          <w:rFonts w:asciiTheme="minorBidi" w:hAnsiTheme="minorBidi"/>
          <w:sz w:val="20"/>
          <w:szCs w:val="20"/>
        </w:rPr>
        <w:t xml:space="preserve">, </w:t>
      </w:r>
      <w:r w:rsidRPr="00F95793">
        <w:rPr>
          <w:rFonts w:asciiTheme="minorBidi" w:hAnsiTheme="minorBidi"/>
          <w:sz w:val="20"/>
          <w:szCs w:val="20"/>
        </w:rPr>
        <w:t xml:space="preserve">Rasulullah </w:t>
      </w:r>
      <w:r w:rsidRPr="00F95793">
        <w:rPr>
          <w:rFonts w:asciiTheme="minorBidi" w:hAnsiTheme="minorBidi"/>
          <w:sz w:val="20"/>
          <w:szCs w:val="20"/>
        </w:rPr>
        <w:t>SAW</w:t>
      </w:r>
      <w:r w:rsidRPr="00F95793">
        <w:rPr>
          <w:rFonts w:asciiTheme="minorBidi" w:hAnsiTheme="minorBidi"/>
          <w:sz w:val="20"/>
          <w:szCs w:val="20"/>
        </w:rPr>
        <w:t xml:space="preserve"> </w:t>
      </w:r>
      <w:r w:rsidRPr="00F95793">
        <w:rPr>
          <w:rFonts w:asciiTheme="minorBidi" w:hAnsiTheme="minorBidi"/>
          <w:sz w:val="20"/>
          <w:szCs w:val="20"/>
        </w:rPr>
        <w:t xml:space="preserve">juga </w:t>
      </w:r>
      <w:proofErr w:type="spellStart"/>
      <w:r w:rsidRPr="00F95793">
        <w:rPr>
          <w:rFonts w:asciiTheme="minorBidi" w:hAnsiTheme="minorBidi"/>
          <w:sz w:val="20"/>
          <w:szCs w:val="20"/>
        </w:rPr>
        <w:t>selalu</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melakukan</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monopoli</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atas</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sumber-sumber</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ekonomi</w:t>
      </w:r>
      <w:proofErr w:type="spellEnd"/>
      <w:r w:rsidRPr="00F95793">
        <w:rPr>
          <w:rFonts w:asciiTheme="minorBidi" w:hAnsiTheme="minorBidi"/>
          <w:sz w:val="20"/>
          <w:szCs w:val="20"/>
        </w:rPr>
        <w:t xml:space="preserve"> </w:t>
      </w:r>
      <w:r w:rsidRPr="00F95793">
        <w:rPr>
          <w:rFonts w:asciiTheme="minorBidi" w:hAnsiTheme="minorBidi"/>
          <w:sz w:val="20"/>
          <w:szCs w:val="20"/>
        </w:rPr>
        <w:t xml:space="preserve">yang </w:t>
      </w:r>
      <w:proofErr w:type="spellStart"/>
      <w:r w:rsidRPr="00F95793">
        <w:rPr>
          <w:rFonts w:asciiTheme="minorBidi" w:hAnsiTheme="minorBidi"/>
          <w:sz w:val="20"/>
          <w:szCs w:val="20"/>
        </w:rPr>
        <w:t>ada</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dalam</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rangka</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digunakan</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bagi</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kepentingan</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umum</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Implementasinya</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adalah</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s</w:t>
      </w:r>
      <w:r w:rsidRPr="00F95793">
        <w:rPr>
          <w:rFonts w:asciiTheme="minorBidi" w:hAnsiTheme="minorBidi"/>
          <w:sz w:val="20"/>
          <w:szCs w:val="20"/>
        </w:rPr>
        <w:t>umber-sumber</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ekonomi</w:t>
      </w:r>
      <w:proofErr w:type="spellEnd"/>
      <w:r w:rsidRPr="00F95793">
        <w:rPr>
          <w:rFonts w:asciiTheme="minorBidi" w:hAnsiTheme="minorBidi"/>
          <w:sz w:val="20"/>
          <w:szCs w:val="20"/>
        </w:rPr>
        <w:t xml:space="preserve"> </w:t>
      </w:r>
      <w:r w:rsidRPr="00F95793">
        <w:rPr>
          <w:rFonts w:asciiTheme="minorBidi" w:hAnsiTheme="minorBidi"/>
          <w:sz w:val="20"/>
          <w:szCs w:val="20"/>
        </w:rPr>
        <w:t xml:space="preserve">di </w:t>
      </w:r>
      <w:r w:rsidRPr="00F95793">
        <w:rPr>
          <w:rFonts w:asciiTheme="minorBidi" w:hAnsiTheme="minorBidi"/>
          <w:sz w:val="20"/>
          <w:szCs w:val="20"/>
        </w:rPr>
        <w:t xml:space="preserve">Madinah </w:t>
      </w:r>
      <w:proofErr w:type="spellStart"/>
      <w:r w:rsidRPr="00F95793">
        <w:rPr>
          <w:rFonts w:asciiTheme="minorBidi" w:hAnsiTheme="minorBidi"/>
          <w:sz w:val="20"/>
          <w:szCs w:val="20"/>
        </w:rPr>
        <w:t>tidak</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diberikan</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kepemilikan</w:t>
      </w:r>
      <w:r w:rsidR="00F95793" w:rsidRPr="00F95793">
        <w:rPr>
          <w:rFonts w:asciiTheme="minorBidi" w:hAnsiTheme="minorBidi"/>
          <w:sz w:val="20"/>
          <w:szCs w:val="20"/>
        </w:rPr>
        <w:t>nya</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kepada</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pribadi</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namun</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sebaliknya</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sumber-sumber</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ekonomi</w:t>
      </w:r>
      <w:proofErr w:type="spellEnd"/>
      <w:r w:rsidRPr="00F95793">
        <w:rPr>
          <w:rFonts w:asciiTheme="minorBidi" w:hAnsiTheme="minorBidi"/>
          <w:sz w:val="20"/>
          <w:szCs w:val="20"/>
        </w:rPr>
        <w:t xml:space="preserve"> yang </w:t>
      </w:r>
      <w:proofErr w:type="spellStart"/>
      <w:r w:rsidRPr="00F95793">
        <w:rPr>
          <w:rFonts w:asciiTheme="minorBidi" w:hAnsiTheme="minorBidi"/>
          <w:sz w:val="20"/>
          <w:szCs w:val="20"/>
        </w:rPr>
        <w:t>menghidupi</w:t>
      </w:r>
      <w:proofErr w:type="spellEnd"/>
      <w:r w:rsidRPr="00F95793">
        <w:rPr>
          <w:rFonts w:asciiTheme="minorBidi" w:hAnsiTheme="minorBidi"/>
          <w:sz w:val="20"/>
          <w:szCs w:val="20"/>
        </w:rPr>
        <w:t xml:space="preserve"> orang </w:t>
      </w:r>
      <w:proofErr w:type="spellStart"/>
      <w:r w:rsidRPr="00F95793">
        <w:rPr>
          <w:rFonts w:asciiTheme="minorBidi" w:hAnsiTheme="minorBidi"/>
          <w:sz w:val="20"/>
          <w:szCs w:val="20"/>
        </w:rPr>
        <w:t>banyak</w:t>
      </w:r>
      <w:proofErr w:type="spellEnd"/>
      <w:r w:rsidRPr="00F95793">
        <w:rPr>
          <w:rFonts w:asciiTheme="minorBidi" w:hAnsiTheme="minorBidi"/>
          <w:sz w:val="20"/>
          <w:szCs w:val="20"/>
        </w:rPr>
        <w:t xml:space="preserve"> yang </w:t>
      </w:r>
      <w:proofErr w:type="spellStart"/>
      <w:r w:rsidRPr="00F95793">
        <w:rPr>
          <w:rFonts w:asciiTheme="minorBidi" w:hAnsiTheme="minorBidi"/>
          <w:sz w:val="20"/>
          <w:szCs w:val="20"/>
        </w:rPr>
        <w:t>melibatkan</w:t>
      </w:r>
      <w:proofErr w:type="spellEnd"/>
      <w:r w:rsidRPr="00F95793">
        <w:rPr>
          <w:rFonts w:asciiTheme="minorBidi" w:hAnsiTheme="minorBidi"/>
          <w:sz w:val="20"/>
          <w:szCs w:val="20"/>
        </w:rPr>
        <w:t xml:space="preserve"> </w:t>
      </w:r>
      <w:proofErr w:type="spellStart"/>
      <w:r w:rsidRPr="00F95793">
        <w:rPr>
          <w:rFonts w:asciiTheme="minorBidi" w:hAnsiTheme="minorBidi"/>
          <w:sz w:val="20"/>
          <w:szCs w:val="20"/>
        </w:rPr>
        <w:t>kepentingan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umum</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harus</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dikuasai</w:t>
      </w:r>
      <w:proofErr w:type="spellEnd"/>
      <w:r w:rsidR="00F95793" w:rsidRPr="00F95793">
        <w:rPr>
          <w:rFonts w:asciiTheme="minorBidi" w:hAnsiTheme="minorBidi"/>
          <w:sz w:val="20"/>
          <w:szCs w:val="20"/>
        </w:rPr>
        <w:t xml:space="preserve"> oleh negara dan </w:t>
      </w:r>
      <w:proofErr w:type="spellStart"/>
      <w:r w:rsidR="00F95793" w:rsidRPr="00F95793">
        <w:rPr>
          <w:rFonts w:asciiTheme="minorBidi" w:hAnsiTheme="minorBidi"/>
          <w:sz w:val="20"/>
          <w:szCs w:val="20"/>
        </w:rPr>
        <w:t>dipergunakan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sebesar-besarnya</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bagi</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kemakmuran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rakyat</w:t>
      </w:r>
      <w:proofErr w:type="spellEnd"/>
      <w:r w:rsidR="00F95793" w:rsidRPr="00F95793">
        <w:rPr>
          <w:rFonts w:asciiTheme="minorBidi" w:hAnsiTheme="minorBidi"/>
          <w:sz w:val="20"/>
          <w:szCs w:val="20"/>
        </w:rPr>
        <w:t xml:space="preserve">. </w:t>
      </w:r>
      <w:r w:rsidR="00F95793" w:rsidRPr="00F95793">
        <w:rPr>
          <w:rFonts w:asciiTheme="minorBidi" w:hAnsiTheme="minorBidi"/>
          <w:sz w:val="20"/>
          <w:szCs w:val="20"/>
        </w:rPr>
        <w:t>Pada masa</w:t>
      </w:r>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itu</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sumber</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ekonomi</w:t>
      </w:r>
      <w:proofErr w:type="spellEnd"/>
      <w:r w:rsidR="00F95793" w:rsidRPr="00F95793">
        <w:rPr>
          <w:rFonts w:asciiTheme="minorBidi" w:hAnsiTheme="minorBidi"/>
          <w:sz w:val="20"/>
          <w:szCs w:val="20"/>
        </w:rPr>
        <w:t xml:space="preserve"> yang </w:t>
      </w:r>
      <w:r w:rsidR="00F95793" w:rsidRPr="00F95793">
        <w:rPr>
          <w:rFonts w:asciiTheme="minorBidi" w:hAnsiTheme="minorBidi"/>
          <w:sz w:val="20"/>
          <w:szCs w:val="20"/>
        </w:rPr>
        <w:t>paling</w:t>
      </w:r>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dominan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adalah</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tanah</w:t>
      </w:r>
      <w:proofErr w:type="spellEnd"/>
      <w:r w:rsidR="00F95793" w:rsidRPr="00F95793">
        <w:rPr>
          <w:rFonts w:asciiTheme="minorBidi" w:hAnsiTheme="minorBidi"/>
          <w:sz w:val="20"/>
          <w:szCs w:val="20"/>
        </w:rPr>
        <w:t xml:space="preserve"> yang </w:t>
      </w:r>
      <w:proofErr w:type="spellStart"/>
      <w:r w:rsidR="00F95793" w:rsidRPr="00F95793">
        <w:rPr>
          <w:rFonts w:asciiTheme="minorBidi" w:hAnsiTheme="minorBidi"/>
          <w:sz w:val="20"/>
          <w:szCs w:val="20"/>
        </w:rPr>
        <w:t>berisikan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padang</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rumput</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sebagai</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tempat</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makanan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binatang</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ternak</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Demikian</w:t>
      </w:r>
      <w:proofErr w:type="spellEnd"/>
      <w:r w:rsidR="00F95793" w:rsidRPr="00F95793">
        <w:rPr>
          <w:rFonts w:asciiTheme="minorBidi" w:hAnsiTheme="minorBidi"/>
          <w:sz w:val="20"/>
          <w:szCs w:val="20"/>
        </w:rPr>
        <w:t xml:space="preserve"> juga </w:t>
      </w:r>
      <w:proofErr w:type="spellStart"/>
      <w:r w:rsidR="00F95793" w:rsidRPr="00F95793">
        <w:rPr>
          <w:rFonts w:asciiTheme="minorBidi" w:hAnsiTheme="minorBidi"/>
          <w:sz w:val="20"/>
          <w:szCs w:val="20"/>
        </w:rPr>
        <w:t>lokasi</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sumber</w:t>
      </w:r>
      <w:proofErr w:type="spellEnd"/>
      <w:r w:rsidR="00F95793" w:rsidRPr="00F95793">
        <w:rPr>
          <w:rFonts w:asciiTheme="minorBidi" w:hAnsiTheme="minorBidi"/>
          <w:sz w:val="20"/>
          <w:szCs w:val="20"/>
        </w:rPr>
        <w:t xml:space="preserve"> garam, </w:t>
      </w:r>
      <w:proofErr w:type="spellStart"/>
      <w:r w:rsidR="00F95793" w:rsidRPr="00F95793">
        <w:rPr>
          <w:rFonts w:asciiTheme="minorBidi" w:hAnsiTheme="minorBidi"/>
          <w:sz w:val="20"/>
          <w:szCs w:val="20"/>
        </w:rPr>
        <w:t>sumber</w:t>
      </w:r>
      <w:proofErr w:type="spellEnd"/>
      <w:r w:rsidR="00F95793" w:rsidRPr="00F95793">
        <w:rPr>
          <w:rFonts w:asciiTheme="minorBidi" w:hAnsiTheme="minorBidi"/>
          <w:sz w:val="20"/>
          <w:szCs w:val="20"/>
        </w:rPr>
        <w:t xml:space="preserve"> air, dan </w:t>
      </w:r>
      <w:proofErr w:type="spellStart"/>
      <w:r w:rsidR="00F95793" w:rsidRPr="00F95793">
        <w:rPr>
          <w:rFonts w:asciiTheme="minorBidi" w:hAnsiTheme="minorBidi"/>
          <w:sz w:val="20"/>
          <w:szCs w:val="20"/>
        </w:rPr>
        <w:t>sebagainya</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tidak</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diberikan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kepemilikannya</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kepada</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pribadi</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namun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dikelola</w:t>
      </w:r>
      <w:proofErr w:type="spellEnd"/>
      <w:r w:rsidR="00F95793" w:rsidRPr="00F95793">
        <w:rPr>
          <w:rFonts w:asciiTheme="minorBidi" w:hAnsiTheme="minorBidi"/>
          <w:sz w:val="20"/>
          <w:szCs w:val="20"/>
        </w:rPr>
        <w:t xml:space="preserve"> negara </w:t>
      </w:r>
      <w:proofErr w:type="spellStart"/>
      <w:r w:rsidR="00F95793" w:rsidRPr="00F95793">
        <w:rPr>
          <w:rFonts w:asciiTheme="minorBidi" w:hAnsiTheme="minorBidi"/>
          <w:sz w:val="20"/>
          <w:szCs w:val="20"/>
        </w:rPr>
        <w:t>untuk</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kepentingan</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seluruh</w:t>
      </w:r>
      <w:proofErr w:type="spellEnd"/>
      <w:r w:rsidR="00F95793" w:rsidRPr="00F95793">
        <w:rPr>
          <w:rFonts w:asciiTheme="minorBidi" w:hAnsiTheme="minorBidi"/>
          <w:sz w:val="20"/>
          <w:szCs w:val="20"/>
        </w:rPr>
        <w:t xml:space="preserve"> </w:t>
      </w:r>
      <w:proofErr w:type="spellStart"/>
      <w:r w:rsidR="00F95793" w:rsidRPr="00F95793">
        <w:rPr>
          <w:rFonts w:asciiTheme="minorBidi" w:hAnsiTheme="minorBidi"/>
          <w:sz w:val="20"/>
          <w:szCs w:val="20"/>
        </w:rPr>
        <w:t>rakyat</w:t>
      </w:r>
      <w:proofErr w:type="spellEnd"/>
      <w:r w:rsidR="00F95793" w:rsidRPr="00F95793">
        <w:rPr>
          <w:rFonts w:asciiTheme="minorBidi" w:hAnsiTheme="minorBidi"/>
          <w:sz w:val="20"/>
          <w:szCs w:val="20"/>
        </w:rPr>
        <w:t>.</w:t>
      </w:r>
    </w:p>
    <w:p w14:paraId="34465C76" w14:textId="632EA2DB" w:rsidR="00F95793" w:rsidRDefault="00F95793" w:rsidP="00785730">
      <w:pPr>
        <w:spacing w:after="0" w:line="240" w:lineRule="auto"/>
        <w:ind w:firstLine="720"/>
        <w:jc w:val="both"/>
        <w:rPr>
          <w:rFonts w:asciiTheme="minorBidi" w:hAnsiTheme="minorBidi"/>
          <w:sz w:val="20"/>
          <w:szCs w:val="20"/>
        </w:rPr>
      </w:pPr>
      <w:proofErr w:type="spellStart"/>
      <w:r>
        <w:rPr>
          <w:rFonts w:asciiTheme="minorBidi" w:hAnsiTheme="minorBidi"/>
          <w:sz w:val="20"/>
          <w:szCs w:val="20"/>
        </w:rPr>
        <w:t>Diriwayatkan</w:t>
      </w:r>
      <w:proofErr w:type="spellEnd"/>
      <w:r>
        <w:rPr>
          <w:rFonts w:asciiTheme="minorBidi" w:hAnsiTheme="minorBidi"/>
          <w:sz w:val="20"/>
          <w:szCs w:val="20"/>
        </w:rPr>
        <w:t xml:space="preserve"> Abu Daud dan Imam Tirmizi, </w:t>
      </w:r>
      <w:proofErr w:type="spellStart"/>
      <w:r>
        <w:rPr>
          <w:rFonts w:asciiTheme="minorBidi" w:hAnsiTheme="minorBidi"/>
          <w:sz w:val="20"/>
          <w:szCs w:val="20"/>
        </w:rPr>
        <w:t>seorang</w:t>
      </w:r>
      <w:proofErr w:type="spellEnd"/>
      <w:r>
        <w:rPr>
          <w:rFonts w:asciiTheme="minorBidi" w:hAnsiTheme="minorBidi"/>
          <w:sz w:val="20"/>
          <w:szCs w:val="20"/>
        </w:rPr>
        <w:t xml:space="preserve"> </w:t>
      </w:r>
      <w:proofErr w:type="spellStart"/>
      <w:r>
        <w:rPr>
          <w:rFonts w:asciiTheme="minorBidi" w:hAnsiTheme="minorBidi"/>
          <w:sz w:val="20"/>
          <w:szCs w:val="20"/>
        </w:rPr>
        <w:t>sahabat</w:t>
      </w:r>
      <w:proofErr w:type="spellEnd"/>
      <w:r>
        <w:rPr>
          <w:rFonts w:asciiTheme="minorBidi" w:hAnsiTheme="minorBidi"/>
          <w:sz w:val="20"/>
          <w:szCs w:val="20"/>
        </w:rPr>
        <w:t xml:space="preserve"> Bernama Abyad bin </w:t>
      </w:r>
      <w:proofErr w:type="spellStart"/>
      <w:r>
        <w:rPr>
          <w:rFonts w:asciiTheme="minorBidi" w:hAnsiTheme="minorBidi"/>
          <w:sz w:val="20"/>
          <w:szCs w:val="20"/>
        </w:rPr>
        <w:t>Hammal</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menuntut</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untuk</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diberikan</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sebidang</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tanah</w:t>
      </w:r>
      <w:proofErr w:type="spellEnd"/>
      <w:r w:rsidR="004F306A">
        <w:rPr>
          <w:rFonts w:asciiTheme="minorBidi" w:hAnsiTheme="minorBidi"/>
          <w:sz w:val="20"/>
          <w:szCs w:val="20"/>
        </w:rPr>
        <w:t xml:space="preserve"> di </w:t>
      </w:r>
      <w:proofErr w:type="spellStart"/>
      <w:r w:rsidR="004F306A">
        <w:rPr>
          <w:rFonts w:asciiTheme="minorBidi" w:hAnsiTheme="minorBidi"/>
          <w:sz w:val="20"/>
          <w:szCs w:val="20"/>
        </w:rPr>
        <w:t>daerah</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ma’rib</w:t>
      </w:r>
      <w:proofErr w:type="spellEnd"/>
      <w:r w:rsidR="004F306A">
        <w:rPr>
          <w:rFonts w:asciiTheme="minorBidi" w:hAnsiTheme="minorBidi"/>
          <w:sz w:val="20"/>
          <w:szCs w:val="20"/>
        </w:rPr>
        <w:t xml:space="preserve">. Rasulullah SAW </w:t>
      </w:r>
      <w:proofErr w:type="spellStart"/>
      <w:r w:rsidR="004F306A">
        <w:rPr>
          <w:rFonts w:asciiTheme="minorBidi" w:hAnsiTheme="minorBidi"/>
          <w:sz w:val="20"/>
          <w:szCs w:val="20"/>
        </w:rPr>
        <w:t>kemudian</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mengabulkan</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permintaan</w:t>
      </w:r>
      <w:proofErr w:type="spellEnd"/>
      <w:r w:rsidR="004F306A">
        <w:rPr>
          <w:rFonts w:asciiTheme="minorBidi" w:hAnsiTheme="minorBidi"/>
          <w:sz w:val="20"/>
          <w:szCs w:val="20"/>
        </w:rPr>
        <w:t xml:space="preserve"> </w:t>
      </w:r>
      <w:proofErr w:type="spellStart"/>
      <w:r w:rsidR="004F306A">
        <w:rPr>
          <w:rFonts w:asciiTheme="minorBidi" w:hAnsiTheme="minorBidi"/>
          <w:sz w:val="20"/>
          <w:szCs w:val="20"/>
        </w:rPr>
        <w:t>tersebut</w:t>
      </w:r>
      <w:proofErr w:type="spellEnd"/>
      <w:r w:rsidR="004F306A">
        <w:rPr>
          <w:rFonts w:asciiTheme="minorBidi" w:hAnsiTheme="minorBidi"/>
          <w:sz w:val="20"/>
          <w:szCs w:val="20"/>
        </w:rPr>
        <w:t xml:space="preserve">. </w:t>
      </w:r>
      <w:r w:rsidR="004F306A" w:rsidRPr="00762DEE">
        <w:rPr>
          <w:rFonts w:asciiTheme="minorBidi" w:hAnsiTheme="minorBidi"/>
          <w:sz w:val="20"/>
          <w:szCs w:val="20"/>
        </w:rPr>
        <w:t xml:space="preserve">Akan </w:t>
      </w:r>
      <w:proofErr w:type="spellStart"/>
      <w:r w:rsidR="004F306A" w:rsidRPr="00762DEE">
        <w:rPr>
          <w:rFonts w:asciiTheme="minorBidi" w:hAnsiTheme="minorBidi"/>
          <w:sz w:val="20"/>
          <w:szCs w:val="20"/>
        </w:rPr>
        <w:t>tetapi</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kemudian</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seorang</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bernama</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Aqra</w:t>
      </w:r>
      <w:proofErr w:type="spellEnd"/>
      <w:r w:rsidR="004F306A" w:rsidRPr="00762DEE">
        <w:rPr>
          <w:rFonts w:asciiTheme="minorBidi" w:hAnsiTheme="minorBidi"/>
          <w:sz w:val="20"/>
          <w:szCs w:val="20"/>
        </w:rPr>
        <w:t xml:space="preserve">’ bin Habis </w:t>
      </w:r>
      <w:proofErr w:type="spellStart"/>
      <w:r w:rsidR="004F306A" w:rsidRPr="00762DEE">
        <w:rPr>
          <w:rFonts w:asciiTheme="minorBidi" w:hAnsiTheme="minorBidi"/>
          <w:sz w:val="20"/>
          <w:szCs w:val="20"/>
        </w:rPr>
        <w:t>berdiri</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sambil</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bertanya</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kepada</w:t>
      </w:r>
      <w:proofErr w:type="spellEnd"/>
      <w:r w:rsidR="004F306A" w:rsidRPr="00762DEE">
        <w:rPr>
          <w:rFonts w:asciiTheme="minorBidi" w:hAnsiTheme="minorBidi"/>
          <w:sz w:val="20"/>
          <w:szCs w:val="20"/>
        </w:rPr>
        <w:t xml:space="preserve"> Rasulullah </w:t>
      </w:r>
      <w:r w:rsidR="004F306A" w:rsidRPr="00762DEE">
        <w:rPr>
          <w:rFonts w:asciiTheme="minorBidi" w:hAnsiTheme="minorBidi"/>
          <w:sz w:val="20"/>
          <w:szCs w:val="20"/>
        </w:rPr>
        <w:t>SAW</w:t>
      </w:r>
      <w:r w:rsidR="004F306A" w:rsidRPr="00762DEE">
        <w:rPr>
          <w:rFonts w:asciiTheme="minorBidi" w:hAnsiTheme="minorBidi"/>
          <w:sz w:val="20"/>
          <w:szCs w:val="20"/>
        </w:rPr>
        <w:t xml:space="preserve"> </w:t>
      </w:r>
      <w:r w:rsidR="004F306A" w:rsidRPr="00762DEE">
        <w:rPr>
          <w:rFonts w:asciiTheme="minorBidi" w:hAnsiTheme="minorBidi"/>
          <w:sz w:val="20"/>
          <w:szCs w:val="20"/>
        </w:rPr>
        <w:t>“</w:t>
      </w:r>
      <w:proofErr w:type="spellStart"/>
      <w:r w:rsidR="004F306A" w:rsidRPr="00762DEE">
        <w:rPr>
          <w:rFonts w:asciiTheme="minorBidi" w:hAnsiTheme="minorBidi"/>
          <w:sz w:val="20"/>
          <w:szCs w:val="20"/>
        </w:rPr>
        <w:t>Adakah</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engkau</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tahu</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kondisi</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lokasi</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itu</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sebenarnya</w:t>
      </w:r>
      <w:proofErr w:type="spellEnd"/>
      <w:r w:rsidR="004F306A" w:rsidRPr="00762DEE">
        <w:rPr>
          <w:rFonts w:asciiTheme="minorBidi" w:hAnsiTheme="minorBidi"/>
          <w:sz w:val="20"/>
          <w:szCs w:val="20"/>
        </w:rPr>
        <w:t>?</w:t>
      </w:r>
      <w:r w:rsidR="004F306A" w:rsidRPr="00762DEE">
        <w:rPr>
          <w:rFonts w:asciiTheme="minorBidi" w:hAnsiTheme="minorBidi"/>
          <w:sz w:val="20"/>
          <w:szCs w:val="20"/>
        </w:rPr>
        <w:t>”</w:t>
      </w:r>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Sembari</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ia</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menjelaskan</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bahwa</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kawasan</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tersebut</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merupakan</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tempat</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sumber</w:t>
      </w:r>
      <w:proofErr w:type="spellEnd"/>
      <w:r w:rsidR="004F306A" w:rsidRPr="00762DEE">
        <w:rPr>
          <w:rFonts w:asciiTheme="minorBidi" w:hAnsiTheme="minorBidi"/>
          <w:sz w:val="20"/>
          <w:szCs w:val="20"/>
        </w:rPr>
        <w:t xml:space="preserve"> air yang </w:t>
      </w:r>
      <w:proofErr w:type="spellStart"/>
      <w:r w:rsidR="004F306A" w:rsidRPr="00762DEE">
        <w:rPr>
          <w:rFonts w:asciiTheme="minorBidi" w:hAnsiTheme="minorBidi"/>
          <w:sz w:val="20"/>
          <w:szCs w:val="20"/>
        </w:rPr>
        <w:t>menghasilkan</w:t>
      </w:r>
      <w:proofErr w:type="spellEnd"/>
      <w:r w:rsidR="004F306A" w:rsidRPr="00762DEE">
        <w:rPr>
          <w:rFonts w:asciiTheme="minorBidi" w:hAnsiTheme="minorBidi"/>
          <w:sz w:val="20"/>
          <w:szCs w:val="20"/>
        </w:rPr>
        <w:t xml:space="preserve"> garam. </w:t>
      </w:r>
      <w:r w:rsidR="004F306A" w:rsidRPr="00762DEE">
        <w:rPr>
          <w:rFonts w:asciiTheme="minorBidi" w:hAnsiTheme="minorBidi"/>
          <w:sz w:val="20"/>
          <w:szCs w:val="20"/>
        </w:rPr>
        <w:t xml:space="preserve">Setelah </w:t>
      </w:r>
      <w:proofErr w:type="spellStart"/>
      <w:r w:rsidR="004F306A" w:rsidRPr="00762DEE">
        <w:rPr>
          <w:rFonts w:asciiTheme="minorBidi" w:hAnsiTheme="minorBidi"/>
          <w:sz w:val="20"/>
          <w:szCs w:val="20"/>
        </w:rPr>
        <w:t>m</w:t>
      </w:r>
      <w:r w:rsidR="004F306A" w:rsidRPr="00762DEE">
        <w:rPr>
          <w:rFonts w:asciiTheme="minorBidi" w:hAnsiTheme="minorBidi"/>
          <w:sz w:val="20"/>
          <w:szCs w:val="20"/>
        </w:rPr>
        <w:t>endengar</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penjelasan</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tersebut</w:t>
      </w:r>
      <w:proofErr w:type="spellEnd"/>
      <w:r w:rsidR="004F306A" w:rsidRPr="00762DEE">
        <w:rPr>
          <w:rFonts w:asciiTheme="minorBidi" w:hAnsiTheme="minorBidi"/>
          <w:sz w:val="20"/>
          <w:szCs w:val="20"/>
        </w:rPr>
        <w:t xml:space="preserve">, Rasulullah </w:t>
      </w:r>
      <w:r w:rsidR="004F306A" w:rsidRPr="00762DEE">
        <w:rPr>
          <w:rFonts w:asciiTheme="minorBidi" w:hAnsiTheme="minorBidi"/>
          <w:sz w:val="20"/>
          <w:szCs w:val="20"/>
        </w:rPr>
        <w:t xml:space="preserve">SAW </w:t>
      </w:r>
      <w:proofErr w:type="spellStart"/>
      <w:r w:rsidR="004F306A" w:rsidRPr="00762DEE">
        <w:rPr>
          <w:rFonts w:asciiTheme="minorBidi" w:hAnsiTheme="minorBidi"/>
          <w:sz w:val="20"/>
          <w:szCs w:val="20"/>
        </w:rPr>
        <w:t>kemudian</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menarik</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kembali</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pemberian</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daerah</w:t>
      </w:r>
      <w:proofErr w:type="spellEnd"/>
      <w:r w:rsidR="004F306A" w:rsidRPr="00762DEE">
        <w:rPr>
          <w:rFonts w:asciiTheme="minorBidi" w:hAnsiTheme="minorBidi"/>
          <w:sz w:val="20"/>
          <w:szCs w:val="20"/>
        </w:rPr>
        <w:t xml:space="preserve"> yang </w:t>
      </w:r>
      <w:proofErr w:type="spellStart"/>
      <w:r w:rsidR="004F306A" w:rsidRPr="00762DEE">
        <w:rPr>
          <w:rFonts w:asciiTheme="minorBidi" w:hAnsiTheme="minorBidi"/>
          <w:sz w:val="20"/>
          <w:szCs w:val="20"/>
        </w:rPr>
        <w:t>telah</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dilakukan</w:t>
      </w:r>
      <w:r w:rsidR="004F306A" w:rsidRPr="00762DEE">
        <w:rPr>
          <w:rFonts w:asciiTheme="minorBidi" w:hAnsiTheme="minorBidi"/>
          <w:sz w:val="20"/>
          <w:szCs w:val="20"/>
        </w:rPr>
        <w:t>nya</w:t>
      </w:r>
      <w:proofErr w:type="spellEnd"/>
      <w:r w:rsidR="004F306A" w:rsidRPr="00762DEE">
        <w:rPr>
          <w:rFonts w:asciiTheme="minorBidi" w:hAnsiTheme="minorBidi"/>
          <w:sz w:val="20"/>
          <w:szCs w:val="20"/>
        </w:rPr>
        <w:t xml:space="preserve"> </w:t>
      </w:r>
      <w:proofErr w:type="spellStart"/>
      <w:r w:rsidR="004F306A" w:rsidRPr="00762DEE">
        <w:rPr>
          <w:rFonts w:asciiTheme="minorBidi" w:hAnsiTheme="minorBidi"/>
          <w:sz w:val="20"/>
          <w:szCs w:val="20"/>
        </w:rPr>
        <w:t>kepada</w:t>
      </w:r>
      <w:proofErr w:type="spellEnd"/>
      <w:r w:rsidR="004F306A" w:rsidRPr="00762DEE">
        <w:rPr>
          <w:rFonts w:asciiTheme="minorBidi" w:hAnsiTheme="minorBidi"/>
          <w:sz w:val="20"/>
          <w:szCs w:val="20"/>
        </w:rPr>
        <w:t xml:space="preserve"> Abyad bin </w:t>
      </w:r>
      <w:proofErr w:type="spellStart"/>
      <w:r w:rsidR="004F306A" w:rsidRPr="00762DEE">
        <w:rPr>
          <w:rFonts w:asciiTheme="minorBidi" w:hAnsiTheme="minorBidi"/>
          <w:sz w:val="20"/>
          <w:szCs w:val="20"/>
        </w:rPr>
        <w:t>Hammal</w:t>
      </w:r>
      <w:proofErr w:type="spellEnd"/>
      <w:r w:rsidR="004F306A" w:rsidRPr="00762DEE">
        <w:rPr>
          <w:rFonts w:asciiTheme="minorBidi" w:hAnsiTheme="minorBidi"/>
          <w:sz w:val="20"/>
          <w:szCs w:val="20"/>
        </w:rPr>
        <w:t>.</w:t>
      </w:r>
    </w:p>
    <w:p w14:paraId="66131E29" w14:textId="77777777" w:rsidR="004D03F8" w:rsidRPr="00F414DA" w:rsidRDefault="00762DEE" w:rsidP="00785730">
      <w:pPr>
        <w:spacing w:after="0" w:line="240" w:lineRule="auto"/>
        <w:ind w:firstLine="720"/>
        <w:jc w:val="both"/>
        <w:rPr>
          <w:rFonts w:asciiTheme="minorBidi" w:hAnsiTheme="minorBidi"/>
          <w:sz w:val="20"/>
          <w:szCs w:val="20"/>
        </w:rPr>
      </w:pPr>
      <w:proofErr w:type="spellStart"/>
      <w:r w:rsidRPr="00F414DA">
        <w:rPr>
          <w:rFonts w:asciiTheme="minorBidi" w:hAnsiTheme="minorBidi"/>
          <w:sz w:val="20"/>
          <w:szCs w:val="20"/>
        </w:rPr>
        <w:t>Mengacu</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kepada</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kebijakan</w:t>
      </w:r>
      <w:proofErr w:type="spellEnd"/>
      <w:r w:rsidRPr="00F414DA">
        <w:rPr>
          <w:rFonts w:asciiTheme="minorBidi" w:hAnsiTheme="minorBidi"/>
          <w:sz w:val="20"/>
          <w:szCs w:val="20"/>
        </w:rPr>
        <w:t xml:space="preserve"> Rasulullah SAW pada </w:t>
      </w:r>
      <w:proofErr w:type="spellStart"/>
      <w:r w:rsidRPr="00F414DA">
        <w:rPr>
          <w:rFonts w:asciiTheme="minorBidi" w:hAnsiTheme="minorBidi"/>
          <w:sz w:val="20"/>
          <w:szCs w:val="20"/>
        </w:rPr>
        <w:t>kisah</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tersebut</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terlihat</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bahwa</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telah</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dilakukan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monopoli</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bagi</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sumber</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ekonomi</w:t>
      </w:r>
      <w:proofErr w:type="spellEnd"/>
      <w:r w:rsidRPr="00F414DA">
        <w:rPr>
          <w:rFonts w:asciiTheme="minorBidi" w:hAnsiTheme="minorBidi"/>
          <w:sz w:val="20"/>
          <w:szCs w:val="20"/>
        </w:rPr>
        <w:t xml:space="preserve"> yang </w:t>
      </w:r>
      <w:proofErr w:type="spellStart"/>
      <w:r w:rsidRPr="00F414DA">
        <w:rPr>
          <w:rFonts w:asciiTheme="minorBidi" w:hAnsiTheme="minorBidi"/>
          <w:sz w:val="20"/>
          <w:szCs w:val="20"/>
        </w:rPr>
        <w:t>mengausai</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hajat</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hidup</w:t>
      </w:r>
      <w:proofErr w:type="spellEnd"/>
      <w:r w:rsidRPr="00F414DA">
        <w:rPr>
          <w:rFonts w:asciiTheme="minorBidi" w:hAnsiTheme="minorBidi"/>
          <w:sz w:val="20"/>
          <w:szCs w:val="20"/>
        </w:rPr>
        <w:t xml:space="preserve"> orang </w:t>
      </w:r>
      <w:proofErr w:type="spellStart"/>
      <w:r w:rsidRPr="00F414DA">
        <w:rPr>
          <w:rFonts w:asciiTheme="minorBidi" w:hAnsiTheme="minorBidi"/>
          <w:sz w:val="20"/>
          <w:szCs w:val="20"/>
        </w:rPr>
        <w:t>banyak</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S</w:t>
      </w:r>
      <w:r w:rsidR="004D03F8" w:rsidRPr="00F414DA">
        <w:rPr>
          <w:rFonts w:asciiTheme="minorBidi" w:hAnsiTheme="minorBidi"/>
          <w:sz w:val="20"/>
          <w:szCs w:val="20"/>
        </w:rPr>
        <w:t>ebaliknya</w:t>
      </w:r>
      <w:proofErr w:type="spellEnd"/>
      <w:r w:rsidR="004D03F8" w:rsidRPr="00F414DA">
        <w:rPr>
          <w:rFonts w:asciiTheme="minorBidi" w:hAnsiTheme="minorBidi"/>
          <w:sz w:val="20"/>
          <w:szCs w:val="20"/>
        </w:rPr>
        <w:t xml:space="preserve">, Rasulullah </w:t>
      </w:r>
      <w:r w:rsidR="004D03F8" w:rsidRPr="00F414DA">
        <w:rPr>
          <w:rFonts w:asciiTheme="minorBidi" w:hAnsiTheme="minorBidi"/>
          <w:sz w:val="20"/>
          <w:szCs w:val="20"/>
        </w:rPr>
        <w:t xml:space="preserve">SAW </w:t>
      </w:r>
      <w:proofErr w:type="spellStart"/>
      <w:r w:rsidR="004D03F8" w:rsidRPr="00F414DA">
        <w:rPr>
          <w:rFonts w:asciiTheme="minorBidi" w:hAnsiTheme="minorBidi"/>
          <w:sz w:val="20"/>
          <w:szCs w:val="20"/>
        </w:rPr>
        <w:t>menolak</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untuk</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dilakukannya</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privatisasi</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kepemilikan</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secara</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pribadi</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atau</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sekelompok</w:t>
      </w:r>
      <w:proofErr w:type="spellEnd"/>
      <w:r w:rsidR="004D03F8" w:rsidRPr="00F414DA">
        <w:rPr>
          <w:rFonts w:asciiTheme="minorBidi" w:hAnsiTheme="minorBidi"/>
          <w:sz w:val="20"/>
          <w:szCs w:val="20"/>
        </w:rPr>
        <w:t xml:space="preserve"> orang) </w:t>
      </w:r>
      <w:r w:rsidR="004D03F8" w:rsidRPr="00F414DA">
        <w:rPr>
          <w:rFonts w:asciiTheme="minorBidi" w:hAnsiTheme="minorBidi"/>
          <w:sz w:val="20"/>
          <w:szCs w:val="20"/>
        </w:rPr>
        <w:t xml:space="preserve">yang </w:t>
      </w:r>
      <w:proofErr w:type="spellStart"/>
      <w:r w:rsidR="004D03F8" w:rsidRPr="00F414DA">
        <w:rPr>
          <w:rFonts w:asciiTheme="minorBidi" w:hAnsiTheme="minorBidi"/>
          <w:sz w:val="20"/>
          <w:szCs w:val="20"/>
        </w:rPr>
        <w:t>berasal</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dari</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sumber-sumber</w:t>
      </w:r>
      <w:proofErr w:type="spellEnd"/>
      <w:r w:rsidR="004D03F8" w:rsidRPr="00F414DA">
        <w:rPr>
          <w:rFonts w:asciiTheme="minorBidi" w:hAnsiTheme="minorBidi"/>
          <w:sz w:val="20"/>
          <w:szCs w:val="20"/>
        </w:rPr>
        <w:t xml:space="preserve"> </w:t>
      </w:r>
      <w:proofErr w:type="spellStart"/>
      <w:r w:rsidR="004D03F8" w:rsidRPr="00F414DA">
        <w:rPr>
          <w:rFonts w:asciiTheme="minorBidi" w:hAnsiTheme="minorBidi"/>
          <w:sz w:val="20"/>
          <w:szCs w:val="20"/>
        </w:rPr>
        <w:t>ekonomi</w:t>
      </w:r>
      <w:proofErr w:type="spellEnd"/>
      <w:r w:rsidR="004D03F8" w:rsidRPr="00F414DA">
        <w:rPr>
          <w:rFonts w:asciiTheme="minorBidi" w:hAnsiTheme="minorBidi"/>
          <w:sz w:val="20"/>
          <w:szCs w:val="20"/>
        </w:rPr>
        <w:t xml:space="preserve"> negara. </w:t>
      </w:r>
    </w:p>
    <w:p w14:paraId="0F2A9EBA" w14:textId="7591CBFC" w:rsidR="00762DEE" w:rsidRPr="00F414DA" w:rsidRDefault="004D03F8" w:rsidP="00785730">
      <w:pPr>
        <w:spacing w:after="0" w:line="240" w:lineRule="auto"/>
        <w:ind w:firstLine="720"/>
        <w:jc w:val="both"/>
        <w:rPr>
          <w:rFonts w:asciiTheme="minorBidi" w:hAnsiTheme="minorBidi"/>
          <w:sz w:val="20"/>
          <w:szCs w:val="20"/>
        </w:rPr>
      </w:pPr>
      <w:proofErr w:type="spellStart"/>
      <w:r w:rsidRPr="00F414DA">
        <w:rPr>
          <w:rFonts w:asciiTheme="minorBidi" w:hAnsiTheme="minorBidi"/>
          <w:sz w:val="20"/>
          <w:szCs w:val="20"/>
        </w:rPr>
        <w:t>Disamping</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itu</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kisah</w:t>
      </w:r>
      <w:r w:rsidRPr="00F414DA">
        <w:rPr>
          <w:rFonts w:asciiTheme="minorBidi" w:hAnsiTheme="minorBidi"/>
          <w:sz w:val="20"/>
          <w:szCs w:val="20"/>
        </w:rPr>
        <w:t>-kisah</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tersebut</w:t>
      </w:r>
      <w:proofErr w:type="spellEnd"/>
      <w:r w:rsidRPr="00F414DA">
        <w:rPr>
          <w:rFonts w:asciiTheme="minorBidi" w:hAnsiTheme="minorBidi"/>
          <w:sz w:val="20"/>
          <w:szCs w:val="20"/>
        </w:rPr>
        <w:t xml:space="preserve"> juga </w:t>
      </w:r>
      <w:proofErr w:type="spellStart"/>
      <w:r w:rsidRPr="00F414DA">
        <w:rPr>
          <w:rFonts w:asciiTheme="minorBidi" w:hAnsiTheme="minorBidi"/>
          <w:sz w:val="20"/>
          <w:szCs w:val="20"/>
        </w:rPr>
        <w:t>memperlihat</w:t>
      </w:r>
      <w:r w:rsidRPr="00F414DA">
        <w:rPr>
          <w:rFonts w:asciiTheme="minorBidi" w:hAnsiTheme="minorBidi"/>
          <w:sz w:val="20"/>
          <w:szCs w:val="20"/>
        </w:rPr>
        <w:t>kan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bahwa</w:t>
      </w:r>
      <w:proofErr w:type="spellEnd"/>
      <w:r w:rsidRPr="00F414DA">
        <w:rPr>
          <w:rFonts w:asciiTheme="minorBidi" w:hAnsiTheme="minorBidi"/>
          <w:sz w:val="20"/>
          <w:szCs w:val="20"/>
        </w:rPr>
        <w:t xml:space="preserve"> negara </w:t>
      </w:r>
      <w:proofErr w:type="spellStart"/>
      <w:r w:rsidRPr="00F414DA">
        <w:rPr>
          <w:rFonts w:asciiTheme="minorBidi" w:hAnsiTheme="minorBidi"/>
          <w:sz w:val="20"/>
          <w:szCs w:val="20"/>
        </w:rPr>
        <w:t>memiliki</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kedaulatan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terhadap</w:t>
      </w:r>
      <w:proofErr w:type="spellEnd"/>
      <w:r w:rsidRPr="00F414DA">
        <w:rPr>
          <w:rFonts w:asciiTheme="minorBidi" w:hAnsiTheme="minorBidi"/>
          <w:sz w:val="20"/>
          <w:szCs w:val="20"/>
        </w:rPr>
        <w:t xml:space="preserve"> wilayah </w:t>
      </w:r>
      <w:proofErr w:type="spellStart"/>
      <w:r w:rsidRPr="00F414DA">
        <w:rPr>
          <w:rFonts w:asciiTheme="minorBidi" w:hAnsiTheme="minorBidi"/>
          <w:sz w:val="20"/>
          <w:szCs w:val="20"/>
        </w:rPr>
        <w:t>kekuasaannya</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serta</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seluruh</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kekayaan</w:t>
      </w:r>
      <w:proofErr w:type="spellEnd"/>
      <w:r w:rsidRPr="00F414DA">
        <w:rPr>
          <w:rFonts w:asciiTheme="minorBidi" w:hAnsiTheme="minorBidi"/>
          <w:sz w:val="20"/>
          <w:szCs w:val="20"/>
        </w:rPr>
        <w:t xml:space="preserve"> yang </w:t>
      </w:r>
      <w:proofErr w:type="spellStart"/>
      <w:r w:rsidRPr="00F414DA">
        <w:rPr>
          <w:rFonts w:asciiTheme="minorBidi" w:hAnsiTheme="minorBidi"/>
          <w:sz w:val="20"/>
          <w:szCs w:val="20"/>
        </w:rPr>
        <w:t>terkandung</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didalamnya</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untuk</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di</w:t>
      </w:r>
      <w:r w:rsidRPr="00F414DA">
        <w:rPr>
          <w:rFonts w:asciiTheme="minorBidi" w:hAnsiTheme="minorBidi"/>
          <w:sz w:val="20"/>
          <w:szCs w:val="20"/>
        </w:rPr>
        <w:t>manfaat</w:t>
      </w:r>
      <w:r w:rsidRPr="00F414DA">
        <w:rPr>
          <w:rFonts w:asciiTheme="minorBidi" w:hAnsiTheme="minorBidi"/>
          <w:sz w:val="20"/>
          <w:szCs w:val="20"/>
        </w:rPr>
        <w:t>kan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sebesar-besarnya</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bagi</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kepentingan</w:t>
      </w:r>
      <w:proofErr w:type="spellEnd"/>
      <w:r w:rsidRPr="00F414DA">
        <w:rPr>
          <w:rFonts w:asciiTheme="minorBidi" w:hAnsiTheme="minorBidi"/>
          <w:sz w:val="20"/>
          <w:szCs w:val="20"/>
        </w:rPr>
        <w:t xml:space="preserve"> dan </w:t>
      </w:r>
      <w:proofErr w:type="spellStart"/>
      <w:r w:rsidRPr="00F414DA">
        <w:rPr>
          <w:rFonts w:asciiTheme="minorBidi" w:hAnsiTheme="minorBidi"/>
          <w:sz w:val="20"/>
          <w:szCs w:val="20"/>
        </w:rPr>
        <w:t>kemakmuran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rakyat</w:t>
      </w:r>
      <w:proofErr w:type="spellEnd"/>
      <w:r w:rsidRPr="00F414DA">
        <w:rPr>
          <w:rFonts w:asciiTheme="minorBidi" w:hAnsiTheme="minorBidi"/>
          <w:sz w:val="20"/>
          <w:szCs w:val="20"/>
        </w:rPr>
        <w:t xml:space="preserve">. </w:t>
      </w:r>
      <w:r w:rsidRPr="00F414DA">
        <w:rPr>
          <w:rFonts w:asciiTheme="minorBidi" w:hAnsiTheme="minorBidi"/>
          <w:sz w:val="20"/>
          <w:szCs w:val="20"/>
        </w:rPr>
        <w:t xml:space="preserve">Akan </w:t>
      </w:r>
      <w:proofErr w:type="spellStart"/>
      <w:r w:rsidRPr="00F414DA">
        <w:rPr>
          <w:rFonts w:asciiTheme="minorBidi" w:hAnsiTheme="minorBidi"/>
          <w:sz w:val="20"/>
          <w:szCs w:val="20"/>
        </w:rPr>
        <w:t>tetapi</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dapat</w:t>
      </w:r>
      <w:proofErr w:type="spellEnd"/>
      <w:r w:rsidRPr="00F414DA">
        <w:rPr>
          <w:rFonts w:asciiTheme="minorBidi" w:hAnsiTheme="minorBidi"/>
          <w:sz w:val="20"/>
          <w:szCs w:val="20"/>
        </w:rPr>
        <w:t xml:space="preserve"> pula </w:t>
      </w:r>
      <w:proofErr w:type="spellStart"/>
      <w:r w:rsidRPr="00F414DA">
        <w:rPr>
          <w:rFonts w:asciiTheme="minorBidi" w:hAnsiTheme="minorBidi"/>
          <w:sz w:val="20"/>
          <w:szCs w:val="20"/>
        </w:rPr>
        <w:t>disimpulkan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bahwa</w:t>
      </w:r>
      <w:proofErr w:type="spellEnd"/>
      <w:r w:rsidRPr="00F414DA">
        <w:rPr>
          <w:rFonts w:asciiTheme="minorBidi" w:hAnsiTheme="minorBidi"/>
          <w:sz w:val="20"/>
          <w:szCs w:val="20"/>
        </w:rPr>
        <w:t xml:space="preserve"> </w:t>
      </w:r>
      <w:r w:rsidRPr="00F414DA">
        <w:rPr>
          <w:rFonts w:asciiTheme="minorBidi" w:hAnsiTheme="minorBidi"/>
          <w:sz w:val="20"/>
          <w:szCs w:val="20"/>
        </w:rPr>
        <w:t xml:space="preserve">negara </w:t>
      </w:r>
      <w:proofErr w:type="spellStart"/>
      <w:r w:rsidRPr="00F414DA">
        <w:rPr>
          <w:rFonts w:asciiTheme="minorBidi" w:hAnsiTheme="minorBidi"/>
          <w:sz w:val="20"/>
          <w:szCs w:val="20"/>
        </w:rPr>
        <w:t>dapat</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dikatakan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tidak</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berdaulat</w:t>
      </w:r>
      <w:proofErr w:type="spellEnd"/>
      <w:r w:rsidRPr="00F414DA">
        <w:rPr>
          <w:rFonts w:asciiTheme="minorBidi" w:hAnsiTheme="minorBidi"/>
          <w:sz w:val="20"/>
          <w:szCs w:val="20"/>
        </w:rPr>
        <w:t xml:space="preserve"> </w:t>
      </w:r>
      <w:proofErr w:type="spellStart"/>
      <w:r w:rsidR="00F414DA" w:rsidRPr="00F414DA">
        <w:rPr>
          <w:rFonts w:asciiTheme="minorBidi" w:hAnsiTheme="minorBidi"/>
          <w:sz w:val="20"/>
          <w:szCs w:val="20"/>
        </w:rPr>
        <w:t>jika</w:t>
      </w:r>
      <w:proofErr w:type="spellEnd"/>
      <w:r w:rsidRPr="00F414DA">
        <w:rPr>
          <w:rFonts w:asciiTheme="minorBidi" w:hAnsiTheme="minorBidi"/>
          <w:sz w:val="20"/>
          <w:szCs w:val="20"/>
        </w:rPr>
        <w:t xml:space="preserve"> </w:t>
      </w:r>
      <w:r w:rsidR="00F414DA" w:rsidRPr="00F414DA">
        <w:rPr>
          <w:rFonts w:asciiTheme="minorBidi" w:hAnsiTheme="minorBidi"/>
          <w:sz w:val="20"/>
          <w:szCs w:val="20"/>
        </w:rPr>
        <w:t xml:space="preserve">wilayah </w:t>
      </w:r>
      <w:r w:rsidRPr="00F414DA">
        <w:rPr>
          <w:rFonts w:asciiTheme="minorBidi" w:hAnsiTheme="minorBidi"/>
          <w:sz w:val="20"/>
          <w:szCs w:val="20"/>
        </w:rPr>
        <w:t xml:space="preserve">negara dan </w:t>
      </w:r>
      <w:proofErr w:type="spellStart"/>
      <w:r w:rsidRPr="00F414DA">
        <w:rPr>
          <w:rFonts w:asciiTheme="minorBidi" w:hAnsiTheme="minorBidi"/>
          <w:sz w:val="20"/>
          <w:szCs w:val="20"/>
        </w:rPr>
        <w:t>kekayaannya</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dapat</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dimiliki</w:t>
      </w:r>
      <w:proofErr w:type="spellEnd"/>
      <w:r w:rsidRPr="00F414DA">
        <w:rPr>
          <w:rFonts w:asciiTheme="minorBidi" w:hAnsiTheme="minorBidi"/>
          <w:sz w:val="20"/>
          <w:szCs w:val="20"/>
        </w:rPr>
        <w:t xml:space="preserve"> oleh </w:t>
      </w:r>
      <w:proofErr w:type="spellStart"/>
      <w:r w:rsidRPr="00F414DA">
        <w:rPr>
          <w:rFonts w:asciiTheme="minorBidi" w:hAnsiTheme="minorBidi"/>
          <w:sz w:val="20"/>
          <w:szCs w:val="20"/>
        </w:rPr>
        <w:t>kepentingan</w:t>
      </w:r>
      <w:proofErr w:type="spellEnd"/>
      <w:r w:rsidRPr="00F414DA">
        <w:rPr>
          <w:rFonts w:asciiTheme="minorBidi" w:hAnsiTheme="minorBidi"/>
          <w:sz w:val="20"/>
          <w:szCs w:val="20"/>
        </w:rPr>
        <w:t xml:space="preserve"> </w:t>
      </w:r>
      <w:proofErr w:type="spellStart"/>
      <w:r w:rsidR="00F414DA" w:rsidRPr="00F414DA">
        <w:rPr>
          <w:rFonts w:asciiTheme="minorBidi" w:hAnsiTheme="minorBidi"/>
          <w:sz w:val="20"/>
          <w:szCs w:val="20"/>
        </w:rPr>
        <w:t>individu</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ataupu</w:t>
      </w:r>
      <w:r w:rsidR="00F414DA" w:rsidRPr="00F414DA">
        <w:rPr>
          <w:rFonts w:asciiTheme="minorBidi" w:hAnsiTheme="minorBidi"/>
          <w:sz w:val="20"/>
          <w:szCs w:val="20"/>
        </w:rPr>
        <w:t>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korporasi</w:t>
      </w:r>
      <w:proofErr w:type="spellEnd"/>
      <w:r w:rsidR="00F414DA" w:rsidRPr="00F414DA">
        <w:rPr>
          <w:rFonts w:asciiTheme="minorBidi" w:hAnsiTheme="minorBidi"/>
          <w:sz w:val="20"/>
          <w:szCs w:val="20"/>
        </w:rPr>
        <w:t xml:space="preserve"> </w:t>
      </w:r>
      <w:proofErr w:type="spellStart"/>
      <w:r w:rsidR="00F414DA" w:rsidRPr="00F414DA">
        <w:rPr>
          <w:rFonts w:asciiTheme="minorBidi" w:hAnsiTheme="minorBidi"/>
          <w:sz w:val="20"/>
          <w:szCs w:val="20"/>
        </w:rPr>
        <w:t>tertentu</w:t>
      </w:r>
      <w:proofErr w:type="spellEnd"/>
      <w:r w:rsidR="00F414DA" w:rsidRPr="00F414DA">
        <w:rPr>
          <w:rFonts w:asciiTheme="minorBidi" w:hAnsiTheme="minorBidi"/>
          <w:sz w:val="20"/>
          <w:szCs w:val="20"/>
        </w:rPr>
        <w:t>.</w:t>
      </w:r>
    </w:p>
    <w:p w14:paraId="754B75C9" w14:textId="0AFC2F97" w:rsidR="00F414DA" w:rsidRPr="00F414DA" w:rsidRDefault="00F414DA" w:rsidP="00785730">
      <w:pPr>
        <w:spacing w:after="0" w:line="240" w:lineRule="auto"/>
        <w:ind w:firstLine="720"/>
        <w:jc w:val="both"/>
        <w:rPr>
          <w:rFonts w:asciiTheme="minorBidi" w:hAnsiTheme="minorBidi"/>
          <w:sz w:val="20"/>
          <w:szCs w:val="20"/>
        </w:rPr>
      </w:pPr>
      <w:proofErr w:type="spellStart"/>
      <w:r w:rsidRPr="00F414DA">
        <w:rPr>
          <w:rFonts w:asciiTheme="minorBidi" w:hAnsiTheme="minorBidi"/>
          <w:sz w:val="20"/>
          <w:szCs w:val="20"/>
        </w:rPr>
        <w:t>Pembatasan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keabsahan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pemerintah</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dalam</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menetapkan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kebijakan</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intervensi</w:t>
      </w:r>
      <w:proofErr w:type="spellEnd"/>
      <w:r w:rsidRPr="00F414DA">
        <w:rPr>
          <w:rFonts w:asciiTheme="minorBidi" w:hAnsiTheme="minorBidi"/>
          <w:sz w:val="20"/>
          <w:szCs w:val="20"/>
        </w:rPr>
        <w:t xml:space="preserve"> </w:t>
      </w:r>
      <w:r w:rsidRPr="00F414DA">
        <w:rPr>
          <w:rFonts w:asciiTheme="minorBidi" w:hAnsiTheme="minorBidi"/>
          <w:sz w:val="20"/>
          <w:szCs w:val="20"/>
        </w:rPr>
        <w:t xml:space="preserve">yang </w:t>
      </w:r>
      <w:proofErr w:type="spellStart"/>
      <w:r w:rsidRPr="00F414DA">
        <w:rPr>
          <w:rFonts w:asciiTheme="minorBidi" w:hAnsiTheme="minorBidi"/>
          <w:sz w:val="20"/>
          <w:szCs w:val="20"/>
        </w:rPr>
        <w:t>dinyatakan</w:t>
      </w:r>
      <w:proofErr w:type="spellEnd"/>
      <w:r w:rsidRPr="00F414DA">
        <w:rPr>
          <w:rFonts w:asciiTheme="minorBidi" w:hAnsiTheme="minorBidi"/>
          <w:sz w:val="20"/>
          <w:szCs w:val="20"/>
        </w:rPr>
        <w:t xml:space="preserve"> oleh </w:t>
      </w:r>
      <w:proofErr w:type="spellStart"/>
      <w:r w:rsidRPr="00F414DA">
        <w:rPr>
          <w:rFonts w:asciiTheme="minorBidi" w:hAnsiTheme="minorBidi"/>
          <w:sz w:val="20"/>
          <w:szCs w:val="20"/>
        </w:rPr>
        <w:t>Ibnu</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Taymiyah</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hanya</w:t>
      </w:r>
      <w:proofErr w:type="spellEnd"/>
      <w:r w:rsidRPr="00F414DA">
        <w:rPr>
          <w:rFonts w:asciiTheme="minorBidi" w:hAnsiTheme="minorBidi"/>
          <w:sz w:val="20"/>
          <w:szCs w:val="20"/>
        </w:rPr>
        <w:t xml:space="preserve"> </w:t>
      </w:r>
      <w:r w:rsidRPr="00F414DA">
        <w:rPr>
          <w:rFonts w:asciiTheme="minorBidi" w:hAnsiTheme="minorBidi"/>
          <w:sz w:val="20"/>
          <w:szCs w:val="20"/>
        </w:rPr>
        <w:t xml:space="preserve">pada </w:t>
      </w:r>
      <w:proofErr w:type="spellStart"/>
      <w:r w:rsidR="000A1A33">
        <w:rPr>
          <w:rFonts w:asciiTheme="minorBidi" w:hAnsiTheme="minorBidi"/>
          <w:sz w:val="20"/>
          <w:szCs w:val="20"/>
        </w:rPr>
        <w:t>tiga</w:t>
      </w:r>
      <w:proofErr w:type="spellEnd"/>
      <w:r w:rsidR="000A1A33">
        <w:rPr>
          <w:rFonts w:asciiTheme="minorBidi" w:hAnsiTheme="minorBidi"/>
          <w:sz w:val="20"/>
          <w:szCs w:val="20"/>
        </w:rPr>
        <w:t xml:space="preserve"> </w:t>
      </w:r>
      <w:proofErr w:type="spellStart"/>
      <w:r w:rsidRPr="00F414DA">
        <w:rPr>
          <w:rFonts w:asciiTheme="minorBidi" w:hAnsiTheme="minorBidi"/>
          <w:sz w:val="20"/>
          <w:szCs w:val="20"/>
        </w:rPr>
        <w:t>situasi</w:t>
      </w:r>
      <w:proofErr w:type="spellEnd"/>
      <w:r w:rsidRPr="00F414DA">
        <w:rPr>
          <w:rFonts w:asciiTheme="minorBidi" w:hAnsiTheme="minorBidi"/>
          <w:sz w:val="20"/>
          <w:szCs w:val="20"/>
        </w:rPr>
        <w:t xml:space="preserve">, </w:t>
      </w:r>
      <w:proofErr w:type="spellStart"/>
      <w:r w:rsidRPr="00F414DA">
        <w:rPr>
          <w:rFonts w:asciiTheme="minorBidi" w:hAnsiTheme="minorBidi"/>
          <w:sz w:val="20"/>
          <w:szCs w:val="20"/>
        </w:rPr>
        <w:t>yaitu</w:t>
      </w:r>
      <w:proofErr w:type="spellEnd"/>
      <w:r w:rsidRPr="00F414DA">
        <w:rPr>
          <w:rFonts w:asciiTheme="minorBidi" w:hAnsiTheme="minorBidi"/>
          <w:sz w:val="20"/>
          <w:szCs w:val="20"/>
        </w:rPr>
        <w:t xml:space="preserve"> (Nasution, 2006)</w:t>
      </w:r>
      <w:r w:rsidRPr="00F414DA">
        <w:rPr>
          <w:rFonts w:asciiTheme="minorBidi" w:hAnsiTheme="minorBidi"/>
          <w:sz w:val="20"/>
          <w:szCs w:val="20"/>
        </w:rPr>
        <w:t>:</w:t>
      </w:r>
    </w:p>
    <w:p w14:paraId="30E75351" w14:textId="2ABF01D4" w:rsidR="00F414DA" w:rsidRPr="00F414DA" w:rsidRDefault="000A1A33" w:rsidP="00F414DA">
      <w:pPr>
        <w:pStyle w:val="Default"/>
        <w:numPr>
          <w:ilvl w:val="0"/>
          <w:numId w:val="14"/>
        </w:numPr>
        <w:ind w:left="426"/>
        <w:jc w:val="both"/>
        <w:rPr>
          <w:rFonts w:asciiTheme="minorBidi" w:hAnsiTheme="minorBidi" w:cstheme="minorBidi"/>
          <w:sz w:val="20"/>
          <w:szCs w:val="20"/>
        </w:rPr>
      </w:pPr>
      <w:proofErr w:type="spellStart"/>
      <w:r>
        <w:rPr>
          <w:rFonts w:asciiTheme="minorBidi" w:hAnsiTheme="minorBidi" w:cstheme="minorBidi"/>
          <w:sz w:val="20"/>
          <w:szCs w:val="20"/>
        </w:rPr>
        <w:t>Menyangkut</w:t>
      </w:r>
      <w:proofErr w:type="spellEnd"/>
      <w:r>
        <w:rPr>
          <w:rFonts w:asciiTheme="minorBidi" w:hAnsiTheme="minorBidi" w:cstheme="minorBidi"/>
          <w:sz w:val="20"/>
          <w:szCs w:val="20"/>
        </w:rPr>
        <w:t xml:space="preserve"> </w:t>
      </w:r>
      <w:proofErr w:type="spellStart"/>
      <w:r>
        <w:rPr>
          <w:rFonts w:asciiTheme="minorBidi" w:hAnsiTheme="minorBidi" w:cstheme="minorBidi"/>
          <w:sz w:val="20"/>
          <w:szCs w:val="20"/>
        </w:rPr>
        <w:t>k</w:t>
      </w:r>
      <w:r w:rsidR="00F414DA" w:rsidRPr="00F414DA">
        <w:rPr>
          <w:rFonts w:asciiTheme="minorBidi" w:hAnsiTheme="minorBidi" w:cstheme="minorBidi"/>
          <w:sz w:val="20"/>
          <w:szCs w:val="20"/>
        </w:rPr>
        <w:t>ebutuhan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masyarakat</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atau</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hajat</w:t>
      </w:r>
      <w:proofErr w:type="spellEnd"/>
      <w:r w:rsidR="00F414DA" w:rsidRPr="00F414DA">
        <w:rPr>
          <w:rFonts w:asciiTheme="minorBidi" w:hAnsiTheme="minorBidi" w:cstheme="minorBidi"/>
          <w:sz w:val="20"/>
          <w:szCs w:val="20"/>
        </w:rPr>
        <w:t xml:space="preserve"> orang </w:t>
      </w:r>
      <w:proofErr w:type="spellStart"/>
      <w:r w:rsidR="00F414DA" w:rsidRPr="00F414DA">
        <w:rPr>
          <w:rFonts w:asciiTheme="minorBidi" w:hAnsiTheme="minorBidi" w:cstheme="minorBidi"/>
          <w:sz w:val="20"/>
          <w:szCs w:val="20"/>
        </w:rPr>
        <w:t>banyak</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terhadap</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sebuah</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komoditas</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barang</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maupun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jasa</w:t>
      </w:r>
      <w:proofErr w:type="spellEnd"/>
      <w:r w:rsidR="00F414DA" w:rsidRPr="00F414DA">
        <w:rPr>
          <w:rFonts w:asciiTheme="minorBidi" w:hAnsiTheme="minorBidi" w:cstheme="minorBidi"/>
          <w:sz w:val="20"/>
          <w:szCs w:val="20"/>
        </w:rPr>
        <w:t xml:space="preserve">). </w:t>
      </w:r>
      <w:r>
        <w:rPr>
          <w:rFonts w:asciiTheme="minorBidi" w:hAnsiTheme="minorBidi" w:cstheme="minorBidi"/>
          <w:sz w:val="20"/>
          <w:szCs w:val="20"/>
        </w:rPr>
        <w:t xml:space="preserve">Dalam </w:t>
      </w:r>
      <w:proofErr w:type="spellStart"/>
      <w:r>
        <w:rPr>
          <w:rFonts w:asciiTheme="minorBidi" w:hAnsiTheme="minorBidi" w:cstheme="minorBidi"/>
          <w:sz w:val="20"/>
          <w:szCs w:val="20"/>
        </w:rPr>
        <w:t>hal</w:t>
      </w:r>
      <w:proofErr w:type="spellEnd"/>
      <w:r>
        <w:rPr>
          <w:rFonts w:asciiTheme="minorBidi" w:hAnsiTheme="minorBidi" w:cstheme="minorBidi"/>
          <w:sz w:val="20"/>
          <w:szCs w:val="20"/>
        </w:rPr>
        <w:t xml:space="preserve"> </w:t>
      </w:r>
      <w:proofErr w:type="spellStart"/>
      <w:r>
        <w:rPr>
          <w:rFonts w:asciiTheme="minorBidi" w:hAnsiTheme="minorBidi" w:cstheme="minorBidi"/>
          <w:sz w:val="20"/>
          <w:szCs w:val="20"/>
        </w:rPr>
        <w:t>ini</w:t>
      </w:r>
      <w:proofErr w:type="spellEnd"/>
      <w:r>
        <w:rPr>
          <w:rFonts w:asciiTheme="minorBidi" w:hAnsiTheme="minorBidi" w:cstheme="minorBidi"/>
          <w:sz w:val="20"/>
          <w:szCs w:val="20"/>
        </w:rPr>
        <w:t>, p</w:t>
      </w:r>
      <w:r w:rsidR="00F414DA" w:rsidRPr="00F414DA">
        <w:rPr>
          <w:rFonts w:asciiTheme="minorBidi" w:hAnsiTheme="minorBidi" w:cstheme="minorBidi"/>
          <w:sz w:val="20"/>
          <w:szCs w:val="20"/>
        </w:rPr>
        <w:t xml:space="preserve">ara </w:t>
      </w:r>
      <w:r w:rsidR="00F414DA" w:rsidRPr="00F414DA">
        <w:rPr>
          <w:rFonts w:asciiTheme="minorBidi" w:hAnsiTheme="minorBidi" w:cstheme="minorBidi"/>
          <w:i/>
          <w:iCs/>
          <w:sz w:val="20"/>
          <w:szCs w:val="20"/>
        </w:rPr>
        <w:t xml:space="preserve">fuqaha </w:t>
      </w:r>
      <w:proofErr w:type="spellStart"/>
      <w:r>
        <w:rPr>
          <w:rFonts w:asciiTheme="minorBidi" w:hAnsiTheme="minorBidi" w:cstheme="minorBidi"/>
          <w:i/>
          <w:iCs/>
          <w:sz w:val="20"/>
          <w:szCs w:val="20"/>
        </w:rPr>
        <w:t>ber</w:t>
      </w:r>
      <w:r w:rsidR="00F414DA" w:rsidRPr="00F414DA">
        <w:rPr>
          <w:rFonts w:asciiTheme="minorBidi" w:hAnsiTheme="minorBidi" w:cstheme="minorBidi"/>
          <w:sz w:val="20"/>
          <w:szCs w:val="20"/>
        </w:rPr>
        <w:t>s</w:t>
      </w:r>
      <w:r>
        <w:rPr>
          <w:rFonts w:asciiTheme="minorBidi" w:hAnsiTheme="minorBidi" w:cstheme="minorBidi"/>
          <w:sz w:val="20"/>
          <w:szCs w:val="20"/>
        </w:rPr>
        <w:t>ep</w:t>
      </w:r>
      <w:r w:rsidR="00F414DA" w:rsidRPr="00F414DA">
        <w:rPr>
          <w:rFonts w:asciiTheme="minorBidi" w:hAnsiTheme="minorBidi" w:cstheme="minorBidi"/>
          <w:sz w:val="20"/>
          <w:szCs w:val="20"/>
        </w:rPr>
        <w:t>akat</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bahwa</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sesuatu</w:t>
      </w:r>
      <w:proofErr w:type="spellEnd"/>
      <w:r w:rsidR="00F414DA" w:rsidRPr="00F414DA">
        <w:rPr>
          <w:rFonts w:asciiTheme="minorBidi" w:hAnsiTheme="minorBidi" w:cstheme="minorBidi"/>
          <w:sz w:val="20"/>
          <w:szCs w:val="20"/>
        </w:rPr>
        <w:t xml:space="preserve"> yang </w:t>
      </w:r>
      <w:proofErr w:type="spellStart"/>
      <w:r w:rsidR="00F414DA" w:rsidRPr="00F414DA">
        <w:rPr>
          <w:rFonts w:asciiTheme="minorBidi" w:hAnsiTheme="minorBidi" w:cstheme="minorBidi"/>
          <w:sz w:val="20"/>
          <w:szCs w:val="20"/>
        </w:rPr>
        <w:t>menjadi</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bagian</w:t>
      </w:r>
      <w:proofErr w:type="spellEnd"/>
      <w:r>
        <w:rPr>
          <w:rFonts w:asciiTheme="minorBidi" w:hAnsiTheme="minorBidi" w:cstheme="minorBidi"/>
          <w:sz w:val="20"/>
          <w:szCs w:val="20"/>
        </w:rPr>
        <w:t xml:space="preserve"> </w:t>
      </w:r>
      <w:proofErr w:type="spellStart"/>
      <w:r>
        <w:rPr>
          <w:rFonts w:asciiTheme="minorBidi" w:hAnsiTheme="minorBidi" w:cstheme="minorBidi"/>
          <w:sz w:val="20"/>
          <w:szCs w:val="20"/>
        </w:rPr>
        <w:t>dari</w:t>
      </w:r>
      <w:proofErr w:type="spellEnd"/>
      <w:r>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hajat</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hidup</w:t>
      </w:r>
      <w:proofErr w:type="spellEnd"/>
      <w:r w:rsidR="00F414DA" w:rsidRPr="00F414DA">
        <w:rPr>
          <w:rFonts w:asciiTheme="minorBidi" w:hAnsiTheme="minorBidi" w:cstheme="minorBidi"/>
          <w:sz w:val="20"/>
          <w:szCs w:val="20"/>
        </w:rPr>
        <w:t xml:space="preserve"> orang </w:t>
      </w:r>
      <w:proofErr w:type="spellStart"/>
      <w:r w:rsidR="00F414DA" w:rsidRPr="00F414DA">
        <w:rPr>
          <w:rFonts w:asciiTheme="minorBidi" w:hAnsiTheme="minorBidi" w:cstheme="minorBidi"/>
          <w:sz w:val="20"/>
          <w:szCs w:val="20"/>
        </w:rPr>
        <w:t>banyak</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tidak</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dapat</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dijualbelikan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kecuali</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dengan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harga</w:t>
      </w:r>
      <w:proofErr w:type="spellEnd"/>
      <w:r w:rsidR="00F414DA" w:rsidRPr="00F414DA">
        <w:rPr>
          <w:rFonts w:asciiTheme="minorBidi" w:hAnsiTheme="minorBidi" w:cstheme="minorBidi"/>
          <w:sz w:val="20"/>
          <w:szCs w:val="20"/>
        </w:rPr>
        <w:t xml:space="preserve"> yang </w:t>
      </w:r>
      <w:proofErr w:type="spellStart"/>
      <w:r w:rsidR="00F414DA" w:rsidRPr="00F414DA">
        <w:rPr>
          <w:rFonts w:asciiTheme="minorBidi" w:hAnsiTheme="minorBidi" w:cstheme="minorBidi"/>
          <w:sz w:val="20"/>
          <w:szCs w:val="20"/>
        </w:rPr>
        <w:t>sesuai</w:t>
      </w:r>
      <w:proofErr w:type="spellEnd"/>
      <w:r w:rsidR="00F414DA" w:rsidRPr="00F414DA">
        <w:rPr>
          <w:rFonts w:asciiTheme="minorBidi" w:hAnsiTheme="minorBidi" w:cstheme="minorBidi"/>
          <w:sz w:val="20"/>
          <w:szCs w:val="20"/>
        </w:rPr>
        <w:t xml:space="preserve">. </w:t>
      </w:r>
    </w:p>
    <w:p w14:paraId="35741AE6" w14:textId="104B0AAE" w:rsidR="00F414DA" w:rsidRPr="00F414DA" w:rsidRDefault="000A1A33" w:rsidP="00F414DA">
      <w:pPr>
        <w:pStyle w:val="Default"/>
        <w:numPr>
          <w:ilvl w:val="0"/>
          <w:numId w:val="14"/>
        </w:numPr>
        <w:ind w:left="426"/>
        <w:jc w:val="both"/>
        <w:rPr>
          <w:rFonts w:asciiTheme="minorBidi" w:hAnsiTheme="minorBidi" w:cstheme="minorBidi"/>
          <w:sz w:val="20"/>
          <w:szCs w:val="20"/>
        </w:rPr>
      </w:pPr>
      <w:r>
        <w:rPr>
          <w:rFonts w:asciiTheme="minorBidi" w:hAnsiTheme="minorBidi" w:cstheme="minorBidi"/>
          <w:sz w:val="20"/>
          <w:szCs w:val="20"/>
        </w:rPr>
        <w:t xml:space="preserve">Jika </w:t>
      </w:r>
      <w:proofErr w:type="spellStart"/>
      <w:r>
        <w:rPr>
          <w:rFonts w:asciiTheme="minorBidi" w:hAnsiTheme="minorBidi" w:cstheme="minorBidi"/>
          <w:sz w:val="20"/>
          <w:szCs w:val="20"/>
        </w:rPr>
        <w:t>t</w:t>
      </w:r>
      <w:r w:rsidR="00F414DA" w:rsidRPr="00F414DA">
        <w:rPr>
          <w:rFonts w:asciiTheme="minorBidi" w:hAnsiTheme="minorBidi" w:cstheme="minorBidi"/>
          <w:sz w:val="20"/>
          <w:szCs w:val="20"/>
        </w:rPr>
        <w:t>erjadi</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monopoli</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penimbunan</w:t>
      </w:r>
      <w:proofErr w:type="spellEnd"/>
      <w:r w:rsidR="00F414DA" w:rsidRPr="00F414DA">
        <w:rPr>
          <w:rFonts w:asciiTheme="minorBidi" w:hAnsiTheme="minorBidi" w:cstheme="minorBidi"/>
          <w:sz w:val="20"/>
          <w:szCs w:val="20"/>
        </w:rPr>
        <w:t xml:space="preserve">). </w:t>
      </w:r>
      <w:r>
        <w:rPr>
          <w:rFonts w:asciiTheme="minorBidi" w:hAnsiTheme="minorBidi" w:cstheme="minorBidi"/>
          <w:sz w:val="20"/>
          <w:szCs w:val="20"/>
        </w:rPr>
        <w:t xml:space="preserve">Dalam </w:t>
      </w:r>
      <w:proofErr w:type="spellStart"/>
      <w:r>
        <w:rPr>
          <w:rFonts w:asciiTheme="minorBidi" w:hAnsiTheme="minorBidi" w:cstheme="minorBidi"/>
          <w:sz w:val="20"/>
          <w:szCs w:val="20"/>
        </w:rPr>
        <w:t>hal</w:t>
      </w:r>
      <w:proofErr w:type="spellEnd"/>
      <w:r>
        <w:rPr>
          <w:rFonts w:asciiTheme="minorBidi" w:hAnsiTheme="minorBidi" w:cstheme="minorBidi"/>
          <w:sz w:val="20"/>
          <w:szCs w:val="20"/>
        </w:rPr>
        <w:t xml:space="preserve"> </w:t>
      </w:r>
      <w:proofErr w:type="spellStart"/>
      <w:r>
        <w:rPr>
          <w:rFonts w:asciiTheme="minorBidi" w:hAnsiTheme="minorBidi" w:cstheme="minorBidi"/>
          <w:sz w:val="20"/>
          <w:szCs w:val="20"/>
        </w:rPr>
        <w:t>ini</w:t>
      </w:r>
      <w:proofErr w:type="spellEnd"/>
      <w:r>
        <w:rPr>
          <w:rFonts w:asciiTheme="minorBidi" w:hAnsiTheme="minorBidi" w:cstheme="minorBidi"/>
          <w:sz w:val="20"/>
          <w:szCs w:val="20"/>
        </w:rPr>
        <w:t xml:space="preserve"> p</w:t>
      </w:r>
      <w:r w:rsidR="00F414DA" w:rsidRPr="00F414DA">
        <w:rPr>
          <w:rFonts w:asciiTheme="minorBidi" w:hAnsiTheme="minorBidi" w:cstheme="minorBidi"/>
          <w:sz w:val="20"/>
          <w:szCs w:val="20"/>
        </w:rPr>
        <w:t xml:space="preserve">ara </w:t>
      </w:r>
      <w:r w:rsidR="00F414DA" w:rsidRPr="00F414DA">
        <w:rPr>
          <w:rFonts w:asciiTheme="minorBidi" w:hAnsiTheme="minorBidi" w:cstheme="minorBidi"/>
          <w:i/>
          <w:iCs/>
          <w:sz w:val="20"/>
          <w:szCs w:val="20"/>
        </w:rPr>
        <w:t xml:space="preserve">fuqaha </w:t>
      </w:r>
      <w:proofErr w:type="spellStart"/>
      <w:r>
        <w:rPr>
          <w:rFonts w:asciiTheme="minorBidi" w:hAnsiTheme="minorBidi" w:cstheme="minorBidi"/>
          <w:i/>
          <w:iCs/>
          <w:sz w:val="20"/>
          <w:szCs w:val="20"/>
        </w:rPr>
        <w:t>ber</w:t>
      </w:r>
      <w:r w:rsidR="00F414DA" w:rsidRPr="00F414DA">
        <w:rPr>
          <w:rFonts w:asciiTheme="minorBidi" w:hAnsiTheme="minorBidi" w:cstheme="minorBidi"/>
          <w:sz w:val="20"/>
          <w:szCs w:val="20"/>
        </w:rPr>
        <w:t>sepakat</w:t>
      </w:r>
      <w:proofErr w:type="spellEnd"/>
      <w:r w:rsidR="00F414DA" w:rsidRPr="00F414DA">
        <w:rPr>
          <w:rFonts w:asciiTheme="minorBidi" w:hAnsiTheme="minorBidi" w:cstheme="minorBidi"/>
          <w:sz w:val="20"/>
          <w:szCs w:val="20"/>
        </w:rPr>
        <w:t xml:space="preserve"> </w:t>
      </w:r>
      <w:r>
        <w:rPr>
          <w:rFonts w:asciiTheme="minorBidi" w:hAnsiTheme="minorBidi" w:cstheme="minorBidi"/>
          <w:sz w:val="20"/>
          <w:szCs w:val="20"/>
        </w:rPr>
        <w:t xml:space="preserve">agar </w:t>
      </w:r>
      <w:proofErr w:type="spellStart"/>
      <w:r>
        <w:rPr>
          <w:rFonts w:asciiTheme="minorBidi" w:hAnsiTheme="minorBidi" w:cstheme="minorBidi"/>
          <w:sz w:val="20"/>
          <w:szCs w:val="20"/>
        </w:rPr>
        <w:t>pemerintah</w:t>
      </w:r>
      <w:proofErr w:type="spellEnd"/>
      <w:r>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memberlakukan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ketetapan</w:t>
      </w:r>
      <w:proofErr w:type="spellEnd"/>
      <w:r w:rsidR="00F414DA" w:rsidRPr="00F414DA">
        <w:rPr>
          <w:rFonts w:asciiTheme="minorBidi" w:hAnsiTheme="minorBidi" w:cstheme="minorBidi"/>
          <w:sz w:val="20"/>
          <w:szCs w:val="20"/>
        </w:rPr>
        <w:t xml:space="preserve"> yang </w:t>
      </w:r>
      <w:proofErr w:type="spellStart"/>
      <w:r>
        <w:rPr>
          <w:rFonts w:asciiTheme="minorBidi" w:hAnsiTheme="minorBidi" w:cstheme="minorBidi"/>
          <w:sz w:val="20"/>
          <w:szCs w:val="20"/>
        </w:rPr>
        <w:t>dapat</w:t>
      </w:r>
      <w:proofErr w:type="spellEnd"/>
      <w:r>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membatasi</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hak</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guna</w:t>
      </w:r>
      <w:proofErr w:type="spellEnd"/>
      <w:r w:rsidR="00F414DA" w:rsidRPr="00F414DA">
        <w:rPr>
          <w:rFonts w:asciiTheme="minorBidi" w:hAnsiTheme="minorBidi" w:cstheme="minorBidi"/>
          <w:sz w:val="20"/>
          <w:szCs w:val="20"/>
        </w:rPr>
        <w:t xml:space="preserve"> dan </w:t>
      </w:r>
      <w:proofErr w:type="spellStart"/>
      <w:r w:rsidR="00F414DA" w:rsidRPr="00F414DA">
        <w:rPr>
          <w:rFonts w:asciiTheme="minorBidi" w:hAnsiTheme="minorBidi" w:cstheme="minorBidi"/>
          <w:sz w:val="20"/>
          <w:szCs w:val="20"/>
        </w:rPr>
        <w:t>hak</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pakai</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atas</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kepemilikan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barang</w:t>
      </w:r>
      <w:proofErr w:type="spellEnd"/>
      <w:r w:rsidR="00F414DA" w:rsidRPr="00F414DA">
        <w:rPr>
          <w:rFonts w:asciiTheme="minorBidi" w:hAnsiTheme="minorBidi" w:cstheme="minorBidi"/>
          <w:sz w:val="20"/>
          <w:szCs w:val="20"/>
        </w:rPr>
        <w:t xml:space="preserve">. Hal </w:t>
      </w:r>
      <w:proofErr w:type="spellStart"/>
      <w:r w:rsidR="00F414DA" w:rsidRPr="00F414DA">
        <w:rPr>
          <w:rFonts w:asciiTheme="minorBidi" w:hAnsiTheme="minorBidi" w:cstheme="minorBidi"/>
          <w:sz w:val="20"/>
          <w:szCs w:val="20"/>
        </w:rPr>
        <w:t>ini</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dilakukan</w:t>
      </w:r>
      <w:proofErr w:type="spellEnd"/>
      <w:r>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untuk</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mengantisipasi</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terjadinya</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tind</w:t>
      </w:r>
      <w:r>
        <w:rPr>
          <w:rFonts w:asciiTheme="minorBidi" w:hAnsiTheme="minorBidi" w:cstheme="minorBidi"/>
          <w:sz w:val="20"/>
          <w:szCs w:val="20"/>
        </w:rPr>
        <w:t>a</w:t>
      </w:r>
      <w:r w:rsidR="00F414DA" w:rsidRPr="00F414DA">
        <w:rPr>
          <w:rFonts w:asciiTheme="minorBidi" w:hAnsiTheme="minorBidi" w:cstheme="minorBidi"/>
          <w:sz w:val="20"/>
          <w:szCs w:val="20"/>
        </w:rPr>
        <w:t>kan</w:t>
      </w:r>
      <w:proofErr w:type="spellEnd"/>
      <w:r w:rsidR="00F414DA" w:rsidRPr="00F414DA">
        <w:rPr>
          <w:rFonts w:asciiTheme="minorBidi" w:hAnsiTheme="minorBidi" w:cstheme="minorBidi"/>
          <w:sz w:val="20"/>
          <w:szCs w:val="20"/>
        </w:rPr>
        <w:t xml:space="preserve"> </w:t>
      </w:r>
      <w:r>
        <w:rPr>
          <w:rFonts w:asciiTheme="minorBidi" w:hAnsiTheme="minorBidi" w:cstheme="minorBidi"/>
          <w:sz w:val="20"/>
          <w:szCs w:val="20"/>
        </w:rPr>
        <w:t xml:space="preserve">yang </w:t>
      </w:r>
      <w:proofErr w:type="spellStart"/>
      <w:r>
        <w:rPr>
          <w:rFonts w:asciiTheme="minorBidi" w:hAnsiTheme="minorBidi" w:cstheme="minorBidi"/>
          <w:sz w:val="20"/>
          <w:szCs w:val="20"/>
        </w:rPr>
        <w:t>bersifat</w:t>
      </w:r>
      <w:proofErr w:type="spellEnd"/>
      <w:r>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negatif</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atau</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mem</w:t>
      </w:r>
      <w:r w:rsidR="00F414DA" w:rsidRPr="00F414DA">
        <w:rPr>
          <w:rFonts w:asciiTheme="minorBidi" w:hAnsiTheme="minorBidi" w:cstheme="minorBidi"/>
          <w:sz w:val="20"/>
          <w:szCs w:val="20"/>
        </w:rPr>
        <w:t>bahay</w:t>
      </w:r>
      <w:r>
        <w:rPr>
          <w:rFonts w:asciiTheme="minorBidi" w:hAnsiTheme="minorBidi" w:cstheme="minorBidi"/>
          <w:sz w:val="20"/>
          <w:szCs w:val="20"/>
        </w:rPr>
        <w:t>akan</w:t>
      </w:r>
      <w:proofErr w:type="spellEnd"/>
      <w:r w:rsidR="00F414DA" w:rsidRPr="00F414DA">
        <w:rPr>
          <w:rFonts w:asciiTheme="minorBidi" w:hAnsiTheme="minorBidi" w:cstheme="minorBidi"/>
          <w:sz w:val="20"/>
          <w:szCs w:val="20"/>
        </w:rPr>
        <w:t xml:space="preserve"> yang </w:t>
      </w:r>
      <w:proofErr w:type="spellStart"/>
      <w:r>
        <w:rPr>
          <w:rFonts w:asciiTheme="minorBidi" w:hAnsiTheme="minorBidi" w:cstheme="minorBidi"/>
          <w:sz w:val="20"/>
          <w:szCs w:val="20"/>
        </w:rPr>
        <w:t>dapat</w:t>
      </w:r>
      <w:proofErr w:type="spellEnd"/>
      <w:r>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dilakukan</w:t>
      </w:r>
      <w:proofErr w:type="spellEnd"/>
      <w:r w:rsidR="00F414DA" w:rsidRPr="00F414DA">
        <w:rPr>
          <w:rFonts w:asciiTheme="minorBidi" w:hAnsiTheme="minorBidi" w:cstheme="minorBidi"/>
          <w:sz w:val="20"/>
          <w:szCs w:val="20"/>
        </w:rPr>
        <w:t xml:space="preserve"> oleh </w:t>
      </w:r>
      <w:proofErr w:type="spellStart"/>
      <w:r w:rsidR="00F414DA" w:rsidRPr="00F414DA">
        <w:rPr>
          <w:rFonts w:asciiTheme="minorBidi" w:hAnsiTheme="minorBidi" w:cstheme="minorBidi"/>
          <w:sz w:val="20"/>
          <w:szCs w:val="20"/>
        </w:rPr>
        <w:t>pihak-pihak</w:t>
      </w:r>
      <w:proofErr w:type="spellEnd"/>
      <w:r w:rsidR="00F414DA" w:rsidRPr="00F414DA">
        <w:rPr>
          <w:rFonts w:asciiTheme="minorBidi" w:hAnsiTheme="minorBidi" w:cstheme="minorBidi"/>
          <w:sz w:val="20"/>
          <w:szCs w:val="20"/>
        </w:rPr>
        <w:t xml:space="preserve"> yang </w:t>
      </w:r>
      <w:proofErr w:type="spellStart"/>
      <w:r w:rsidR="00F414DA" w:rsidRPr="00F414DA">
        <w:rPr>
          <w:rFonts w:asciiTheme="minorBidi" w:hAnsiTheme="minorBidi" w:cstheme="minorBidi"/>
          <w:sz w:val="20"/>
          <w:szCs w:val="20"/>
        </w:rPr>
        <w:t>melakukan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kegiatan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monopoli</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berupa</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penimbunan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barang</w:t>
      </w:r>
      <w:proofErr w:type="spellEnd"/>
      <w:r w:rsidR="00F414DA" w:rsidRPr="00F414DA">
        <w:rPr>
          <w:rFonts w:asciiTheme="minorBidi" w:hAnsiTheme="minorBidi" w:cstheme="minorBidi"/>
          <w:sz w:val="20"/>
          <w:szCs w:val="20"/>
        </w:rPr>
        <w:t xml:space="preserve">. </w:t>
      </w:r>
    </w:p>
    <w:p w14:paraId="4238C68A" w14:textId="2798690B" w:rsidR="00F414DA" w:rsidRPr="00F414DA" w:rsidRDefault="000A1A33" w:rsidP="00F414DA">
      <w:pPr>
        <w:pStyle w:val="Default"/>
        <w:numPr>
          <w:ilvl w:val="0"/>
          <w:numId w:val="14"/>
        </w:numPr>
        <w:ind w:left="426"/>
        <w:jc w:val="both"/>
        <w:rPr>
          <w:rFonts w:asciiTheme="minorBidi" w:hAnsiTheme="minorBidi" w:cstheme="minorBidi"/>
          <w:sz w:val="20"/>
          <w:szCs w:val="20"/>
        </w:rPr>
      </w:pPr>
      <w:proofErr w:type="spellStart"/>
      <w:r>
        <w:rPr>
          <w:rFonts w:asciiTheme="minorBidi" w:hAnsiTheme="minorBidi" w:cstheme="minorBidi"/>
          <w:sz w:val="20"/>
          <w:szCs w:val="20"/>
        </w:rPr>
        <w:t>Apabila</w:t>
      </w:r>
      <w:proofErr w:type="spellEnd"/>
      <w:r>
        <w:rPr>
          <w:rFonts w:asciiTheme="minorBidi" w:hAnsiTheme="minorBidi" w:cstheme="minorBidi"/>
          <w:sz w:val="20"/>
          <w:szCs w:val="20"/>
        </w:rPr>
        <w:t xml:space="preserve"> </w:t>
      </w:r>
      <w:proofErr w:type="spellStart"/>
      <w:r>
        <w:rPr>
          <w:rFonts w:asciiTheme="minorBidi" w:hAnsiTheme="minorBidi" w:cstheme="minorBidi"/>
          <w:sz w:val="20"/>
          <w:szCs w:val="20"/>
        </w:rPr>
        <w:t>t</w:t>
      </w:r>
      <w:r w:rsidR="00F414DA" w:rsidRPr="00F414DA">
        <w:rPr>
          <w:rFonts w:asciiTheme="minorBidi" w:hAnsiTheme="minorBidi" w:cstheme="minorBidi"/>
          <w:sz w:val="20"/>
          <w:szCs w:val="20"/>
        </w:rPr>
        <w:t>erjadi</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koalisi</w:t>
      </w:r>
      <w:proofErr w:type="spellEnd"/>
      <w:r w:rsidR="00F414DA" w:rsidRPr="00F414DA">
        <w:rPr>
          <w:rFonts w:asciiTheme="minorBidi" w:hAnsiTheme="minorBidi" w:cstheme="minorBidi"/>
          <w:sz w:val="20"/>
          <w:szCs w:val="20"/>
        </w:rPr>
        <w:t xml:space="preserve"> dan </w:t>
      </w:r>
      <w:proofErr w:type="spellStart"/>
      <w:r w:rsidR="00F414DA" w:rsidRPr="00F414DA">
        <w:rPr>
          <w:rFonts w:asciiTheme="minorBidi" w:hAnsiTheme="minorBidi" w:cstheme="minorBidi"/>
          <w:sz w:val="20"/>
          <w:szCs w:val="20"/>
        </w:rPr>
        <w:t>kolusi</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di</w:t>
      </w:r>
      <w:r w:rsidR="00F414DA" w:rsidRPr="00F414DA">
        <w:rPr>
          <w:rFonts w:asciiTheme="minorBidi" w:hAnsiTheme="minorBidi" w:cstheme="minorBidi"/>
          <w:sz w:val="20"/>
          <w:szCs w:val="20"/>
        </w:rPr>
        <w:t>antara</w:t>
      </w:r>
      <w:proofErr w:type="spellEnd"/>
      <w:r w:rsidR="00F414DA" w:rsidRPr="00F414DA">
        <w:rPr>
          <w:rFonts w:asciiTheme="minorBidi" w:hAnsiTheme="minorBidi" w:cstheme="minorBidi"/>
          <w:sz w:val="20"/>
          <w:szCs w:val="20"/>
        </w:rPr>
        <w:t xml:space="preserve"> para </w:t>
      </w:r>
      <w:proofErr w:type="spellStart"/>
      <w:r w:rsidR="00F414DA" w:rsidRPr="00F414DA">
        <w:rPr>
          <w:rFonts w:asciiTheme="minorBidi" w:hAnsiTheme="minorBidi" w:cstheme="minorBidi"/>
          <w:sz w:val="20"/>
          <w:szCs w:val="20"/>
        </w:rPr>
        <w:t>penjual</w:t>
      </w:r>
      <w:proofErr w:type="spellEnd"/>
      <w:r w:rsidR="00F414DA" w:rsidRPr="00F414DA">
        <w:rPr>
          <w:rFonts w:asciiTheme="minorBidi" w:hAnsiTheme="minorBidi" w:cstheme="minorBidi"/>
          <w:sz w:val="20"/>
          <w:szCs w:val="20"/>
        </w:rPr>
        <w:t xml:space="preserve"> </w:t>
      </w:r>
      <w:r>
        <w:rPr>
          <w:rFonts w:asciiTheme="minorBidi" w:hAnsiTheme="minorBidi" w:cstheme="minorBidi"/>
          <w:sz w:val="20"/>
          <w:szCs w:val="20"/>
        </w:rPr>
        <w:t xml:space="preserve">di pasar </w:t>
      </w:r>
      <w:proofErr w:type="spellStart"/>
      <w:r>
        <w:rPr>
          <w:rFonts w:asciiTheme="minorBidi" w:hAnsiTheme="minorBidi" w:cstheme="minorBidi"/>
          <w:sz w:val="20"/>
          <w:szCs w:val="20"/>
        </w:rPr>
        <w:t>yaitu</w:t>
      </w:r>
      <w:proofErr w:type="spellEnd"/>
      <w:r>
        <w:rPr>
          <w:rFonts w:asciiTheme="minorBidi" w:hAnsiTheme="minorBidi" w:cstheme="minorBidi"/>
          <w:sz w:val="20"/>
          <w:szCs w:val="20"/>
        </w:rPr>
        <w:t xml:space="preserve"> </w:t>
      </w:r>
      <w:proofErr w:type="spellStart"/>
      <w:r>
        <w:rPr>
          <w:rFonts w:asciiTheme="minorBidi" w:hAnsiTheme="minorBidi" w:cstheme="minorBidi"/>
          <w:sz w:val="20"/>
          <w:szCs w:val="20"/>
        </w:rPr>
        <w:t>dimana</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sejumlah</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pedagang</w:t>
      </w:r>
      <w:proofErr w:type="spellEnd"/>
      <w:r w:rsidR="00F414DA" w:rsidRPr="00F414DA">
        <w:rPr>
          <w:rFonts w:asciiTheme="minorBidi" w:hAnsiTheme="minorBidi" w:cstheme="minorBidi"/>
          <w:sz w:val="20"/>
          <w:szCs w:val="20"/>
        </w:rPr>
        <w:t xml:space="preserve"> </w:t>
      </w:r>
      <w:proofErr w:type="spellStart"/>
      <w:r>
        <w:rPr>
          <w:rFonts w:asciiTheme="minorBidi" w:hAnsiTheme="minorBidi" w:cstheme="minorBidi"/>
          <w:sz w:val="20"/>
          <w:szCs w:val="20"/>
        </w:rPr>
        <w:t>ber</w:t>
      </w:r>
      <w:r w:rsidR="00F414DA" w:rsidRPr="00F414DA">
        <w:rPr>
          <w:rFonts w:asciiTheme="minorBidi" w:hAnsiTheme="minorBidi" w:cstheme="minorBidi"/>
          <w:sz w:val="20"/>
          <w:szCs w:val="20"/>
        </w:rPr>
        <w:t>sepak</w:t>
      </w:r>
      <w:r>
        <w:rPr>
          <w:rFonts w:asciiTheme="minorBidi" w:hAnsiTheme="minorBidi" w:cstheme="minorBidi"/>
          <w:sz w:val="20"/>
          <w:szCs w:val="20"/>
        </w:rPr>
        <w:t>a</w:t>
      </w:r>
      <w:r w:rsidR="00F414DA" w:rsidRPr="00F414DA">
        <w:rPr>
          <w:rFonts w:asciiTheme="minorBidi" w:hAnsiTheme="minorBidi" w:cstheme="minorBidi"/>
          <w:sz w:val="20"/>
          <w:szCs w:val="20"/>
        </w:rPr>
        <w:t>t</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untuk</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melakukan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transaksi</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diantara</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mereka</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dengan</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harga</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penjualan</w:t>
      </w:r>
      <w:proofErr w:type="spellEnd"/>
      <w:r w:rsidR="00F414DA" w:rsidRPr="00F414DA">
        <w:rPr>
          <w:rFonts w:asciiTheme="minorBidi" w:hAnsiTheme="minorBidi" w:cstheme="minorBidi"/>
          <w:sz w:val="20"/>
          <w:szCs w:val="20"/>
        </w:rPr>
        <w:t xml:space="preserve"> yang </w:t>
      </w:r>
      <w:proofErr w:type="spellStart"/>
      <w:r>
        <w:rPr>
          <w:rFonts w:asciiTheme="minorBidi" w:hAnsiTheme="minorBidi" w:cstheme="minorBidi"/>
          <w:sz w:val="20"/>
          <w:szCs w:val="20"/>
        </w:rPr>
        <w:t>nilainya</w:t>
      </w:r>
      <w:proofErr w:type="spellEnd"/>
      <w:r>
        <w:rPr>
          <w:rFonts w:asciiTheme="minorBidi" w:hAnsiTheme="minorBidi" w:cstheme="minorBidi"/>
          <w:sz w:val="20"/>
          <w:szCs w:val="20"/>
        </w:rPr>
        <w:t xml:space="preserve"> </w:t>
      </w:r>
      <w:proofErr w:type="spellStart"/>
      <w:r>
        <w:rPr>
          <w:rFonts w:asciiTheme="minorBidi" w:hAnsiTheme="minorBidi" w:cstheme="minorBidi"/>
          <w:sz w:val="20"/>
          <w:szCs w:val="20"/>
        </w:rPr>
        <w:t>berada</w:t>
      </w:r>
      <w:proofErr w:type="spellEnd"/>
      <w:r w:rsidR="00F414DA" w:rsidRPr="00F414DA">
        <w:rPr>
          <w:rFonts w:asciiTheme="minorBidi" w:hAnsiTheme="minorBidi" w:cstheme="minorBidi"/>
          <w:sz w:val="20"/>
          <w:szCs w:val="20"/>
        </w:rPr>
        <w:t xml:space="preserve"> di </w:t>
      </w:r>
      <w:proofErr w:type="spellStart"/>
      <w:r w:rsidR="00F414DA" w:rsidRPr="00F414DA">
        <w:rPr>
          <w:rFonts w:asciiTheme="minorBidi" w:hAnsiTheme="minorBidi" w:cstheme="minorBidi"/>
          <w:sz w:val="20"/>
          <w:szCs w:val="20"/>
        </w:rPr>
        <w:t>bawah</w:t>
      </w:r>
      <w:proofErr w:type="spellEnd"/>
      <w:r w:rsidR="00F414DA" w:rsidRPr="00F414DA">
        <w:rPr>
          <w:rFonts w:asciiTheme="minorBidi" w:hAnsiTheme="minorBidi" w:cstheme="minorBidi"/>
          <w:sz w:val="20"/>
          <w:szCs w:val="20"/>
        </w:rPr>
        <w:t xml:space="preserve"> </w:t>
      </w:r>
      <w:proofErr w:type="spellStart"/>
      <w:r w:rsidR="00F414DA" w:rsidRPr="00F414DA">
        <w:rPr>
          <w:rFonts w:asciiTheme="minorBidi" w:hAnsiTheme="minorBidi" w:cstheme="minorBidi"/>
          <w:sz w:val="20"/>
          <w:szCs w:val="20"/>
        </w:rPr>
        <w:t>harga</w:t>
      </w:r>
      <w:proofErr w:type="spellEnd"/>
      <w:r w:rsidR="00F414DA" w:rsidRPr="00F414DA">
        <w:rPr>
          <w:rFonts w:asciiTheme="minorBidi" w:hAnsiTheme="minorBidi" w:cstheme="minorBidi"/>
          <w:sz w:val="20"/>
          <w:szCs w:val="20"/>
        </w:rPr>
        <w:t xml:space="preserve"> pasar. </w:t>
      </w:r>
    </w:p>
    <w:p w14:paraId="7E9C522A" w14:textId="77777777" w:rsidR="00F414DA" w:rsidRPr="00F414DA" w:rsidRDefault="00F414DA" w:rsidP="00F414DA">
      <w:pPr>
        <w:spacing w:after="0" w:line="240" w:lineRule="auto"/>
        <w:jc w:val="both"/>
        <w:rPr>
          <w:rFonts w:asciiTheme="minorBidi" w:hAnsiTheme="minorBidi"/>
          <w:sz w:val="20"/>
          <w:szCs w:val="20"/>
          <w:lang w:val="en-ID"/>
        </w:rPr>
      </w:pPr>
    </w:p>
    <w:p w14:paraId="7141EA71" w14:textId="77777777" w:rsidR="00524227" w:rsidRPr="007034B8" w:rsidRDefault="00524227" w:rsidP="00785730">
      <w:pPr>
        <w:spacing w:line="240" w:lineRule="auto"/>
        <w:jc w:val="center"/>
        <w:rPr>
          <w:rFonts w:ascii="Arial" w:hAnsi="Arial" w:cs="Arial"/>
          <w:sz w:val="20"/>
          <w:szCs w:val="20"/>
          <w:lang w:val="id-ID"/>
        </w:rPr>
      </w:pPr>
    </w:p>
    <w:p w14:paraId="27C8430B" w14:textId="77777777" w:rsidR="003A3DF9" w:rsidRDefault="003A3DF9" w:rsidP="00785730">
      <w:pPr>
        <w:spacing w:line="240" w:lineRule="auto"/>
        <w:jc w:val="center"/>
        <w:rPr>
          <w:rFonts w:ascii="Arial" w:hAnsi="Arial" w:cs="Arial"/>
          <w:b/>
          <w:sz w:val="20"/>
          <w:szCs w:val="20"/>
        </w:rPr>
      </w:pPr>
    </w:p>
    <w:p w14:paraId="2788F23A" w14:textId="77777777" w:rsidR="003A3DF9" w:rsidRDefault="003A3DF9" w:rsidP="00785730">
      <w:pPr>
        <w:spacing w:line="240" w:lineRule="auto"/>
        <w:jc w:val="center"/>
        <w:rPr>
          <w:rFonts w:ascii="Arial" w:hAnsi="Arial" w:cs="Arial"/>
          <w:b/>
          <w:sz w:val="20"/>
          <w:szCs w:val="20"/>
        </w:rPr>
      </w:pPr>
    </w:p>
    <w:p w14:paraId="08CBE4F8" w14:textId="48C0CD18" w:rsidR="00524227" w:rsidRPr="00524227" w:rsidRDefault="00524227" w:rsidP="00785730">
      <w:pPr>
        <w:spacing w:line="240" w:lineRule="auto"/>
        <w:jc w:val="center"/>
        <w:rPr>
          <w:rFonts w:ascii="Arial" w:hAnsi="Arial" w:cs="Arial"/>
          <w:b/>
          <w:sz w:val="20"/>
          <w:szCs w:val="20"/>
        </w:rPr>
      </w:pPr>
      <w:r w:rsidRPr="00524227">
        <w:rPr>
          <w:rFonts w:ascii="Arial" w:hAnsi="Arial" w:cs="Arial"/>
          <w:b/>
          <w:sz w:val="20"/>
          <w:szCs w:val="20"/>
        </w:rPr>
        <w:lastRenderedPageBreak/>
        <w:t>SIMPULAN</w:t>
      </w:r>
    </w:p>
    <w:p w14:paraId="24FC5AFB" w14:textId="2C6C694A" w:rsidR="008A114D" w:rsidRDefault="008A114D" w:rsidP="008A114D">
      <w:pPr>
        <w:spacing w:line="240" w:lineRule="auto"/>
        <w:ind w:firstLine="709"/>
        <w:jc w:val="both"/>
        <w:rPr>
          <w:rFonts w:ascii="Arial" w:hAnsi="Arial" w:cs="Arial"/>
          <w:sz w:val="20"/>
          <w:szCs w:val="20"/>
        </w:rPr>
      </w:pPr>
      <w:r>
        <w:rPr>
          <w:rFonts w:ascii="Arial" w:hAnsi="Arial" w:cs="Arial"/>
          <w:sz w:val="20"/>
          <w:szCs w:val="20"/>
        </w:rPr>
        <w:t xml:space="preserve">Dalam terminology Islam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ditemukan</w:t>
      </w:r>
      <w:proofErr w:type="spellEnd"/>
      <w:r>
        <w:rPr>
          <w:rFonts w:ascii="Arial" w:hAnsi="Arial" w:cs="Arial"/>
          <w:sz w:val="20"/>
          <w:szCs w:val="20"/>
        </w:rPr>
        <w:t xml:space="preserve"> </w:t>
      </w:r>
      <w:proofErr w:type="spellStart"/>
      <w:r>
        <w:rPr>
          <w:rFonts w:ascii="Arial" w:hAnsi="Arial" w:cs="Arial"/>
          <w:sz w:val="20"/>
          <w:szCs w:val="20"/>
        </w:rPr>
        <w:t>istilah</w:t>
      </w:r>
      <w:proofErr w:type="spellEnd"/>
      <w:r>
        <w:rPr>
          <w:rFonts w:ascii="Arial" w:hAnsi="Arial" w:cs="Arial"/>
          <w:sz w:val="20"/>
          <w:szCs w:val="20"/>
        </w:rPr>
        <w:t xml:space="preserve"> </w:t>
      </w:r>
      <w:proofErr w:type="spellStart"/>
      <w:r>
        <w:rPr>
          <w:rFonts w:ascii="Arial" w:hAnsi="Arial" w:cs="Arial"/>
          <w:sz w:val="20"/>
          <w:szCs w:val="20"/>
        </w:rPr>
        <w:t>monopoli</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konkrit</w:t>
      </w:r>
      <w:proofErr w:type="spellEnd"/>
      <w:r>
        <w:rPr>
          <w:rFonts w:ascii="Arial" w:hAnsi="Arial" w:cs="Arial"/>
          <w:sz w:val="20"/>
          <w:szCs w:val="20"/>
        </w:rPr>
        <w:t xml:space="preserve">, </w:t>
      </w:r>
      <w:proofErr w:type="spell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monopoli</w:t>
      </w:r>
      <w:proofErr w:type="spellEnd"/>
      <w:r>
        <w:rPr>
          <w:rFonts w:ascii="Arial" w:hAnsi="Arial" w:cs="Arial"/>
          <w:sz w:val="20"/>
          <w:szCs w:val="20"/>
        </w:rPr>
        <w:t xml:space="preserve"> hamper </w:t>
      </w:r>
      <w:proofErr w:type="spellStart"/>
      <w:r>
        <w:rPr>
          <w:rFonts w:ascii="Arial" w:hAnsi="Arial" w:cs="Arial"/>
          <w:sz w:val="20"/>
          <w:szCs w:val="20"/>
        </w:rPr>
        <w:t>mirip</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ikhtikar</w:t>
      </w:r>
      <w:proofErr w:type="spellEnd"/>
      <w:r w:rsidR="000C40E0">
        <w:rPr>
          <w:rFonts w:ascii="Arial" w:hAnsi="Arial" w:cs="Arial"/>
          <w:sz w:val="20"/>
          <w:szCs w:val="20"/>
        </w:rPr>
        <w:t xml:space="preserve">. Pada </w:t>
      </w:r>
      <w:proofErr w:type="spellStart"/>
      <w:r w:rsidR="000C40E0">
        <w:rPr>
          <w:rFonts w:ascii="Arial" w:hAnsi="Arial" w:cs="Arial"/>
          <w:sz w:val="20"/>
          <w:szCs w:val="20"/>
        </w:rPr>
        <w:t>dasarnya</w:t>
      </w:r>
      <w:proofErr w:type="spellEnd"/>
      <w:r w:rsidR="000C40E0">
        <w:rPr>
          <w:rFonts w:ascii="Arial" w:hAnsi="Arial" w:cs="Arial"/>
          <w:sz w:val="20"/>
          <w:szCs w:val="20"/>
        </w:rPr>
        <w:t xml:space="preserve"> </w:t>
      </w:r>
      <w:proofErr w:type="spellStart"/>
      <w:r w:rsidR="000C40E0">
        <w:rPr>
          <w:rFonts w:ascii="Arial" w:hAnsi="Arial" w:cs="Arial"/>
          <w:sz w:val="20"/>
          <w:szCs w:val="20"/>
        </w:rPr>
        <w:t>monopoli</w:t>
      </w:r>
      <w:proofErr w:type="spellEnd"/>
      <w:r w:rsidR="000C40E0">
        <w:rPr>
          <w:rFonts w:ascii="Arial" w:hAnsi="Arial" w:cs="Arial"/>
          <w:sz w:val="20"/>
          <w:szCs w:val="20"/>
        </w:rPr>
        <w:t xml:space="preserve"> yang </w:t>
      </w:r>
      <w:proofErr w:type="spellStart"/>
      <w:r w:rsidR="000C40E0">
        <w:rPr>
          <w:rFonts w:ascii="Arial" w:hAnsi="Arial" w:cs="Arial"/>
          <w:sz w:val="20"/>
          <w:szCs w:val="20"/>
        </w:rPr>
        <w:t>menunjukkan</w:t>
      </w:r>
      <w:proofErr w:type="spellEnd"/>
      <w:r w:rsidR="000C40E0">
        <w:rPr>
          <w:rFonts w:ascii="Arial" w:hAnsi="Arial" w:cs="Arial"/>
          <w:sz w:val="20"/>
          <w:szCs w:val="20"/>
        </w:rPr>
        <w:t xml:space="preserve"> </w:t>
      </w:r>
      <w:proofErr w:type="spellStart"/>
      <w:r w:rsidR="000C40E0">
        <w:rPr>
          <w:rFonts w:ascii="Arial" w:hAnsi="Arial" w:cs="Arial"/>
          <w:sz w:val="20"/>
          <w:szCs w:val="20"/>
        </w:rPr>
        <w:t>indikasi</w:t>
      </w:r>
      <w:proofErr w:type="spellEnd"/>
      <w:r w:rsidR="000C40E0">
        <w:rPr>
          <w:rFonts w:ascii="Arial" w:hAnsi="Arial" w:cs="Arial"/>
          <w:sz w:val="20"/>
          <w:szCs w:val="20"/>
        </w:rPr>
        <w:t xml:space="preserve"> </w:t>
      </w:r>
      <w:proofErr w:type="spellStart"/>
      <w:r w:rsidR="000C40E0">
        <w:rPr>
          <w:rFonts w:ascii="Arial" w:hAnsi="Arial" w:cs="Arial"/>
          <w:sz w:val="20"/>
          <w:szCs w:val="20"/>
        </w:rPr>
        <w:t>ikhtikar</w:t>
      </w:r>
      <w:proofErr w:type="spellEnd"/>
      <w:r w:rsidR="000C40E0">
        <w:rPr>
          <w:rFonts w:ascii="Arial" w:hAnsi="Arial" w:cs="Arial"/>
          <w:sz w:val="20"/>
          <w:szCs w:val="20"/>
        </w:rPr>
        <w:t xml:space="preserve"> </w:t>
      </w:r>
      <w:proofErr w:type="spellStart"/>
      <w:r w:rsidR="000C40E0">
        <w:rPr>
          <w:rFonts w:ascii="Arial" w:hAnsi="Arial" w:cs="Arial"/>
          <w:sz w:val="20"/>
          <w:szCs w:val="20"/>
        </w:rPr>
        <w:t>adalah</w:t>
      </w:r>
      <w:proofErr w:type="spellEnd"/>
      <w:r w:rsidR="000C40E0">
        <w:rPr>
          <w:rFonts w:ascii="Arial" w:hAnsi="Arial" w:cs="Arial"/>
          <w:sz w:val="20"/>
          <w:szCs w:val="20"/>
        </w:rPr>
        <w:t xml:space="preserve"> </w:t>
      </w:r>
      <w:proofErr w:type="spellStart"/>
      <w:r w:rsidR="000C40E0">
        <w:rPr>
          <w:rFonts w:ascii="Arial" w:hAnsi="Arial" w:cs="Arial"/>
          <w:sz w:val="20"/>
          <w:szCs w:val="20"/>
        </w:rPr>
        <w:t>kategori</w:t>
      </w:r>
      <w:proofErr w:type="spellEnd"/>
      <w:r w:rsidR="000C40E0">
        <w:rPr>
          <w:rFonts w:ascii="Arial" w:hAnsi="Arial" w:cs="Arial"/>
          <w:sz w:val="20"/>
          <w:szCs w:val="20"/>
        </w:rPr>
        <w:t xml:space="preserve"> </w:t>
      </w:r>
      <w:proofErr w:type="spellStart"/>
      <w:r w:rsidR="000C40E0">
        <w:rPr>
          <w:rFonts w:ascii="Arial" w:hAnsi="Arial" w:cs="Arial"/>
          <w:sz w:val="20"/>
          <w:szCs w:val="20"/>
        </w:rPr>
        <w:t>monopoli</w:t>
      </w:r>
      <w:proofErr w:type="spellEnd"/>
      <w:r w:rsidR="000C40E0">
        <w:rPr>
          <w:rFonts w:ascii="Arial" w:hAnsi="Arial" w:cs="Arial"/>
          <w:sz w:val="20"/>
          <w:szCs w:val="20"/>
        </w:rPr>
        <w:t xml:space="preserve"> yang </w:t>
      </w:r>
      <w:proofErr w:type="spellStart"/>
      <w:r w:rsidR="000C40E0">
        <w:rPr>
          <w:rFonts w:ascii="Arial" w:hAnsi="Arial" w:cs="Arial"/>
          <w:sz w:val="20"/>
          <w:szCs w:val="20"/>
        </w:rPr>
        <w:t>dilarang</w:t>
      </w:r>
      <w:proofErr w:type="spellEnd"/>
      <w:r w:rsidR="000C40E0">
        <w:rPr>
          <w:rFonts w:ascii="Arial" w:hAnsi="Arial" w:cs="Arial"/>
          <w:sz w:val="20"/>
          <w:szCs w:val="20"/>
        </w:rPr>
        <w:t xml:space="preserve">, </w:t>
      </w:r>
      <w:proofErr w:type="spellStart"/>
      <w:r w:rsidR="000C40E0">
        <w:rPr>
          <w:rFonts w:ascii="Arial" w:hAnsi="Arial" w:cs="Arial"/>
          <w:sz w:val="20"/>
          <w:szCs w:val="20"/>
        </w:rPr>
        <w:t>walaupun</w:t>
      </w:r>
      <w:proofErr w:type="spellEnd"/>
      <w:r w:rsidR="000C40E0">
        <w:rPr>
          <w:rFonts w:ascii="Arial" w:hAnsi="Arial" w:cs="Arial"/>
          <w:sz w:val="20"/>
          <w:szCs w:val="20"/>
        </w:rPr>
        <w:t xml:space="preserve"> </w:t>
      </w:r>
      <w:proofErr w:type="spellStart"/>
      <w:r w:rsidR="000C40E0">
        <w:rPr>
          <w:rFonts w:ascii="Arial" w:hAnsi="Arial" w:cs="Arial"/>
          <w:sz w:val="20"/>
          <w:szCs w:val="20"/>
        </w:rPr>
        <w:t>masih</w:t>
      </w:r>
      <w:proofErr w:type="spellEnd"/>
      <w:r w:rsidR="000C40E0">
        <w:rPr>
          <w:rFonts w:ascii="Arial" w:hAnsi="Arial" w:cs="Arial"/>
          <w:sz w:val="20"/>
          <w:szCs w:val="20"/>
        </w:rPr>
        <w:t xml:space="preserve"> </w:t>
      </w:r>
      <w:proofErr w:type="spellStart"/>
      <w:r w:rsidR="000C40E0">
        <w:rPr>
          <w:rFonts w:ascii="Arial" w:hAnsi="Arial" w:cs="Arial"/>
          <w:sz w:val="20"/>
          <w:szCs w:val="20"/>
        </w:rPr>
        <w:t>ada</w:t>
      </w:r>
      <w:proofErr w:type="spellEnd"/>
      <w:r w:rsidR="000C40E0">
        <w:rPr>
          <w:rFonts w:ascii="Arial" w:hAnsi="Arial" w:cs="Arial"/>
          <w:sz w:val="20"/>
          <w:szCs w:val="20"/>
        </w:rPr>
        <w:t xml:space="preserve"> </w:t>
      </w:r>
      <w:proofErr w:type="spellStart"/>
      <w:r w:rsidR="000C40E0">
        <w:rPr>
          <w:rFonts w:ascii="Arial" w:hAnsi="Arial" w:cs="Arial"/>
          <w:sz w:val="20"/>
          <w:szCs w:val="20"/>
        </w:rPr>
        <w:t>perbedaan</w:t>
      </w:r>
      <w:proofErr w:type="spellEnd"/>
      <w:r w:rsidR="000C40E0">
        <w:rPr>
          <w:rFonts w:ascii="Arial" w:hAnsi="Arial" w:cs="Arial"/>
          <w:sz w:val="20"/>
          <w:szCs w:val="20"/>
        </w:rPr>
        <w:t xml:space="preserve"> </w:t>
      </w:r>
      <w:proofErr w:type="spellStart"/>
      <w:r w:rsidR="000C40E0">
        <w:rPr>
          <w:rFonts w:ascii="Arial" w:hAnsi="Arial" w:cs="Arial"/>
          <w:sz w:val="20"/>
          <w:szCs w:val="20"/>
        </w:rPr>
        <w:t>pendapat</w:t>
      </w:r>
      <w:proofErr w:type="spellEnd"/>
      <w:r w:rsidR="000C40E0">
        <w:rPr>
          <w:rFonts w:ascii="Arial" w:hAnsi="Arial" w:cs="Arial"/>
          <w:sz w:val="20"/>
          <w:szCs w:val="20"/>
        </w:rPr>
        <w:t xml:space="preserve"> ulama </w:t>
      </w:r>
      <w:proofErr w:type="spellStart"/>
      <w:r w:rsidR="000C40E0">
        <w:rPr>
          <w:rFonts w:ascii="Arial" w:hAnsi="Arial" w:cs="Arial"/>
          <w:sz w:val="20"/>
          <w:szCs w:val="20"/>
        </w:rPr>
        <w:t>terkait</w:t>
      </w:r>
      <w:proofErr w:type="spellEnd"/>
      <w:r w:rsidR="000C40E0">
        <w:rPr>
          <w:rFonts w:ascii="Arial" w:hAnsi="Arial" w:cs="Arial"/>
          <w:sz w:val="20"/>
          <w:szCs w:val="20"/>
        </w:rPr>
        <w:t xml:space="preserve"> </w:t>
      </w:r>
      <w:proofErr w:type="spellStart"/>
      <w:r w:rsidR="000C40E0">
        <w:rPr>
          <w:rFonts w:ascii="Arial" w:hAnsi="Arial" w:cs="Arial"/>
          <w:sz w:val="20"/>
          <w:szCs w:val="20"/>
        </w:rPr>
        <w:t>hukum</w:t>
      </w:r>
      <w:proofErr w:type="spellEnd"/>
      <w:r w:rsidR="000C40E0">
        <w:rPr>
          <w:rFonts w:ascii="Arial" w:hAnsi="Arial" w:cs="Arial"/>
          <w:sz w:val="20"/>
          <w:szCs w:val="20"/>
        </w:rPr>
        <w:t xml:space="preserve"> </w:t>
      </w:r>
      <w:proofErr w:type="spellStart"/>
      <w:r w:rsidR="000C40E0">
        <w:rPr>
          <w:rFonts w:ascii="Arial" w:hAnsi="Arial" w:cs="Arial"/>
          <w:sz w:val="20"/>
          <w:szCs w:val="20"/>
        </w:rPr>
        <w:t>ikhtikar</w:t>
      </w:r>
      <w:proofErr w:type="spellEnd"/>
      <w:r w:rsidR="000C40E0">
        <w:rPr>
          <w:rFonts w:ascii="Arial" w:hAnsi="Arial" w:cs="Arial"/>
          <w:sz w:val="20"/>
          <w:szCs w:val="20"/>
        </w:rPr>
        <w:t xml:space="preserve">, </w:t>
      </w:r>
      <w:proofErr w:type="spellStart"/>
      <w:r w:rsidR="000C40E0">
        <w:rPr>
          <w:rFonts w:ascii="Arial" w:hAnsi="Arial" w:cs="Arial"/>
          <w:sz w:val="20"/>
          <w:szCs w:val="20"/>
        </w:rPr>
        <w:t>apakah</w:t>
      </w:r>
      <w:proofErr w:type="spellEnd"/>
      <w:r w:rsidR="000C40E0">
        <w:rPr>
          <w:rFonts w:ascii="Arial" w:hAnsi="Arial" w:cs="Arial"/>
          <w:sz w:val="20"/>
          <w:szCs w:val="20"/>
        </w:rPr>
        <w:t xml:space="preserve"> haram </w:t>
      </w:r>
      <w:proofErr w:type="spellStart"/>
      <w:r w:rsidR="000C40E0">
        <w:rPr>
          <w:rFonts w:ascii="Arial" w:hAnsi="Arial" w:cs="Arial"/>
          <w:sz w:val="20"/>
          <w:szCs w:val="20"/>
        </w:rPr>
        <w:t>atau</w:t>
      </w:r>
      <w:proofErr w:type="spellEnd"/>
      <w:r w:rsidR="000C40E0">
        <w:rPr>
          <w:rFonts w:ascii="Arial" w:hAnsi="Arial" w:cs="Arial"/>
          <w:sz w:val="20"/>
          <w:szCs w:val="20"/>
        </w:rPr>
        <w:t xml:space="preserve"> </w:t>
      </w:r>
      <w:proofErr w:type="spellStart"/>
      <w:r w:rsidR="000C40E0">
        <w:rPr>
          <w:rFonts w:ascii="Arial" w:hAnsi="Arial" w:cs="Arial"/>
          <w:sz w:val="20"/>
          <w:szCs w:val="20"/>
        </w:rPr>
        <w:t>makruh</w:t>
      </w:r>
      <w:proofErr w:type="spellEnd"/>
      <w:r w:rsidR="000C40E0">
        <w:rPr>
          <w:rFonts w:ascii="Arial" w:hAnsi="Arial" w:cs="Arial"/>
          <w:sz w:val="20"/>
          <w:szCs w:val="20"/>
        </w:rPr>
        <w:t xml:space="preserve">. Para ulama </w:t>
      </w:r>
      <w:proofErr w:type="spellStart"/>
      <w:r w:rsidR="000C40E0">
        <w:rPr>
          <w:rFonts w:ascii="Arial" w:hAnsi="Arial" w:cs="Arial"/>
          <w:sz w:val="20"/>
          <w:szCs w:val="20"/>
        </w:rPr>
        <w:t>kemudian</w:t>
      </w:r>
      <w:proofErr w:type="spellEnd"/>
      <w:r w:rsidR="000C40E0">
        <w:rPr>
          <w:rFonts w:ascii="Arial" w:hAnsi="Arial" w:cs="Arial"/>
          <w:sz w:val="20"/>
          <w:szCs w:val="20"/>
        </w:rPr>
        <w:t xml:space="preserve"> </w:t>
      </w:r>
      <w:proofErr w:type="spellStart"/>
      <w:r w:rsidR="000C40E0">
        <w:rPr>
          <w:rFonts w:ascii="Arial" w:hAnsi="Arial" w:cs="Arial"/>
          <w:sz w:val="20"/>
          <w:szCs w:val="20"/>
        </w:rPr>
        <w:t>memberikan</w:t>
      </w:r>
      <w:proofErr w:type="spellEnd"/>
      <w:r w:rsidR="000C40E0">
        <w:rPr>
          <w:rFonts w:ascii="Arial" w:hAnsi="Arial" w:cs="Arial"/>
          <w:sz w:val="20"/>
          <w:szCs w:val="20"/>
        </w:rPr>
        <w:t xml:space="preserve"> </w:t>
      </w:r>
      <w:proofErr w:type="spellStart"/>
      <w:r w:rsidR="000C40E0">
        <w:rPr>
          <w:rFonts w:ascii="Arial" w:hAnsi="Arial" w:cs="Arial"/>
          <w:sz w:val="20"/>
          <w:szCs w:val="20"/>
        </w:rPr>
        <w:t>syarat-syarat</w:t>
      </w:r>
      <w:proofErr w:type="spellEnd"/>
      <w:r w:rsidR="000C40E0">
        <w:rPr>
          <w:rFonts w:ascii="Arial" w:hAnsi="Arial" w:cs="Arial"/>
          <w:sz w:val="20"/>
          <w:szCs w:val="20"/>
        </w:rPr>
        <w:t xml:space="preserve"> </w:t>
      </w:r>
      <w:proofErr w:type="spellStart"/>
      <w:r w:rsidR="000C40E0">
        <w:rPr>
          <w:rFonts w:ascii="Arial" w:hAnsi="Arial" w:cs="Arial"/>
          <w:sz w:val="20"/>
          <w:szCs w:val="20"/>
        </w:rPr>
        <w:t>ikhtikar</w:t>
      </w:r>
      <w:proofErr w:type="spellEnd"/>
      <w:r w:rsidR="000C40E0">
        <w:rPr>
          <w:rFonts w:ascii="Arial" w:hAnsi="Arial" w:cs="Arial"/>
          <w:sz w:val="20"/>
          <w:szCs w:val="20"/>
        </w:rPr>
        <w:t xml:space="preserve"> yang </w:t>
      </w:r>
      <w:proofErr w:type="spellStart"/>
      <w:r w:rsidR="000C40E0">
        <w:rPr>
          <w:rFonts w:ascii="Arial" w:hAnsi="Arial" w:cs="Arial"/>
          <w:sz w:val="20"/>
          <w:szCs w:val="20"/>
        </w:rPr>
        <w:t>dilarang</w:t>
      </w:r>
      <w:proofErr w:type="spellEnd"/>
      <w:r w:rsidR="000C40E0">
        <w:rPr>
          <w:rFonts w:ascii="Arial" w:hAnsi="Arial" w:cs="Arial"/>
          <w:sz w:val="20"/>
          <w:szCs w:val="20"/>
        </w:rPr>
        <w:t xml:space="preserve"> </w:t>
      </w:r>
      <w:proofErr w:type="spellStart"/>
      <w:r w:rsidR="000C40E0">
        <w:rPr>
          <w:rFonts w:ascii="Arial" w:hAnsi="Arial" w:cs="Arial"/>
          <w:sz w:val="20"/>
          <w:szCs w:val="20"/>
        </w:rPr>
        <w:t>berdasarkan</w:t>
      </w:r>
      <w:proofErr w:type="spellEnd"/>
      <w:r w:rsidR="000C40E0">
        <w:rPr>
          <w:rFonts w:ascii="Arial" w:hAnsi="Arial" w:cs="Arial"/>
          <w:sz w:val="20"/>
          <w:szCs w:val="20"/>
        </w:rPr>
        <w:t xml:space="preserve"> </w:t>
      </w:r>
      <w:proofErr w:type="spellStart"/>
      <w:r w:rsidR="000C40E0">
        <w:rPr>
          <w:rFonts w:ascii="Arial" w:hAnsi="Arial" w:cs="Arial"/>
          <w:sz w:val="20"/>
          <w:szCs w:val="20"/>
        </w:rPr>
        <w:t>hadist</w:t>
      </w:r>
      <w:proofErr w:type="spellEnd"/>
      <w:r w:rsidR="000C40E0">
        <w:rPr>
          <w:rFonts w:ascii="Arial" w:hAnsi="Arial" w:cs="Arial"/>
          <w:sz w:val="20"/>
          <w:szCs w:val="20"/>
        </w:rPr>
        <w:t xml:space="preserve"> </w:t>
      </w:r>
      <w:proofErr w:type="spellStart"/>
      <w:r w:rsidR="000C40E0">
        <w:rPr>
          <w:rFonts w:ascii="Arial" w:hAnsi="Arial" w:cs="Arial"/>
          <w:sz w:val="20"/>
          <w:szCs w:val="20"/>
        </w:rPr>
        <w:t>tentang</w:t>
      </w:r>
      <w:proofErr w:type="spellEnd"/>
      <w:r w:rsidR="000C40E0">
        <w:rPr>
          <w:rFonts w:ascii="Arial" w:hAnsi="Arial" w:cs="Arial"/>
          <w:sz w:val="20"/>
          <w:szCs w:val="20"/>
        </w:rPr>
        <w:t xml:space="preserve"> </w:t>
      </w:r>
      <w:proofErr w:type="spellStart"/>
      <w:r w:rsidR="000C40E0">
        <w:rPr>
          <w:rFonts w:ascii="Arial" w:hAnsi="Arial" w:cs="Arial"/>
          <w:sz w:val="20"/>
          <w:szCs w:val="20"/>
        </w:rPr>
        <w:t>ikhtikar</w:t>
      </w:r>
      <w:proofErr w:type="spellEnd"/>
      <w:r w:rsidR="000C40E0">
        <w:rPr>
          <w:rFonts w:ascii="Arial" w:hAnsi="Arial" w:cs="Arial"/>
          <w:sz w:val="20"/>
          <w:szCs w:val="20"/>
        </w:rPr>
        <w:t xml:space="preserve">. </w:t>
      </w:r>
      <w:proofErr w:type="spellStart"/>
      <w:r w:rsidR="000C40E0">
        <w:rPr>
          <w:rFonts w:ascii="Arial" w:hAnsi="Arial" w:cs="Arial"/>
          <w:sz w:val="20"/>
          <w:szCs w:val="20"/>
        </w:rPr>
        <w:t>Pemerintahan</w:t>
      </w:r>
      <w:proofErr w:type="spellEnd"/>
      <w:r w:rsidR="000C40E0">
        <w:rPr>
          <w:rFonts w:ascii="Arial" w:hAnsi="Arial" w:cs="Arial"/>
          <w:sz w:val="20"/>
          <w:szCs w:val="20"/>
        </w:rPr>
        <w:t xml:space="preserve"> Islam yang </w:t>
      </w:r>
      <w:proofErr w:type="spellStart"/>
      <w:r w:rsidR="000C40E0">
        <w:rPr>
          <w:rFonts w:ascii="Arial" w:hAnsi="Arial" w:cs="Arial"/>
          <w:sz w:val="20"/>
          <w:szCs w:val="20"/>
        </w:rPr>
        <w:t>dipimpin</w:t>
      </w:r>
      <w:proofErr w:type="spellEnd"/>
      <w:r w:rsidR="000C40E0">
        <w:rPr>
          <w:rFonts w:ascii="Arial" w:hAnsi="Arial" w:cs="Arial"/>
          <w:sz w:val="20"/>
          <w:szCs w:val="20"/>
        </w:rPr>
        <w:t xml:space="preserve"> oleh Rasulullah SAW juga </w:t>
      </w:r>
      <w:proofErr w:type="spellStart"/>
      <w:r w:rsidR="000C40E0">
        <w:rPr>
          <w:rFonts w:ascii="Arial" w:hAnsi="Arial" w:cs="Arial"/>
          <w:sz w:val="20"/>
          <w:szCs w:val="20"/>
        </w:rPr>
        <w:t>menerapkan</w:t>
      </w:r>
      <w:proofErr w:type="spellEnd"/>
      <w:r w:rsidR="000C40E0">
        <w:rPr>
          <w:rFonts w:ascii="Arial" w:hAnsi="Arial" w:cs="Arial"/>
          <w:sz w:val="20"/>
          <w:szCs w:val="20"/>
        </w:rPr>
        <w:t xml:space="preserve"> </w:t>
      </w:r>
      <w:proofErr w:type="spellStart"/>
      <w:r w:rsidR="000C40E0">
        <w:rPr>
          <w:rFonts w:ascii="Arial" w:hAnsi="Arial" w:cs="Arial"/>
          <w:sz w:val="20"/>
          <w:szCs w:val="20"/>
        </w:rPr>
        <w:t>monopoli</w:t>
      </w:r>
      <w:proofErr w:type="spellEnd"/>
      <w:r w:rsidR="000C40E0">
        <w:rPr>
          <w:rFonts w:ascii="Arial" w:hAnsi="Arial" w:cs="Arial"/>
          <w:sz w:val="20"/>
          <w:szCs w:val="20"/>
        </w:rPr>
        <w:t xml:space="preserve">, </w:t>
      </w:r>
      <w:proofErr w:type="spellStart"/>
      <w:r w:rsidR="000C40E0">
        <w:rPr>
          <w:rFonts w:ascii="Arial" w:hAnsi="Arial" w:cs="Arial"/>
          <w:sz w:val="20"/>
          <w:szCs w:val="20"/>
        </w:rPr>
        <w:t>namun</w:t>
      </w:r>
      <w:proofErr w:type="spellEnd"/>
      <w:r w:rsidR="000C40E0">
        <w:rPr>
          <w:rFonts w:ascii="Arial" w:hAnsi="Arial" w:cs="Arial"/>
          <w:sz w:val="20"/>
          <w:szCs w:val="20"/>
        </w:rPr>
        <w:t xml:space="preserve"> </w:t>
      </w:r>
      <w:proofErr w:type="spellStart"/>
      <w:r w:rsidR="000C40E0">
        <w:rPr>
          <w:rFonts w:ascii="Arial" w:hAnsi="Arial" w:cs="Arial"/>
          <w:sz w:val="20"/>
          <w:szCs w:val="20"/>
        </w:rPr>
        <w:t>bukan</w:t>
      </w:r>
      <w:r w:rsidR="00431376">
        <w:rPr>
          <w:rFonts w:ascii="Arial" w:hAnsi="Arial" w:cs="Arial"/>
          <w:sz w:val="20"/>
          <w:szCs w:val="20"/>
        </w:rPr>
        <w:t>lah</w:t>
      </w:r>
      <w:proofErr w:type="spellEnd"/>
      <w:r w:rsidR="000C40E0">
        <w:rPr>
          <w:rFonts w:ascii="Arial" w:hAnsi="Arial" w:cs="Arial"/>
          <w:sz w:val="20"/>
          <w:szCs w:val="20"/>
        </w:rPr>
        <w:t xml:space="preserve"> </w:t>
      </w:r>
      <w:proofErr w:type="spellStart"/>
      <w:r w:rsidR="000C40E0">
        <w:rPr>
          <w:rFonts w:ascii="Arial" w:hAnsi="Arial" w:cs="Arial"/>
          <w:sz w:val="20"/>
          <w:szCs w:val="20"/>
        </w:rPr>
        <w:t>monopoli</w:t>
      </w:r>
      <w:proofErr w:type="spellEnd"/>
      <w:r w:rsidR="000C40E0">
        <w:rPr>
          <w:rFonts w:ascii="Arial" w:hAnsi="Arial" w:cs="Arial"/>
          <w:sz w:val="20"/>
          <w:szCs w:val="20"/>
        </w:rPr>
        <w:t xml:space="preserve"> yang </w:t>
      </w:r>
      <w:proofErr w:type="spellStart"/>
      <w:r w:rsidR="000C40E0">
        <w:rPr>
          <w:rFonts w:ascii="Arial" w:hAnsi="Arial" w:cs="Arial"/>
          <w:sz w:val="20"/>
          <w:szCs w:val="20"/>
        </w:rPr>
        <w:t>terkategori</w:t>
      </w:r>
      <w:proofErr w:type="spellEnd"/>
      <w:r w:rsidR="000C40E0">
        <w:rPr>
          <w:rFonts w:ascii="Arial" w:hAnsi="Arial" w:cs="Arial"/>
          <w:sz w:val="20"/>
          <w:szCs w:val="20"/>
        </w:rPr>
        <w:t xml:space="preserve"> </w:t>
      </w:r>
      <w:proofErr w:type="spellStart"/>
      <w:r w:rsidR="000C40E0">
        <w:rPr>
          <w:rFonts w:ascii="Arial" w:hAnsi="Arial" w:cs="Arial"/>
          <w:sz w:val="20"/>
          <w:szCs w:val="20"/>
        </w:rPr>
        <w:t>ikhtikar</w:t>
      </w:r>
      <w:proofErr w:type="spellEnd"/>
      <w:r w:rsidR="000C40E0">
        <w:rPr>
          <w:rFonts w:ascii="Arial" w:hAnsi="Arial" w:cs="Arial"/>
          <w:sz w:val="20"/>
          <w:szCs w:val="20"/>
        </w:rPr>
        <w:t xml:space="preserve">. Monopoli yang </w:t>
      </w:r>
      <w:proofErr w:type="spellStart"/>
      <w:r w:rsidR="000C40E0">
        <w:rPr>
          <w:rFonts w:ascii="Arial" w:hAnsi="Arial" w:cs="Arial"/>
          <w:sz w:val="20"/>
          <w:szCs w:val="20"/>
        </w:rPr>
        <w:t>diterapkan</w:t>
      </w:r>
      <w:proofErr w:type="spellEnd"/>
      <w:r w:rsidR="00431376">
        <w:rPr>
          <w:rFonts w:ascii="Arial" w:hAnsi="Arial" w:cs="Arial"/>
          <w:sz w:val="20"/>
          <w:szCs w:val="20"/>
        </w:rPr>
        <w:t xml:space="preserve"> Rasulullah SAW</w:t>
      </w:r>
      <w:r w:rsidR="000C40E0">
        <w:rPr>
          <w:rFonts w:ascii="Arial" w:hAnsi="Arial" w:cs="Arial"/>
          <w:sz w:val="20"/>
          <w:szCs w:val="20"/>
        </w:rPr>
        <w:t xml:space="preserve"> </w:t>
      </w:r>
      <w:proofErr w:type="spellStart"/>
      <w:r w:rsidR="000C40E0">
        <w:rPr>
          <w:rFonts w:ascii="Arial" w:hAnsi="Arial" w:cs="Arial"/>
          <w:sz w:val="20"/>
          <w:szCs w:val="20"/>
        </w:rPr>
        <w:t>adalah</w:t>
      </w:r>
      <w:proofErr w:type="spellEnd"/>
      <w:r w:rsidR="000C40E0">
        <w:rPr>
          <w:rFonts w:ascii="Arial" w:hAnsi="Arial" w:cs="Arial"/>
          <w:sz w:val="20"/>
          <w:szCs w:val="20"/>
        </w:rPr>
        <w:t xml:space="preserve"> </w:t>
      </w:r>
      <w:proofErr w:type="spellStart"/>
      <w:r w:rsidR="000C40E0">
        <w:rPr>
          <w:rFonts w:ascii="Arial" w:hAnsi="Arial" w:cs="Arial"/>
          <w:sz w:val="20"/>
          <w:szCs w:val="20"/>
        </w:rPr>
        <w:t>pen</w:t>
      </w:r>
      <w:r w:rsidR="00431376">
        <w:rPr>
          <w:rFonts w:ascii="Arial" w:hAnsi="Arial" w:cs="Arial"/>
          <w:sz w:val="20"/>
          <w:szCs w:val="20"/>
        </w:rPr>
        <w:t>gu</w:t>
      </w:r>
      <w:r w:rsidR="000C40E0">
        <w:rPr>
          <w:rFonts w:ascii="Arial" w:hAnsi="Arial" w:cs="Arial"/>
          <w:sz w:val="20"/>
          <w:szCs w:val="20"/>
        </w:rPr>
        <w:t>asaan</w:t>
      </w:r>
      <w:proofErr w:type="spellEnd"/>
      <w:r w:rsidR="000C40E0">
        <w:rPr>
          <w:rFonts w:ascii="Arial" w:hAnsi="Arial" w:cs="Arial"/>
          <w:sz w:val="20"/>
          <w:szCs w:val="20"/>
        </w:rPr>
        <w:t xml:space="preserve"> negara </w:t>
      </w:r>
      <w:proofErr w:type="spellStart"/>
      <w:r w:rsidR="000C40E0">
        <w:rPr>
          <w:rFonts w:ascii="Arial" w:hAnsi="Arial" w:cs="Arial"/>
          <w:sz w:val="20"/>
          <w:szCs w:val="20"/>
        </w:rPr>
        <w:t>atas</w:t>
      </w:r>
      <w:proofErr w:type="spellEnd"/>
      <w:r w:rsidR="000C40E0">
        <w:rPr>
          <w:rFonts w:ascii="Arial" w:hAnsi="Arial" w:cs="Arial"/>
          <w:sz w:val="20"/>
          <w:szCs w:val="20"/>
        </w:rPr>
        <w:t xml:space="preserve"> </w:t>
      </w:r>
      <w:proofErr w:type="spellStart"/>
      <w:r w:rsidR="000C40E0">
        <w:rPr>
          <w:rFonts w:ascii="Arial" w:hAnsi="Arial" w:cs="Arial"/>
          <w:sz w:val="20"/>
          <w:szCs w:val="20"/>
        </w:rPr>
        <w:t>kekayaan</w:t>
      </w:r>
      <w:proofErr w:type="spellEnd"/>
      <w:r w:rsidR="000C40E0">
        <w:rPr>
          <w:rFonts w:ascii="Arial" w:hAnsi="Arial" w:cs="Arial"/>
          <w:sz w:val="20"/>
          <w:szCs w:val="20"/>
        </w:rPr>
        <w:t xml:space="preserve"> negara yang </w:t>
      </w:r>
      <w:proofErr w:type="spellStart"/>
      <w:r w:rsidR="000C40E0">
        <w:rPr>
          <w:rFonts w:ascii="Arial" w:hAnsi="Arial" w:cs="Arial"/>
          <w:sz w:val="20"/>
          <w:szCs w:val="20"/>
        </w:rPr>
        <w:t>mengandung</w:t>
      </w:r>
      <w:proofErr w:type="spellEnd"/>
      <w:r w:rsidR="000C40E0">
        <w:rPr>
          <w:rFonts w:ascii="Arial" w:hAnsi="Arial" w:cs="Arial"/>
          <w:sz w:val="20"/>
          <w:szCs w:val="20"/>
        </w:rPr>
        <w:t xml:space="preserve"> </w:t>
      </w:r>
      <w:proofErr w:type="spellStart"/>
      <w:r w:rsidR="000C40E0">
        <w:rPr>
          <w:rFonts w:ascii="Arial" w:hAnsi="Arial" w:cs="Arial"/>
          <w:sz w:val="20"/>
          <w:szCs w:val="20"/>
        </w:rPr>
        <w:t>hajat</w:t>
      </w:r>
      <w:proofErr w:type="spellEnd"/>
      <w:r w:rsidR="000C40E0">
        <w:rPr>
          <w:rFonts w:ascii="Arial" w:hAnsi="Arial" w:cs="Arial"/>
          <w:sz w:val="20"/>
          <w:szCs w:val="20"/>
        </w:rPr>
        <w:t xml:space="preserve"> </w:t>
      </w:r>
      <w:proofErr w:type="spellStart"/>
      <w:r w:rsidR="000C40E0">
        <w:rPr>
          <w:rFonts w:ascii="Arial" w:hAnsi="Arial" w:cs="Arial"/>
          <w:sz w:val="20"/>
          <w:szCs w:val="20"/>
        </w:rPr>
        <w:t>hidup</w:t>
      </w:r>
      <w:proofErr w:type="spellEnd"/>
      <w:r w:rsidR="000C40E0">
        <w:rPr>
          <w:rFonts w:ascii="Arial" w:hAnsi="Arial" w:cs="Arial"/>
          <w:sz w:val="20"/>
          <w:szCs w:val="20"/>
        </w:rPr>
        <w:t xml:space="preserve"> orang </w:t>
      </w:r>
      <w:proofErr w:type="spellStart"/>
      <w:r w:rsidR="000C40E0">
        <w:rPr>
          <w:rFonts w:ascii="Arial" w:hAnsi="Arial" w:cs="Arial"/>
          <w:sz w:val="20"/>
          <w:szCs w:val="20"/>
        </w:rPr>
        <w:t>banyak</w:t>
      </w:r>
      <w:proofErr w:type="spellEnd"/>
      <w:r w:rsidR="000C40E0">
        <w:rPr>
          <w:rFonts w:ascii="Arial" w:hAnsi="Arial" w:cs="Arial"/>
          <w:sz w:val="20"/>
          <w:szCs w:val="20"/>
        </w:rPr>
        <w:t>.</w:t>
      </w:r>
    </w:p>
    <w:p w14:paraId="7606BADA" w14:textId="77777777" w:rsidR="008A114D" w:rsidRDefault="008A114D" w:rsidP="00352B78">
      <w:pPr>
        <w:spacing w:line="240" w:lineRule="auto"/>
        <w:jc w:val="both"/>
        <w:rPr>
          <w:rFonts w:ascii="Arial" w:hAnsi="Arial" w:cs="Arial"/>
          <w:sz w:val="20"/>
          <w:szCs w:val="20"/>
        </w:rPr>
      </w:pPr>
    </w:p>
    <w:p w14:paraId="0C99C283" w14:textId="77777777" w:rsidR="0051042C" w:rsidRPr="00545A58" w:rsidRDefault="0051042C" w:rsidP="00785730">
      <w:pPr>
        <w:shd w:val="clear" w:color="auto" w:fill="FFFFFF"/>
        <w:spacing w:after="0" w:line="240" w:lineRule="auto"/>
        <w:jc w:val="center"/>
        <w:rPr>
          <w:rFonts w:ascii="Arial" w:eastAsia="Times New Roman" w:hAnsi="Arial" w:cs="Arial"/>
          <w:b/>
          <w:bCs/>
          <w:sz w:val="20"/>
          <w:szCs w:val="20"/>
        </w:rPr>
      </w:pPr>
      <w:r w:rsidRPr="00545A58">
        <w:rPr>
          <w:rFonts w:ascii="Arial" w:eastAsia="Times New Roman" w:hAnsi="Arial" w:cs="Arial"/>
          <w:b/>
          <w:bCs/>
          <w:sz w:val="20"/>
          <w:szCs w:val="20"/>
        </w:rPr>
        <w:t>DAFTAR PUSTAKA</w:t>
      </w:r>
    </w:p>
    <w:p w14:paraId="5693176C" w14:textId="77777777" w:rsidR="00D93330" w:rsidRDefault="00D93330" w:rsidP="00785730">
      <w:pPr>
        <w:pStyle w:val="FootnoteText"/>
        <w:jc w:val="both"/>
        <w:rPr>
          <w:rFonts w:ascii="Arial" w:hAnsi="Arial" w:cs="Arial"/>
        </w:rPr>
      </w:pPr>
    </w:p>
    <w:p w14:paraId="07FE7255" w14:textId="66576458" w:rsidR="00C07A9F" w:rsidRPr="00CB53FB" w:rsidRDefault="00C07A9F" w:rsidP="00C07A9F">
      <w:pPr>
        <w:autoSpaceDE w:val="0"/>
        <w:autoSpaceDN w:val="0"/>
        <w:adjustRightInd w:val="0"/>
        <w:spacing w:after="0" w:line="240" w:lineRule="auto"/>
        <w:ind w:left="567" w:hanging="567"/>
        <w:jc w:val="both"/>
        <w:rPr>
          <w:rFonts w:asciiTheme="minorBidi" w:hAnsiTheme="minorBidi"/>
          <w:sz w:val="20"/>
          <w:szCs w:val="20"/>
          <w:lang w:val="id-ID"/>
        </w:rPr>
      </w:pPr>
      <w:r w:rsidRPr="00CB53FB">
        <w:rPr>
          <w:rFonts w:asciiTheme="minorBidi" w:hAnsiTheme="minorBidi"/>
          <w:sz w:val="20"/>
          <w:szCs w:val="20"/>
          <w:lang w:val="id-ID"/>
        </w:rPr>
        <w:t>Akhmad</w:t>
      </w:r>
      <w:r w:rsidRPr="00CB53FB">
        <w:rPr>
          <w:rFonts w:asciiTheme="minorBidi" w:hAnsiTheme="minorBidi"/>
          <w:sz w:val="20"/>
          <w:szCs w:val="20"/>
        </w:rPr>
        <w:t xml:space="preserve">. </w:t>
      </w:r>
      <w:r w:rsidRPr="00CB53FB">
        <w:rPr>
          <w:rFonts w:asciiTheme="minorBidi" w:hAnsiTheme="minorBidi"/>
          <w:sz w:val="20"/>
          <w:szCs w:val="20"/>
          <w:lang w:val="id-ID"/>
        </w:rPr>
        <w:t>2014</w:t>
      </w:r>
      <w:r w:rsidRPr="00CB53FB">
        <w:rPr>
          <w:rFonts w:asciiTheme="minorBidi" w:hAnsiTheme="minorBidi"/>
          <w:sz w:val="20"/>
          <w:szCs w:val="20"/>
        </w:rPr>
        <w:t xml:space="preserve">. </w:t>
      </w:r>
      <w:r w:rsidRPr="00CB53FB">
        <w:rPr>
          <w:rFonts w:asciiTheme="minorBidi" w:hAnsiTheme="minorBidi"/>
          <w:sz w:val="20"/>
          <w:szCs w:val="20"/>
          <w:lang w:val="id-ID"/>
        </w:rPr>
        <w:t>Ekonomi</w:t>
      </w:r>
      <w:r w:rsidRPr="00CB53FB">
        <w:rPr>
          <w:rFonts w:asciiTheme="minorBidi" w:hAnsiTheme="minorBidi"/>
          <w:spacing w:val="13"/>
          <w:sz w:val="20"/>
          <w:szCs w:val="20"/>
          <w:lang w:val="id-ID"/>
        </w:rPr>
        <w:t xml:space="preserve"> </w:t>
      </w:r>
      <w:r w:rsidRPr="00CB53FB">
        <w:rPr>
          <w:rFonts w:asciiTheme="minorBidi" w:hAnsiTheme="minorBidi"/>
          <w:sz w:val="20"/>
          <w:szCs w:val="20"/>
          <w:lang w:val="id-ID"/>
        </w:rPr>
        <w:t>Mikro</w:t>
      </w:r>
      <w:r w:rsidRPr="00CB53FB">
        <w:rPr>
          <w:rFonts w:asciiTheme="minorBidi" w:hAnsiTheme="minorBidi"/>
          <w:spacing w:val="13"/>
          <w:sz w:val="20"/>
          <w:szCs w:val="20"/>
          <w:lang w:val="id-ID"/>
        </w:rPr>
        <w:t xml:space="preserve"> </w:t>
      </w:r>
      <w:r w:rsidRPr="00CB53FB">
        <w:rPr>
          <w:rFonts w:asciiTheme="minorBidi" w:hAnsiTheme="minorBidi"/>
          <w:sz w:val="20"/>
          <w:szCs w:val="20"/>
        </w:rPr>
        <w:t>(</w:t>
      </w:r>
      <w:r w:rsidRPr="00CB53FB">
        <w:rPr>
          <w:rFonts w:asciiTheme="minorBidi" w:hAnsiTheme="minorBidi"/>
          <w:sz w:val="20"/>
          <w:szCs w:val="20"/>
          <w:lang w:val="id-ID"/>
        </w:rPr>
        <w:t>Teori</w:t>
      </w:r>
      <w:r w:rsidRPr="00CB53FB">
        <w:rPr>
          <w:rFonts w:asciiTheme="minorBidi" w:hAnsiTheme="minorBidi"/>
          <w:spacing w:val="16"/>
          <w:sz w:val="20"/>
          <w:szCs w:val="20"/>
          <w:lang w:val="id-ID"/>
        </w:rPr>
        <w:t xml:space="preserve"> </w:t>
      </w:r>
      <w:r w:rsidRPr="00CB53FB">
        <w:rPr>
          <w:rFonts w:asciiTheme="minorBidi" w:hAnsiTheme="minorBidi"/>
          <w:sz w:val="20"/>
          <w:szCs w:val="20"/>
          <w:lang w:val="id-ID"/>
        </w:rPr>
        <w:t>dan</w:t>
      </w:r>
      <w:r w:rsidRPr="00CB53FB">
        <w:rPr>
          <w:rFonts w:asciiTheme="minorBidi" w:hAnsiTheme="minorBidi"/>
          <w:spacing w:val="13"/>
          <w:sz w:val="20"/>
          <w:szCs w:val="20"/>
          <w:lang w:val="id-ID"/>
        </w:rPr>
        <w:t xml:space="preserve"> </w:t>
      </w:r>
      <w:r w:rsidRPr="00CB53FB">
        <w:rPr>
          <w:rFonts w:asciiTheme="minorBidi" w:hAnsiTheme="minorBidi"/>
          <w:sz w:val="20"/>
          <w:szCs w:val="20"/>
          <w:lang w:val="id-ID"/>
        </w:rPr>
        <w:t>Aplikasi</w:t>
      </w:r>
      <w:r w:rsidRPr="00CB53FB">
        <w:rPr>
          <w:rFonts w:asciiTheme="minorBidi" w:hAnsiTheme="minorBidi"/>
          <w:spacing w:val="13"/>
          <w:sz w:val="20"/>
          <w:szCs w:val="20"/>
          <w:lang w:val="id-ID"/>
        </w:rPr>
        <w:t xml:space="preserve"> </w:t>
      </w:r>
      <w:r w:rsidRPr="00CB53FB">
        <w:rPr>
          <w:rFonts w:asciiTheme="minorBidi" w:hAnsiTheme="minorBidi"/>
          <w:sz w:val="20"/>
          <w:szCs w:val="20"/>
          <w:lang w:val="id-ID"/>
        </w:rPr>
        <w:t>di</w:t>
      </w:r>
      <w:r w:rsidRPr="00CB53FB">
        <w:rPr>
          <w:rFonts w:asciiTheme="minorBidi" w:hAnsiTheme="minorBidi"/>
          <w:spacing w:val="14"/>
          <w:sz w:val="20"/>
          <w:szCs w:val="20"/>
          <w:lang w:val="id-ID"/>
        </w:rPr>
        <w:t xml:space="preserve"> </w:t>
      </w:r>
      <w:r w:rsidRPr="00CB53FB">
        <w:rPr>
          <w:rFonts w:asciiTheme="minorBidi" w:hAnsiTheme="minorBidi"/>
          <w:sz w:val="20"/>
          <w:szCs w:val="20"/>
          <w:lang w:val="id-ID"/>
        </w:rPr>
        <w:t>Dunia</w:t>
      </w:r>
      <w:r w:rsidRPr="00CB53FB">
        <w:rPr>
          <w:rFonts w:asciiTheme="minorBidi" w:hAnsiTheme="minorBidi"/>
          <w:spacing w:val="12"/>
          <w:sz w:val="20"/>
          <w:szCs w:val="20"/>
          <w:lang w:val="id-ID"/>
        </w:rPr>
        <w:t xml:space="preserve"> </w:t>
      </w:r>
      <w:r w:rsidRPr="00CB53FB">
        <w:rPr>
          <w:rFonts w:asciiTheme="minorBidi" w:hAnsiTheme="minorBidi"/>
          <w:sz w:val="20"/>
          <w:szCs w:val="20"/>
          <w:lang w:val="id-ID"/>
        </w:rPr>
        <w:t>Usaha).</w:t>
      </w:r>
      <w:r w:rsidRPr="00CB53FB">
        <w:rPr>
          <w:rFonts w:asciiTheme="minorBidi" w:hAnsiTheme="minorBidi"/>
          <w:spacing w:val="12"/>
          <w:sz w:val="20"/>
          <w:szCs w:val="20"/>
          <w:lang w:val="id-ID"/>
        </w:rPr>
        <w:t xml:space="preserve"> </w:t>
      </w:r>
      <w:r w:rsidRPr="00CB53FB">
        <w:rPr>
          <w:rFonts w:asciiTheme="minorBidi" w:hAnsiTheme="minorBidi"/>
          <w:sz w:val="20"/>
          <w:szCs w:val="20"/>
          <w:lang w:val="id-ID"/>
        </w:rPr>
        <w:t>Yogyakarta:</w:t>
      </w:r>
      <w:r w:rsidRPr="00CB53FB">
        <w:rPr>
          <w:rFonts w:asciiTheme="minorBidi" w:hAnsiTheme="minorBidi"/>
          <w:sz w:val="20"/>
          <w:szCs w:val="20"/>
        </w:rPr>
        <w:t xml:space="preserve"> </w:t>
      </w:r>
      <w:r w:rsidRPr="00CB53FB">
        <w:rPr>
          <w:rFonts w:asciiTheme="minorBidi" w:hAnsiTheme="minorBidi"/>
          <w:sz w:val="20"/>
          <w:szCs w:val="20"/>
          <w:lang w:val="id-ID"/>
        </w:rPr>
        <w:t>CV. ANDI</w:t>
      </w:r>
    </w:p>
    <w:p w14:paraId="29A51DDA" w14:textId="650EE89B" w:rsidR="00C07A9F" w:rsidRPr="00CB53FB" w:rsidRDefault="00C07A9F" w:rsidP="00C07A9F">
      <w:pPr>
        <w:autoSpaceDE w:val="0"/>
        <w:autoSpaceDN w:val="0"/>
        <w:adjustRightInd w:val="0"/>
        <w:spacing w:after="0" w:line="240" w:lineRule="auto"/>
        <w:ind w:left="567" w:hanging="567"/>
        <w:jc w:val="both"/>
        <w:rPr>
          <w:rFonts w:asciiTheme="minorBidi" w:hAnsiTheme="minorBidi"/>
          <w:sz w:val="20"/>
          <w:szCs w:val="20"/>
        </w:rPr>
      </w:pPr>
      <w:r w:rsidRPr="00CB53FB">
        <w:rPr>
          <w:rFonts w:asciiTheme="minorBidi" w:hAnsiTheme="minorBidi"/>
          <w:sz w:val="20"/>
          <w:szCs w:val="20"/>
        </w:rPr>
        <w:t>Hasan, Zubair. 2015. Economics with Islamic Orientation. New York:  Oxford University Press</w:t>
      </w:r>
    </w:p>
    <w:p w14:paraId="0DE0B9C8" w14:textId="1D99A03E" w:rsidR="00770CEE" w:rsidRPr="00CB53FB" w:rsidRDefault="00C07A9F" w:rsidP="00C07A9F">
      <w:pPr>
        <w:autoSpaceDE w:val="0"/>
        <w:autoSpaceDN w:val="0"/>
        <w:adjustRightInd w:val="0"/>
        <w:spacing w:after="0" w:line="240" w:lineRule="auto"/>
        <w:ind w:left="567" w:hanging="567"/>
        <w:jc w:val="both"/>
        <w:rPr>
          <w:rFonts w:asciiTheme="minorBidi" w:hAnsiTheme="minorBidi"/>
          <w:sz w:val="20"/>
          <w:szCs w:val="20"/>
          <w:lang w:val="en-ID"/>
        </w:rPr>
      </w:pPr>
      <w:proofErr w:type="spellStart"/>
      <w:r w:rsidRPr="00CB53FB">
        <w:rPr>
          <w:rFonts w:asciiTheme="minorBidi" w:hAnsiTheme="minorBidi"/>
          <w:sz w:val="20"/>
          <w:szCs w:val="20"/>
          <w:lang w:val="en-ID"/>
        </w:rPr>
        <w:t>Herlambang</w:t>
      </w:r>
      <w:proofErr w:type="spellEnd"/>
      <w:r w:rsidRPr="00CB53FB">
        <w:rPr>
          <w:rFonts w:asciiTheme="minorBidi" w:hAnsiTheme="minorBidi"/>
          <w:sz w:val="20"/>
          <w:szCs w:val="20"/>
          <w:lang w:val="en-ID"/>
        </w:rPr>
        <w:t>,</w:t>
      </w:r>
      <w:r w:rsidRPr="00CB53FB">
        <w:rPr>
          <w:rFonts w:asciiTheme="minorBidi" w:hAnsiTheme="minorBidi"/>
          <w:sz w:val="20"/>
          <w:szCs w:val="20"/>
          <w:lang w:val="en-ID"/>
        </w:rPr>
        <w:t xml:space="preserve"> </w:t>
      </w:r>
      <w:r w:rsidR="00770CEE" w:rsidRPr="00CB53FB">
        <w:rPr>
          <w:rFonts w:asciiTheme="minorBidi" w:hAnsiTheme="minorBidi"/>
          <w:sz w:val="20"/>
          <w:szCs w:val="20"/>
          <w:lang w:val="en-ID"/>
        </w:rPr>
        <w:t>Teddy</w:t>
      </w:r>
      <w:r w:rsidRPr="00CB53FB">
        <w:rPr>
          <w:rFonts w:asciiTheme="minorBidi" w:hAnsiTheme="minorBidi"/>
          <w:sz w:val="20"/>
          <w:szCs w:val="20"/>
          <w:lang w:val="en-ID"/>
        </w:rPr>
        <w:t xml:space="preserve">. </w:t>
      </w:r>
      <w:r w:rsidR="00770CEE" w:rsidRPr="00CB53FB">
        <w:rPr>
          <w:rFonts w:asciiTheme="minorBidi" w:hAnsiTheme="minorBidi"/>
          <w:sz w:val="20"/>
          <w:szCs w:val="20"/>
          <w:lang w:val="en-ID"/>
        </w:rPr>
        <w:t xml:space="preserve"> </w:t>
      </w:r>
      <w:r w:rsidRPr="00CB53FB">
        <w:rPr>
          <w:rFonts w:asciiTheme="minorBidi" w:hAnsiTheme="minorBidi"/>
          <w:sz w:val="20"/>
          <w:szCs w:val="20"/>
          <w:lang w:val="en-ID"/>
        </w:rPr>
        <w:t>2002</w:t>
      </w:r>
      <w:r w:rsidRPr="00CB53FB">
        <w:rPr>
          <w:rFonts w:asciiTheme="minorBidi" w:hAnsiTheme="minorBidi"/>
          <w:sz w:val="20"/>
          <w:szCs w:val="20"/>
          <w:lang w:val="en-ID"/>
        </w:rPr>
        <w:t xml:space="preserve">. </w:t>
      </w:r>
      <w:proofErr w:type="spellStart"/>
      <w:r w:rsidR="00770CEE" w:rsidRPr="00CB53FB">
        <w:rPr>
          <w:rFonts w:asciiTheme="minorBidi" w:hAnsiTheme="minorBidi"/>
          <w:i/>
          <w:iCs/>
          <w:sz w:val="20"/>
          <w:szCs w:val="20"/>
          <w:lang w:val="en-ID"/>
        </w:rPr>
        <w:t>Ekonomi</w:t>
      </w:r>
      <w:proofErr w:type="spellEnd"/>
      <w:r w:rsidRPr="00CB53FB">
        <w:rPr>
          <w:rFonts w:asciiTheme="minorBidi" w:hAnsiTheme="minorBidi"/>
          <w:i/>
          <w:iCs/>
          <w:sz w:val="20"/>
          <w:szCs w:val="20"/>
          <w:lang w:val="en-ID"/>
        </w:rPr>
        <w:t xml:space="preserve"> </w:t>
      </w:r>
      <w:proofErr w:type="spellStart"/>
      <w:r w:rsidR="00770CEE" w:rsidRPr="00CB53FB">
        <w:rPr>
          <w:rFonts w:asciiTheme="minorBidi" w:hAnsiTheme="minorBidi"/>
          <w:i/>
          <w:iCs/>
          <w:sz w:val="20"/>
          <w:szCs w:val="20"/>
          <w:lang w:val="en-ID"/>
        </w:rPr>
        <w:t>Manajerial</w:t>
      </w:r>
      <w:proofErr w:type="spellEnd"/>
      <w:r w:rsidR="00770CEE" w:rsidRPr="00CB53FB">
        <w:rPr>
          <w:rFonts w:asciiTheme="minorBidi" w:hAnsiTheme="minorBidi"/>
          <w:i/>
          <w:iCs/>
          <w:sz w:val="20"/>
          <w:szCs w:val="20"/>
          <w:lang w:val="en-ID"/>
        </w:rPr>
        <w:t xml:space="preserve"> dan Strategi </w:t>
      </w:r>
      <w:proofErr w:type="spellStart"/>
      <w:r w:rsidR="00770CEE" w:rsidRPr="00CB53FB">
        <w:rPr>
          <w:rFonts w:asciiTheme="minorBidi" w:hAnsiTheme="minorBidi"/>
          <w:i/>
          <w:iCs/>
          <w:sz w:val="20"/>
          <w:szCs w:val="20"/>
          <w:lang w:val="en-ID"/>
        </w:rPr>
        <w:t>Bersaing</w:t>
      </w:r>
      <w:proofErr w:type="spellEnd"/>
      <w:r w:rsidRPr="00CB53FB">
        <w:rPr>
          <w:rFonts w:asciiTheme="minorBidi" w:hAnsiTheme="minorBidi"/>
          <w:i/>
          <w:iCs/>
          <w:sz w:val="20"/>
          <w:szCs w:val="20"/>
          <w:lang w:val="en-ID"/>
        </w:rPr>
        <w:t xml:space="preserve">. </w:t>
      </w:r>
      <w:r w:rsidR="00770CEE" w:rsidRPr="00CB53FB">
        <w:rPr>
          <w:rFonts w:asciiTheme="minorBidi" w:hAnsiTheme="minorBidi"/>
          <w:sz w:val="20"/>
          <w:szCs w:val="20"/>
          <w:lang w:val="en-ID"/>
        </w:rPr>
        <w:t xml:space="preserve">Jakarta: </w:t>
      </w:r>
      <w:proofErr w:type="spellStart"/>
      <w:r w:rsidR="00770CEE" w:rsidRPr="00CB53FB">
        <w:rPr>
          <w:rFonts w:asciiTheme="minorBidi" w:hAnsiTheme="minorBidi"/>
          <w:sz w:val="20"/>
          <w:szCs w:val="20"/>
          <w:lang w:val="en-ID"/>
        </w:rPr>
        <w:t>RajaGrafindo</w:t>
      </w:r>
      <w:proofErr w:type="spellEnd"/>
    </w:p>
    <w:p w14:paraId="24B24F96" w14:textId="77777777" w:rsidR="00C07A9F" w:rsidRPr="00CB53FB" w:rsidRDefault="00C07A9F" w:rsidP="00C07A9F">
      <w:pPr>
        <w:autoSpaceDE w:val="0"/>
        <w:autoSpaceDN w:val="0"/>
        <w:adjustRightInd w:val="0"/>
        <w:spacing w:after="0" w:line="240" w:lineRule="auto"/>
        <w:ind w:left="567" w:hanging="567"/>
        <w:jc w:val="both"/>
        <w:rPr>
          <w:rFonts w:asciiTheme="minorBidi" w:hAnsiTheme="minorBidi"/>
          <w:sz w:val="20"/>
          <w:szCs w:val="20"/>
          <w:lang w:val="id-ID"/>
        </w:rPr>
      </w:pPr>
      <w:r w:rsidRPr="00CB53FB">
        <w:rPr>
          <w:rFonts w:asciiTheme="minorBidi" w:hAnsiTheme="minorBidi"/>
          <w:sz w:val="20"/>
          <w:szCs w:val="20"/>
          <w:lang w:val="id-ID"/>
        </w:rPr>
        <w:t>Karim</w:t>
      </w:r>
      <w:r w:rsidRPr="00CB53FB">
        <w:rPr>
          <w:rFonts w:asciiTheme="minorBidi" w:hAnsiTheme="minorBidi"/>
          <w:sz w:val="20"/>
          <w:szCs w:val="20"/>
        </w:rPr>
        <w:t>,</w:t>
      </w:r>
      <w:r w:rsidRPr="00CB53FB">
        <w:rPr>
          <w:rFonts w:asciiTheme="minorBidi" w:hAnsiTheme="minorBidi"/>
          <w:sz w:val="20"/>
          <w:szCs w:val="20"/>
          <w:lang w:val="id-ID"/>
        </w:rPr>
        <w:t xml:space="preserve"> Adiwarman. 2000</w:t>
      </w:r>
      <w:r w:rsidRPr="00CB53FB">
        <w:rPr>
          <w:rFonts w:asciiTheme="minorBidi" w:hAnsiTheme="minorBidi"/>
          <w:sz w:val="20"/>
          <w:szCs w:val="20"/>
        </w:rPr>
        <w:t xml:space="preserve">. </w:t>
      </w:r>
      <w:r w:rsidRPr="00CB53FB">
        <w:rPr>
          <w:rFonts w:asciiTheme="minorBidi" w:hAnsiTheme="minorBidi"/>
          <w:sz w:val="20"/>
          <w:szCs w:val="20"/>
          <w:lang w:val="id-ID"/>
        </w:rPr>
        <w:t>Ekonomi Mikro Islam. Jakarta: IIIT Indonesia</w:t>
      </w:r>
    </w:p>
    <w:p w14:paraId="3CD4C73E" w14:textId="0CAEB068" w:rsidR="00C07A9F" w:rsidRPr="00CB53FB" w:rsidRDefault="00C07A9F" w:rsidP="00C07A9F">
      <w:pPr>
        <w:autoSpaceDE w:val="0"/>
        <w:autoSpaceDN w:val="0"/>
        <w:adjustRightInd w:val="0"/>
        <w:spacing w:after="0" w:line="240" w:lineRule="auto"/>
        <w:ind w:left="567" w:hanging="567"/>
        <w:jc w:val="both"/>
        <w:rPr>
          <w:rFonts w:asciiTheme="minorBidi" w:hAnsiTheme="minorBidi"/>
          <w:sz w:val="20"/>
          <w:szCs w:val="20"/>
          <w:lang w:val="en-ID"/>
        </w:rPr>
      </w:pPr>
      <w:r w:rsidRPr="00CB53FB">
        <w:rPr>
          <w:rFonts w:asciiTheme="minorBidi" w:hAnsiTheme="minorBidi"/>
          <w:sz w:val="20"/>
          <w:szCs w:val="20"/>
          <w:lang w:val="en-ID"/>
        </w:rPr>
        <w:t xml:space="preserve">Margono, </w:t>
      </w:r>
      <w:proofErr w:type="spellStart"/>
      <w:r w:rsidRPr="00CB53FB">
        <w:rPr>
          <w:rFonts w:asciiTheme="minorBidi" w:hAnsiTheme="minorBidi"/>
          <w:sz w:val="20"/>
          <w:szCs w:val="20"/>
          <w:lang w:val="en-ID"/>
        </w:rPr>
        <w:t>Suyud</w:t>
      </w:r>
      <w:proofErr w:type="spellEnd"/>
      <w:r w:rsidRPr="00CB53FB">
        <w:rPr>
          <w:rFonts w:asciiTheme="minorBidi" w:hAnsiTheme="minorBidi"/>
          <w:sz w:val="20"/>
          <w:szCs w:val="20"/>
          <w:lang w:val="en-ID"/>
        </w:rPr>
        <w:t xml:space="preserve">. 2009. </w:t>
      </w:r>
      <w:r w:rsidRPr="00CB53FB">
        <w:rPr>
          <w:rFonts w:asciiTheme="minorBidi" w:hAnsiTheme="minorBidi"/>
          <w:i/>
          <w:iCs/>
          <w:sz w:val="20"/>
          <w:szCs w:val="20"/>
          <w:lang w:val="en-ID"/>
        </w:rPr>
        <w:t>Hukum Anti Monopoli</w:t>
      </w:r>
      <w:r w:rsidRPr="00CB53FB">
        <w:rPr>
          <w:rFonts w:asciiTheme="minorBidi" w:hAnsiTheme="minorBidi"/>
          <w:sz w:val="20"/>
          <w:szCs w:val="20"/>
          <w:lang w:val="en-ID"/>
        </w:rPr>
        <w:t xml:space="preserve">. Jakarta: </w:t>
      </w:r>
      <w:proofErr w:type="spellStart"/>
      <w:r w:rsidRPr="00CB53FB">
        <w:rPr>
          <w:rFonts w:asciiTheme="minorBidi" w:hAnsiTheme="minorBidi"/>
          <w:sz w:val="20"/>
          <w:szCs w:val="20"/>
          <w:lang w:val="en-ID"/>
        </w:rPr>
        <w:t>Sinar</w:t>
      </w:r>
      <w:proofErr w:type="spellEnd"/>
      <w:r w:rsidRPr="00CB53FB">
        <w:rPr>
          <w:rFonts w:asciiTheme="minorBidi" w:hAnsiTheme="minorBidi"/>
          <w:sz w:val="20"/>
          <w:szCs w:val="20"/>
          <w:lang w:val="en-ID"/>
        </w:rPr>
        <w:t xml:space="preserve"> </w:t>
      </w:r>
      <w:proofErr w:type="spellStart"/>
      <w:r w:rsidRPr="00CB53FB">
        <w:rPr>
          <w:rFonts w:asciiTheme="minorBidi" w:hAnsiTheme="minorBidi"/>
          <w:sz w:val="20"/>
          <w:szCs w:val="20"/>
          <w:lang w:val="en-ID"/>
        </w:rPr>
        <w:t>Grafika</w:t>
      </w:r>
      <w:proofErr w:type="spellEnd"/>
    </w:p>
    <w:p w14:paraId="014E974B" w14:textId="1C68C3E1" w:rsidR="000E610A" w:rsidRPr="00CB53FB" w:rsidRDefault="00555FD5" w:rsidP="00C07A9F">
      <w:pPr>
        <w:autoSpaceDE w:val="0"/>
        <w:autoSpaceDN w:val="0"/>
        <w:adjustRightInd w:val="0"/>
        <w:spacing w:after="0" w:line="240" w:lineRule="auto"/>
        <w:ind w:left="567" w:hanging="567"/>
        <w:jc w:val="both"/>
        <w:rPr>
          <w:rFonts w:asciiTheme="minorBidi" w:hAnsiTheme="minorBidi"/>
          <w:sz w:val="20"/>
          <w:szCs w:val="20"/>
          <w:lang w:val="en-ID"/>
        </w:rPr>
      </w:pPr>
      <w:proofErr w:type="spellStart"/>
      <w:r w:rsidRPr="00CB53FB">
        <w:rPr>
          <w:rFonts w:asciiTheme="minorBidi" w:hAnsiTheme="minorBidi"/>
          <w:sz w:val="20"/>
          <w:szCs w:val="20"/>
          <w:lang w:val="en-ID"/>
        </w:rPr>
        <w:t>N</w:t>
      </w:r>
      <w:r w:rsidRPr="00CB53FB">
        <w:rPr>
          <w:rFonts w:asciiTheme="minorBidi" w:hAnsiTheme="minorBidi"/>
          <w:sz w:val="20"/>
          <w:szCs w:val="20"/>
          <w:lang w:val="en-ID"/>
        </w:rPr>
        <w:t>ingsi</w:t>
      </w:r>
      <w:proofErr w:type="spellEnd"/>
      <w:r w:rsidRPr="00CB53FB">
        <w:rPr>
          <w:rFonts w:asciiTheme="minorBidi" w:hAnsiTheme="minorBidi"/>
          <w:sz w:val="20"/>
          <w:szCs w:val="20"/>
          <w:lang w:val="en-ID"/>
        </w:rPr>
        <w:t>,</w:t>
      </w:r>
      <w:r w:rsidRPr="00CB53FB">
        <w:rPr>
          <w:rFonts w:asciiTheme="minorBidi" w:hAnsiTheme="minorBidi"/>
          <w:sz w:val="20"/>
          <w:szCs w:val="20"/>
          <w:lang w:val="en-ID"/>
        </w:rPr>
        <w:t xml:space="preserve"> </w:t>
      </w:r>
      <w:r w:rsidR="000E610A" w:rsidRPr="00CB53FB">
        <w:rPr>
          <w:rFonts w:asciiTheme="minorBidi" w:hAnsiTheme="minorBidi"/>
          <w:sz w:val="20"/>
          <w:szCs w:val="20"/>
          <w:lang w:val="en-ID"/>
        </w:rPr>
        <w:t xml:space="preserve">Susan </w:t>
      </w:r>
      <w:proofErr w:type="spellStart"/>
      <w:r w:rsidR="000E610A" w:rsidRPr="00CB53FB">
        <w:rPr>
          <w:rFonts w:asciiTheme="minorBidi" w:hAnsiTheme="minorBidi"/>
          <w:sz w:val="20"/>
          <w:szCs w:val="20"/>
          <w:lang w:val="en-ID"/>
        </w:rPr>
        <w:t>Widiya</w:t>
      </w:r>
      <w:proofErr w:type="spellEnd"/>
      <w:r w:rsidRPr="00CB53FB">
        <w:rPr>
          <w:rFonts w:asciiTheme="minorBidi" w:hAnsiTheme="minorBidi"/>
          <w:sz w:val="20"/>
          <w:szCs w:val="20"/>
          <w:lang w:val="en-ID"/>
        </w:rPr>
        <w:t>. 2002.</w:t>
      </w:r>
      <w:r w:rsidR="000E610A" w:rsidRPr="00CB53FB">
        <w:rPr>
          <w:rFonts w:asciiTheme="minorBidi" w:hAnsiTheme="minorBidi"/>
          <w:sz w:val="20"/>
          <w:szCs w:val="20"/>
          <w:lang w:val="en-ID"/>
        </w:rPr>
        <w:t xml:space="preserve"> </w:t>
      </w:r>
      <w:r w:rsidR="000E610A" w:rsidRPr="00CB53FB">
        <w:rPr>
          <w:rFonts w:asciiTheme="minorBidi" w:hAnsiTheme="minorBidi"/>
          <w:i/>
          <w:iCs/>
          <w:sz w:val="20"/>
          <w:szCs w:val="20"/>
          <w:lang w:val="en-ID"/>
        </w:rPr>
        <w:t>Hukum</w:t>
      </w:r>
      <w:r w:rsidRPr="00CB53FB">
        <w:rPr>
          <w:rFonts w:asciiTheme="minorBidi" w:hAnsiTheme="minorBidi"/>
          <w:i/>
          <w:iCs/>
          <w:sz w:val="20"/>
          <w:szCs w:val="20"/>
          <w:lang w:val="en-ID"/>
        </w:rPr>
        <w:t xml:space="preserve"> </w:t>
      </w:r>
      <w:proofErr w:type="spellStart"/>
      <w:r w:rsidR="000E610A" w:rsidRPr="00CB53FB">
        <w:rPr>
          <w:rFonts w:asciiTheme="minorBidi" w:hAnsiTheme="minorBidi"/>
          <w:i/>
          <w:iCs/>
          <w:sz w:val="20"/>
          <w:szCs w:val="20"/>
          <w:lang w:val="en-ID"/>
        </w:rPr>
        <w:t>Persaingan</w:t>
      </w:r>
      <w:proofErr w:type="spellEnd"/>
      <w:r w:rsidR="000E610A" w:rsidRPr="00CB53FB">
        <w:rPr>
          <w:rFonts w:asciiTheme="minorBidi" w:hAnsiTheme="minorBidi"/>
          <w:i/>
          <w:iCs/>
          <w:sz w:val="20"/>
          <w:szCs w:val="20"/>
          <w:lang w:val="en-ID"/>
        </w:rPr>
        <w:t xml:space="preserve"> Usaha di Indonesia</w:t>
      </w:r>
      <w:r w:rsidRPr="00CB53FB">
        <w:rPr>
          <w:rFonts w:asciiTheme="minorBidi" w:hAnsiTheme="minorBidi"/>
          <w:sz w:val="20"/>
          <w:szCs w:val="20"/>
          <w:lang w:val="en-ID"/>
        </w:rPr>
        <w:t xml:space="preserve">. </w:t>
      </w:r>
      <w:r w:rsidR="000E610A" w:rsidRPr="00CB53FB">
        <w:rPr>
          <w:rFonts w:asciiTheme="minorBidi" w:hAnsiTheme="minorBidi"/>
          <w:sz w:val="20"/>
          <w:szCs w:val="20"/>
          <w:lang w:val="en-ID"/>
        </w:rPr>
        <w:t xml:space="preserve">Jakarta: </w:t>
      </w:r>
      <w:proofErr w:type="spellStart"/>
      <w:r w:rsidR="000E610A" w:rsidRPr="00CB53FB">
        <w:rPr>
          <w:rFonts w:asciiTheme="minorBidi" w:hAnsiTheme="minorBidi"/>
          <w:sz w:val="20"/>
          <w:szCs w:val="20"/>
          <w:lang w:val="en-ID"/>
        </w:rPr>
        <w:t>RajaGrafindo</w:t>
      </w:r>
      <w:proofErr w:type="spellEnd"/>
    </w:p>
    <w:p w14:paraId="5E1DAD97" w14:textId="0C716261" w:rsidR="00A63086" w:rsidRPr="00A63086" w:rsidRDefault="00A63086" w:rsidP="00C07A9F">
      <w:pPr>
        <w:autoSpaceDE w:val="0"/>
        <w:autoSpaceDN w:val="0"/>
        <w:adjustRightInd w:val="0"/>
        <w:spacing w:after="0" w:line="240" w:lineRule="auto"/>
        <w:ind w:left="567" w:hanging="567"/>
        <w:jc w:val="both"/>
        <w:rPr>
          <w:rFonts w:asciiTheme="minorBidi" w:hAnsiTheme="minorBidi"/>
          <w:sz w:val="20"/>
          <w:szCs w:val="20"/>
          <w:lang w:val="en-ID"/>
        </w:rPr>
      </w:pPr>
      <w:r w:rsidRPr="00A63086">
        <w:rPr>
          <w:rFonts w:asciiTheme="minorBidi" w:hAnsiTheme="minorBidi"/>
          <w:sz w:val="20"/>
          <w:szCs w:val="20"/>
        </w:rPr>
        <w:t>Rokan,</w:t>
      </w:r>
      <w:r w:rsidRPr="00A63086">
        <w:rPr>
          <w:rFonts w:asciiTheme="minorBidi" w:hAnsiTheme="minorBidi"/>
          <w:sz w:val="20"/>
          <w:szCs w:val="20"/>
        </w:rPr>
        <w:t xml:space="preserve"> </w:t>
      </w:r>
      <w:r w:rsidRPr="00A63086">
        <w:rPr>
          <w:rFonts w:asciiTheme="minorBidi" w:hAnsiTheme="minorBidi"/>
          <w:sz w:val="20"/>
          <w:szCs w:val="20"/>
        </w:rPr>
        <w:t xml:space="preserve">Mustafa Kamal. 2010. </w:t>
      </w:r>
      <w:r w:rsidRPr="00A63086">
        <w:rPr>
          <w:rFonts w:asciiTheme="minorBidi" w:hAnsiTheme="minorBidi"/>
        </w:rPr>
        <w:t xml:space="preserve"> </w:t>
      </w:r>
      <w:r w:rsidRPr="00A63086">
        <w:rPr>
          <w:rFonts w:asciiTheme="minorBidi" w:hAnsiTheme="minorBidi"/>
          <w:i/>
          <w:iCs/>
          <w:sz w:val="20"/>
          <w:szCs w:val="20"/>
        </w:rPr>
        <w:t xml:space="preserve">Hukum </w:t>
      </w:r>
      <w:proofErr w:type="spellStart"/>
      <w:r w:rsidRPr="00A63086">
        <w:rPr>
          <w:rFonts w:asciiTheme="minorBidi" w:hAnsiTheme="minorBidi"/>
          <w:i/>
          <w:iCs/>
          <w:sz w:val="20"/>
          <w:szCs w:val="20"/>
        </w:rPr>
        <w:t>Persaingan</w:t>
      </w:r>
      <w:proofErr w:type="spellEnd"/>
      <w:r w:rsidRPr="00A63086">
        <w:rPr>
          <w:rFonts w:asciiTheme="minorBidi" w:hAnsiTheme="minorBidi"/>
          <w:i/>
          <w:iCs/>
          <w:sz w:val="20"/>
          <w:szCs w:val="20"/>
        </w:rPr>
        <w:t xml:space="preserve"> Usaha (</w:t>
      </w:r>
      <w:r w:rsidRPr="00A63086">
        <w:rPr>
          <w:rFonts w:asciiTheme="minorBidi" w:hAnsiTheme="minorBidi"/>
          <w:sz w:val="20"/>
          <w:szCs w:val="20"/>
        </w:rPr>
        <w:t xml:space="preserve">Teori dan </w:t>
      </w:r>
      <w:proofErr w:type="spellStart"/>
      <w:r w:rsidRPr="00A63086">
        <w:rPr>
          <w:rFonts w:asciiTheme="minorBidi" w:hAnsiTheme="minorBidi"/>
          <w:sz w:val="20"/>
          <w:szCs w:val="20"/>
        </w:rPr>
        <w:t>praktiknya</w:t>
      </w:r>
      <w:proofErr w:type="spellEnd"/>
      <w:r w:rsidRPr="00A63086">
        <w:rPr>
          <w:rFonts w:asciiTheme="minorBidi" w:hAnsiTheme="minorBidi"/>
          <w:sz w:val="20"/>
          <w:szCs w:val="20"/>
        </w:rPr>
        <w:t xml:space="preserve"> di Indonesia)</w:t>
      </w:r>
      <w:r w:rsidRPr="00A63086">
        <w:rPr>
          <w:rFonts w:asciiTheme="minorBidi" w:hAnsiTheme="minorBidi"/>
          <w:sz w:val="20"/>
          <w:szCs w:val="20"/>
        </w:rPr>
        <w:t>.</w:t>
      </w:r>
      <w:r w:rsidRPr="00A63086">
        <w:rPr>
          <w:rFonts w:asciiTheme="minorBidi" w:hAnsiTheme="minorBidi"/>
          <w:sz w:val="20"/>
          <w:szCs w:val="20"/>
        </w:rPr>
        <w:t xml:space="preserve"> Jakarta: </w:t>
      </w:r>
      <w:proofErr w:type="spellStart"/>
      <w:r w:rsidRPr="00A63086">
        <w:rPr>
          <w:rFonts w:asciiTheme="minorBidi" w:hAnsiTheme="minorBidi"/>
          <w:sz w:val="20"/>
          <w:szCs w:val="20"/>
        </w:rPr>
        <w:t>Rajawali</w:t>
      </w:r>
      <w:proofErr w:type="spellEnd"/>
      <w:r w:rsidRPr="00A63086">
        <w:rPr>
          <w:rFonts w:asciiTheme="minorBidi" w:hAnsiTheme="minorBidi"/>
          <w:sz w:val="20"/>
          <w:szCs w:val="20"/>
        </w:rPr>
        <w:t xml:space="preserve"> Press.</w:t>
      </w:r>
      <w:r w:rsidRPr="00A63086">
        <w:rPr>
          <w:rFonts w:asciiTheme="minorBidi" w:hAnsiTheme="minorBidi"/>
        </w:rPr>
        <w:t xml:space="preserve"> </w:t>
      </w:r>
    </w:p>
    <w:p w14:paraId="64EDC7A7" w14:textId="520327E0" w:rsidR="00C07A9F" w:rsidRPr="00CB53FB" w:rsidRDefault="00C07A9F" w:rsidP="00C07A9F">
      <w:pPr>
        <w:autoSpaceDE w:val="0"/>
        <w:autoSpaceDN w:val="0"/>
        <w:adjustRightInd w:val="0"/>
        <w:spacing w:after="0" w:line="240" w:lineRule="auto"/>
        <w:ind w:left="567" w:hanging="567"/>
        <w:jc w:val="both"/>
        <w:rPr>
          <w:rFonts w:asciiTheme="minorBidi" w:hAnsiTheme="minorBidi"/>
          <w:sz w:val="20"/>
          <w:szCs w:val="20"/>
          <w:lang w:val="en-ID"/>
        </w:rPr>
      </w:pPr>
      <w:r w:rsidRPr="00CB53FB">
        <w:rPr>
          <w:rFonts w:asciiTheme="minorBidi" w:hAnsiTheme="minorBidi"/>
          <w:sz w:val="20"/>
          <w:szCs w:val="20"/>
          <w:lang w:val="en-ID"/>
        </w:rPr>
        <w:t xml:space="preserve">Yani, Ahmad dan Gunawan </w:t>
      </w:r>
      <w:proofErr w:type="spellStart"/>
      <w:r w:rsidRPr="00CB53FB">
        <w:rPr>
          <w:rFonts w:asciiTheme="minorBidi" w:hAnsiTheme="minorBidi"/>
          <w:sz w:val="20"/>
          <w:szCs w:val="20"/>
          <w:lang w:val="en-ID"/>
        </w:rPr>
        <w:t>Widjaya</w:t>
      </w:r>
      <w:proofErr w:type="spellEnd"/>
      <w:r w:rsidRPr="00CB53FB">
        <w:rPr>
          <w:rFonts w:asciiTheme="minorBidi" w:hAnsiTheme="minorBidi"/>
          <w:sz w:val="20"/>
          <w:szCs w:val="20"/>
          <w:lang w:val="en-ID"/>
        </w:rPr>
        <w:t xml:space="preserve">. 2006. </w:t>
      </w:r>
      <w:r w:rsidRPr="00CB53FB">
        <w:rPr>
          <w:rFonts w:asciiTheme="minorBidi" w:hAnsiTheme="minorBidi"/>
          <w:i/>
          <w:iCs/>
          <w:sz w:val="20"/>
          <w:szCs w:val="20"/>
          <w:lang w:val="en-ID"/>
        </w:rPr>
        <w:t xml:space="preserve">Seri Hukum </w:t>
      </w:r>
      <w:proofErr w:type="spellStart"/>
      <w:r w:rsidRPr="00CB53FB">
        <w:rPr>
          <w:rFonts w:asciiTheme="minorBidi" w:hAnsiTheme="minorBidi"/>
          <w:i/>
          <w:iCs/>
          <w:sz w:val="20"/>
          <w:szCs w:val="20"/>
          <w:lang w:val="en-ID"/>
        </w:rPr>
        <w:t>Bisnis</w:t>
      </w:r>
      <w:proofErr w:type="spellEnd"/>
      <w:r w:rsidRPr="00CB53FB">
        <w:rPr>
          <w:rFonts w:asciiTheme="minorBidi" w:hAnsiTheme="minorBidi"/>
          <w:i/>
          <w:iCs/>
          <w:sz w:val="20"/>
          <w:szCs w:val="20"/>
          <w:lang w:val="en-ID"/>
        </w:rPr>
        <w:t xml:space="preserve">: Anti Monopoli. </w:t>
      </w:r>
      <w:r w:rsidRPr="00CB53FB">
        <w:rPr>
          <w:rFonts w:asciiTheme="minorBidi" w:hAnsiTheme="minorBidi"/>
          <w:sz w:val="20"/>
          <w:szCs w:val="20"/>
          <w:lang w:val="en-ID"/>
        </w:rPr>
        <w:t xml:space="preserve">Jakarta: </w:t>
      </w:r>
      <w:proofErr w:type="spellStart"/>
      <w:r w:rsidRPr="00CB53FB">
        <w:rPr>
          <w:rFonts w:asciiTheme="minorBidi" w:hAnsiTheme="minorBidi"/>
          <w:sz w:val="20"/>
          <w:szCs w:val="20"/>
          <w:lang w:val="en-ID"/>
        </w:rPr>
        <w:t>RajaGrafindo</w:t>
      </w:r>
      <w:proofErr w:type="spellEnd"/>
      <w:r w:rsidRPr="00CB53FB">
        <w:rPr>
          <w:rFonts w:asciiTheme="minorBidi" w:hAnsiTheme="minorBidi"/>
          <w:sz w:val="20"/>
          <w:szCs w:val="20"/>
          <w:lang w:val="en-ID"/>
        </w:rPr>
        <w:t xml:space="preserve"> </w:t>
      </w:r>
      <w:proofErr w:type="spellStart"/>
      <w:r w:rsidRPr="00CB53FB">
        <w:rPr>
          <w:rFonts w:asciiTheme="minorBidi" w:hAnsiTheme="minorBidi"/>
          <w:sz w:val="20"/>
          <w:szCs w:val="20"/>
          <w:lang w:val="en-ID"/>
        </w:rPr>
        <w:t>Persada</w:t>
      </w:r>
      <w:proofErr w:type="spellEnd"/>
    </w:p>
    <w:p w14:paraId="63D9B4C1" w14:textId="50E70018" w:rsidR="00555FD5" w:rsidRPr="00CB53FB" w:rsidRDefault="00555FD5" w:rsidP="00C07A9F">
      <w:pPr>
        <w:autoSpaceDE w:val="0"/>
        <w:autoSpaceDN w:val="0"/>
        <w:adjustRightInd w:val="0"/>
        <w:spacing w:after="0" w:line="240" w:lineRule="auto"/>
        <w:ind w:left="567" w:hanging="567"/>
        <w:jc w:val="both"/>
        <w:rPr>
          <w:rFonts w:asciiTheme="minorBidi" w:hAnsiTheme="minorBidi"/>
          <w:sz w:val="20"/>
          <w:szCs w:val="20"/>
        </w:rPr>
      </w:pPr>
      <w:r w:rsidRPr="00CB53FB">
        <w:rPr>
          <w:rFonts w:asciiTheme="minorBidi" w:hAnsiTheme="minorBidi"/>
          <w:sz w:val="20"/>
          <w:szCs w:val="20"/>
          <w:lang w:val="en-ID"/>
        </w:rPr>
        <w:t xml:space="preserve">Yusuf, </w:t>
      </w:r>
      <w:proofErr w:type="spellStart"/>
      <w:r w:rsidRPr="00CB53FB">
        <w:rPr>
          <w:rFonts w:asciiTheme="minorBidi" w:hAnsiTheme="minorBidi"/>
          <w:sz w:val="20"/>
          <w:szCs w:val="20"/>
          <w:lang w:val="en-ID"/>
        </w:rPr>
        <w:t>Qaradawi</w:t>
      </w:r>
      <w:proofErr w:type="spellEnd"/>
      <w:r w:rsidRPr="00CB53FB">
        <w:rPr>
          <w:rFonts w:asciiTheme="minorBidi" w:hAnsiTheme="minorBidi"/>
          <w:sz w:val="20"/>
          <w:szCs w:val="20"/>
          <w:lang w:val="en-ID"/>
        </w:rPr>
        <w:t xml:space="preserve">. 1997. Norma dan Etika </w:t>
      </w:r>
      <w:proofErr w:type="spellStart"/>
      <w:r w:rsidRPr="00CB53FB">
        <w:rPr>
          <w:rFonts w:asciiTheme="minorBidi" w:hAnsiTheme="minorBidi"/>
          <w:sz w:val="20"/>
          <w:szCs w:val="20"/>
          <w:lang w:val="en-ID"/>
        </w:rPr>
        <w:t>Ekonomi</w:t>
      </w:r>
      <w:proofErr w:type="spellEnd"/>
      <w:r w:rsidRPr="00CB53FB">
        <w:rPr>
          <w:rFonts w:asciiTheme="minorBidi" w:hAnsiTheme="minorBidi"/>
          <w:sz w:val="20"/>
          <w:szCs w:val="20"/>
          <w:lang w:val="en-ID"/>
        </w:rPr>
        <w:t xml:space="preserve"> Islam. Terj. Zainal Arifin dan Dahli</w:t>
      </w:r>
      <w:r w:rsidR="00C07A9F" w:rsidRPr="00CB53FB">
        <w:rPr>
          <w:rFonts w:asciiTheme="minorBidi" w:hAnsiTheme="minorBidi"/>
          <w:sz w:val="20"/>
          <w:szCs w:val="20"/>
          <w:lang w:val="en-ID"/>
        </w:rPr>
        <w:t xml:space="preserve"> </w:t>
      </w:r>
      <w:r w:rsidRPr="00CB53FB">
        <w:rPr>
          <w:rFonts w:asciiTheme="minorBidi" w:hAnsiTheme="minorBidi"/>
          <w:sz w:val="20"/>
          <w:szCs w:val="20"/>
          <w:lang w:val="en-ID"/>
        </w:rPr>
        <w:t xml:space="preserve">Husin. Jakarta: </w:t>
      </w:r>
      <w:proofErr w:type="spellStart"/>
      <w:r w:rsidRPr="00CB53FB">
        <w:rPr>
          <w:rFonts w:asciiTheme="minorBidi" w:hAnsiTheme="minorBidi"/>
          <w:sz w:val="20"/>
          <w:szCs w:val="20"/>
          <w:lang w:val="en-ID"/>
        </w:rPr>
        <w:t>Gema</w:t>
      </w:r>
      <w:proofErr w:type="spellEnd"/>
      <w:r w:rsidRPr="00CB53FB">
        <w:rPr>
          <w:rFonts w:asciiTheme="minorBidi" w:hAnsiTheme="minorBidi"/>
          <w:sz w:val="20"/>
          <w:szCs w:val="20"/>
          <w:lang w:val="en-ID"/>
        </w:rPr>
        <w:t xml:space="preserve"> </w:t>
      </w:r>
      <w:proofErr w:type="spellStart"/>
      <w:r w:rsidRPr="00CB53FB">
        <w:rPr>
          <w:rFonts w:asciiTheme="minorBidi" w:hAnsiTheme="minorBidi"/>
          <w:sz w:val="20"/>
          <w:szCs w:val="20"/>
          <w:lang w:val="en-ID"/>
        </w:rPr>
        <w:t>Insani</w:t>
      </w:r>
      <w:proofErr w:type="spellEnd"/>
      <w:r w:rsidRPr="00CB53FB">
        <w:rPr>
          <w:rFonts w:asciiTheme="minorBidi" w:hAnsiTheme="minorBidi"/>
          <w:sz w:val="20"/>
          <w:szCs w:val="20"/>
          <w:lang w:val="en-ID"/>
        </w:rPr>
        <w:t xml:space="preserve"> Press</w:t>
      </w:r>
    </w:p>
    <w:p w14:paraId="0D54F00A" w14:textId="62C02B6B" w:rsidR="00EF6EEE" w:rsidRPr="00CB53FB" w:rsidRDefault="00EF6EEE" w:rsidP="00C07A9F">
      <w:pPr>
        <w:pStyle w:val="FootnoteText"/>
        <w:ind w:left="567" w:hanging="567"/>
        <w:jc w:val="both"/>
        <w:rPr>
          <w:rFonts w:asciiTheme="minorBidi" w:hAnsiTheme="minorBidi"/>
        </w:rPr>
      </w:pPr>
      <w:r w:rsidRPr="00CB53FB">
        <w:rPr>
          <w:rFonts w:asciiTheme="minorBidi" w:hAnsiTheme="minorBidi"/>
        </w:rPr>
        <w:t xml:space="preserve">Zaini, Ahmad dan Nurul </w:t>
      </w:r>
      <w:proofErr w:type="spellStart"/>
      <w:r w:rsidRPr="00CB53FB">
        <w:rPr>
          <w:rFonts w:asciiTheme="minorBidi" w:hAnsiTheme="minorBidi"/>
        </w:rPr>
        <w:t>Hidayati</w:t>
      </w:r>
      <w:proofErr w:type="spellEnd"/>
      <w:r w:rsidRPr="00CB53FB">
        <w:rPr>
          <w:rFonts w:asciiTheme="minorBidi" w:hAnsiTheme="minorBidi"/>
        </w:rPr>
        <w:t xml:space="preserve">. 2014. Monopoli </w:t>
      </w:r>
      <w:proofErr w:type="spellStart"/>
      <w:r w:rsidRPr="00CB53FB">
        <w:rPr>
          <w:rFonts w:asciiTheme="minorBidi" w:hAnsiTheme="minorBidi"/>
        </w:rPr>
        <w:t>dalam</w:t>
      </w:r>
      <w:proofErr w:type="spellEnd"/>
      <w:r w:rsidRPr="00CB53FB">
        <w:rPr>
          <w:rFonts w:asciiTheme="minorBidi" w:hAnsiTheme="minorBidi"/>
        </w:rPr>
        <w:t xml:space="preserve"> </w:t>
      </w:r>
      <w:proofErr w:type="spellStart"/>
      <w:r w:rsidRPr="00CB53FB">
        <w:rPr>
          <w:rFonts w:asciiTheme="minorBidi" w:hAnsiTheme="minorBidi"/>
        </w:rPr>
        <w:t>Bisnis</w:t>
      </w:r>
      <w:proofErr w:type="spellEnd"/>
      <w:r w:rsidRPr="00CB53FB">
        <w:rPr>
          <w:rFonts w:asciiTheme="minorBidi" w:hAnsiTheme="minorBidi"/>
        </w:rPr>
        <w:t xml:space="preserve"> Syariah. </w:t>
      </w:r>
      <w:proofErr w:type="spellStart"/>
      <w:r w:rsidRPr="00CB53FB">
        <w:rPr>
          <w:rFonts w:asciiTheme="minorBidi" w:hAnsiTheme="minorBidi"/>
        </w:rPr>
        <w:t>Jurnal</w:t>
      </w:r>
      <w:proofErr w:type="spellEnd"/>
      <w:r w:rsidRPr="00CB53FB">
        <w:rPr>
          <w:rFonts w:asciiTheme="minorBidi" w:hAnsiTheme="minorBidi"/>
        </w:rPr>
        <w:t xml:space="preserve"> </w:t>
      </w:r>
      <w:proofErr w:type="spellStart"/>
      <w:r w:rsidRPr="00CB53FB">
        <w:rPr>
          <w:rFonts w:asciiTheme="minorBidi" w:hAnsiTheme="minorBidi"/>
        </w:rPr>
        <w:t>Bisnis</w:t>
      </w:r>
      <w:proofErr w:type="spellEnd"/>
      <w:r w:rsidRPr="00CB53FB">
        <w:rPr>
          <w:rFonts w:asciiTheme="minorBidi" w:hAnsiTheme="minorBidi"/>
        </w:rPr>
        <w:t xml:space="preserve"> Vol. 2 No. 2. </w:t>
      </w:r>
      <w:proofErr w:type="spellStart"/>
      <w:r w:rsidRPr="00CB53FB">
        <w:rPr>
          <w:rFonts w:asciiTheme="minorBidi" w:hAnsiTheme="minorBidi"/>
        </w:rPr>
        <w:t>Desember</w:t>
      </w:r>
      <w:proofErr w:type="spellEnd"/>
      <w:r w:rsidRPr="00CB53FB">
        <w:rPr>
          <w:rFonts w:asciiTheme="minorBidi" w:hAnsiTheme="minorBidi"/>
        </w:rPr>
        <w:t xml:space="preserve"> 2014</w:t>
      </w:r>
    </w:p>
    <w:p w14:paraId="474A3F3E" w14:textId="77777777" w:rsidR="00EF6EEE" w:rsidRDefault="00EF6EEE" w:rsidP="00785730">
      <w:pPr>
        <w:pStyle w:val="FootnoteText"/>
        <w:ind w:left="567" w:hanging="567"/>
        <w:jc w:val="both"/>
        <w:rPr>
          <w:rFonts w:ascii="Arial" w:hAnsi="Arial" w:cs="Arial"/>
        </w:rPr>
      </w:pPr>
    </w:p>
    <w:p w14:paraId="3F673E38" w14:textId="0E896090" w:rsidR="00287AC8" w:rsidRDefault="00287AC8" w:rsidP="00785730">
      <w:pPr>
        <w:pStyle w:val="FootnoteText"/>
        <w:ind w:left="567" w:hanging="567"/>
        <w:jc w:val="both"/>
        <w:rPr>
          <w:rFonts w:ascii="Arial" w:hAnsi="Arial" w:cs="Arial"/>
        </w:rPr>
      </w:pPr>
      <w:r>
        <w:rPr>
          <w:rFonts w:ascii="Arial" w:hAnsi="Arial" w:cs="Arial"/>
        </w:rPr>
        <w:tab/>
      </w:r>
    </w:p>
    <w:p w14:paraId="7456A72B" w14:textId="77777777" w:rsidR="0051042C" w:rsidRPr="00545A58" w:rsidRDefault="0051042C" w:rsidP="00785730">
      <w:pPr>
        <w:pStyle w:val="ListParagraph"/>
        <w:spacing w:line="240" w:lineRule="auto"/>
        <w:rPr>
          <w:rFonts w:ascii="Arial" w:hAnsi="Arial" w:cs="Arial"/>
          <w:sz w:val="20"/>
          <w:szCs w:val="20"/>
        </w:rPr>
      </w:pPr>
    </w:p>
    <w:sectPr w:rsidR="0051042C" w:rsidRPr="00545A58" w:rsidSect="00493AA4">
      <w:pgSz w:w="11907" w:h="16839" w:code="9"/>
      <w:pgMar w:top="1440" w:right="1440" w:bottom="1134" w:left="1440" w:header="720" w:footer="720"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009A" w14:textId="77777777" w:rsidR="00E31D20" w:rsidRDefault="00E31D20" w:rsidP="00D428BA">
      <w:pPr>
        <w:spacing w:after="0" w:line="240" w:lineRule="auto"/>
      </w:pPr>
      <w:r>
        <w:separator/>
      </w:r>
    </w:p>
  </w:endnote>
  <w:endnote w:type="continuationSeparator" w:id="0">
    <w:p w14:paraId="7D6798B1" w14:textId="77777777" w:rsidR="00E31D20" w:rsidRDefault="00E31D20" w:rsidP="00D4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5931" w14:textId="77777777" w:rsidR="00E31D20" w:rsidRDefault="00E31D20" w:rsidP="00D428BA">
      <w:pPr>
        <w:spacing w:after="0" w:line="240" w:lineRule="auto"/>
      </w:pPr>
      <w:r>
        <w:separator/>
      </w:r>
    </w:p>
  </w:footnote>
  <w:footnote w:type="continuationSeparator" w:id="0">
    <w:p w14:paraId="6FD93987" w14:textId="77777777" w:rsidR="00E31D20" w:rsidRDefault="00E31D20" w:rsidP="00D42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7AE"/>
    <w:multiLevelType w:val="hybridMultilevel"/>
    <w:tmpl w:val="3154A9DA"/>
    <w:lvl w:ilvl="0" w:tplc="881AD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87E9A"/>
    <w:multiLevelType w:val="hybridMultilevel"/>
    <w:tmpl w:val="7770657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BC2C8F"/>
    <w:multiLevelType w:val="hybridMultilevel"/>
    <w:tmpl w:val="4DC0214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134BAD"/>
    <w:multiLevelType w:val="hybridMultilevel"/>
    <w:tmpl w:val="7BDADE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1D0BCE"/>
    <w:multiLevelType w:val="hybridMultilevel"/>
    <w:tmpl w:val="D81E7288"/>
    <w:lvl w:ilvl="0" w:tplc="0E229A74">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5F6756"/>
    <w:multiLevelType w:val="hybridMultilevel"/>
    <w:tmpl w:val="4F1AEADE"/>
    <w:lvl w:ilvl="0" w:tplc="14A43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0766F"/>
    <w:multiLevelType w:val="hybridMultilevel"/>
    <w:tmpl w:val="381E67DE"/>
    <w:lvl w:ilvl="0" w:tplc="CEA07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74B56"/>
    <w:multiLevelType w:val="hybridMultilevel"/>
    <w:tmpl w:val="B7362C8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2015B5F"/>
    <w:multiLevelType w:val="hybridMultilevel"/>
    <w:tmpl w:val="6F36C20C"/>
    <w:lvl w:ilvl="0" w:tplc="05D4D204">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109AC"/>
    <w:multiLevelType w:val="hybridMultilevel"/>
    <w:tmpl w:val="02B6609E"/>
    <w:lvl w:ilvl="0" w:tplc="714A9A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7031C1"/>
    <w:multiLevelType w:val="hybridMultilevel"/>
    <w:tmpl w:val="DE70EF5E"/>
    <w:lvl w:ilvl="0" w:tplc="015EB1CE">
      <w:start w:val="1"/>
      <w:numFmt w:val="lowerLetter"/>
      <w:lvlText w:val="%1."/>
      <w:lvlJc w:val="left"/>
      <w:pPr>
        <w:ind w:left="359" w:hanging="360"/>
      </w:pPr>
      <w:rPr>
        <w:rFonts w:hint="default"/>
      </w:rPr>
    </w:lvl>
    <w:lvl w:ilvl="1" w:tplc="38090019" w:tentative="1">
      <w:start w:val="1"/>
      <w:numFmt w:val="lowerLetter"/>
      <w:lvlText w:val="%2."/>
      <w:lvlJc w:val="left"/>
      <w:pPr>
        <w:ind w:left="1079" w:hanging="360"/>
      </w:pPr>
    </w:lvl>
    <w:lvl w:ilvl="2" w:tplc="3809001B" w:tentative="1">
      <w:start w:val="1"/>
      <w:numFmt w:val="lowerRoman"/>
      <w:lvlText w:val="%3."/>
      <w:lvlJc w:val="right"/>
      <w:pPr>
        <w:ind w:left="1799" w:hanging="180"/>
      </w:pPr>
    </w:lvl>
    <w:lvl w:ilvl="3" w:tplc="3809000F" w:tentative="1">
      <w:start w:val="1"/>
      <w:numFmt w:val="decimal"/>
      <w:lvlText w:val="%4."/>
      <w:lvlJc w:val="left"/>
      <w:pPr>
        <w:ind w:left="2519" w:hanging="360"/>
      </w:pPr>
    </w:lvl>
    <w:lvl w:ilvl="4" w:tplc="38090019" w:tentative="1">
      <w:start w:val="1"/>
      <w:numFmt w:val="lowerLetter"/>
      <w:lvlText w:val="%5."/>
      <w:lvlJc w:val="left"/>
      <w:pPr>
        <w:ind w:left="3239" w:hanging="360"/>
      </w:pPr>
    </w:lvl>
    <w:lvl w:ilvl="5" w:tplc="3809001B" w:tentative="1">
      <w:start w:val="1"/>
      <w:numFmt w:val="lowerRoman"/>
      <w:lvlText w:val="%6."/>
      <w:lvlJc w:val="right"/>
      <w:pPr>
        <w:ind w:left="3959" w:hanging="180"/>
      </w:pPr>
    </w:lvl>
    <w:lvl w:ilvl="6" w:tplc="3809000F" w:tentative="1">
      <w:start w:val="1"/>
      <w:numFmt w:val="decimal"/>
      <w:lvlText w:val="%7."/>
      <w:lvlJc w:val="left"/>
      <w:pPr>
        <w:ind w:left="4679" w:hanging="360"/>
      </w:pPr>
    </w:lvl>
    <w:lvl w:ilvl="7" w:tplc="38090019" w:tentative="1">
      <w:start w:val="1"/>
      <w:numFmt w:val="lowerLetter"/>
      <w:lvlText w:val="%8."/>
      <w:lvlJc w:val="left"/>
      <w:pPr>
        <w:ind w:left="5399" w:hanging="360"/>
      </w:pPr>
    </w:lvl>
    <w:lvl w:ilvl="8" w:tplc="3809001B" w:tentative="1">
      <w:start w:val="1"/>
      <w:numFmt w:val="lowerRoman"/>
      <w:lvlText w:val="%9."/>
      <w:lvlJc w:val="right"/>
      <w:pPr>
        <w:ind w:left="6119" w:hanging="180"/>
      </w:pPr>
    </w:lvl>
  </w:abstractNum>
  <w:abstractNum w:abstractNumId="11" w15:restartNumberingAfterBreak="0">
    <w:nsid w:val="5795293A"/>
    <w:multiLevelType w:val="hybridMultilevel"/>
    <w:tmpl w:val="FDDA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74001"/>
    <w:multiLevelType w:val="hybridMultilevel"/>
    <w:tmpl w:val="DC96F136"/>
    <w:lvl w:ilvl="0" w:tplc="CFFED4EC">
      <w:start w:val="1"/>
      <w:numFmt w:val="decimal"/>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13" w15:restartNumberingAfterBreak="0">
    <w:nsid w:val="6A493092"/>
    <w:multiLevelType w:val="hybridMultilevel"/>
    <w:tmpl w:val="FF6443B8"/>
    <w:lvl w:ilvl="0" w:tplc="38090011">
      <w:start w:val="1"/>
      <w:numFmt w:val="decimal"/>
      <w:lvlText w:val="%1)"/>
      <w:lvlJc w:val="left"/>
      <w:pPr>
        <w:ind w:left="719" w:hanging="360"/>
      </w:pPr>
    </w:lvl>
    <w:lvl w:ilvl="1" w:tplc="38090019" w:tentative="1">
      <w:start w:val="1"/>
      <w:numFmt w:val="lowerLetter"/>
      <w:lvlText w:val="%2."/>
      <w:lvlJc w:val="left"/>
      <w:pPr>
        <w:ind w:left="1439" w:hanging="360"/>
      </w:pPr>
    </w:lvl>
    <w:lvl w:ilvl="2" w:tplc="3809001B" w:tentative="1">
      <w:start w:val="1"/>
      <w:numFmt w:val="lowerRoman"/>
      <w:lvlText w:val="%3."/>
      <w:lvlJc w:val="right"/>
      <w:pPr>
        <w:ind w:left="2159" w:hanging="180"/>
      </w:pPr>
    </w:lvl>
    <w:lvl w:ilvl="3" w:tplc="3809000F" w:tentative="1">
      <w:start w:val="1"/>
      <w:numFmt w:val="decimal"/>
      <w:lvlText w:val="%4."/>
      <w:lvlJc w:val="left"/>
      <w:pPr>
        <w:ind w:left="2879" w:hanging="360"/>
      </w:pPr>
    </w:lvl>
    <w:lvl w:ilvl="4" w:tplc="38090019" w:tentative="1">
      <w:start w:val="1"/>
      <w:numFmt w:val="lowerLetter"/>
      <w:lvlText w:val="%5."/>
      <w:lvlJc w:val="left"/>
      <w:pPr>
        <w:ind w:left="3599" w:hanging="360"/>
      </w:pPr>
    </w:lvl>
    <w:lvl w:ilvl="5" w:tplc="3809001B" w:tentative="1">
      <w:start w:val="1"/>
      <w:numFmt w:val="lowerRoman"/>
      <w:lvlText w:val="%6."/>
      <w:lvlJc w:val="right"/>
      <w:pPr>
        <w:ind w:left="4319" w:hanging="180"/>
      </w:pPr>
    </w:lvl>
    <w:lvl w:ilvl="6" w:tplc="3809000F" w:tentative="1">
      <w:start w:val="1"/>
      <w:numFmt w:val="decimal"/>
      <w:lvlText w:val="%7."/>
      <w:lvlJc w:val="left"/>
      <w:pPr>
        <w:ind w:left="5039" w:hanging="360"/>
      </w:pPr>
    </w:lvl>
    <w:lvl w:ilvl="7" w:tplc="38090019" w:tentative="1">
      <w:start w:val="1"/>
      <w:numFmt w:val="lowerLetter"/>
      <w:lvlText w:val="%8."/>
      <w:lvlJc w:val="left"/>
      <w:pPr>
        <w:ind w:left="5759" w:hanging="360"/>
      </w:pPr>
    </w:lvl>
    <w:lvl w:ilvl="8" w:tplc="3809001B" w:tentative="1">
      <w:start w:val="1"/>
      <w:numFmt w:val="lowerRoman"/>
      <w:lvlText w:val="%9."/>
      <w:lvlJc w:val="right"/>
      <w:pPr>
        <w:ind w:left="6479" w:hanging="180"/>
      </w:pPr>
    </w:lvl>
  </w:abstractNum>
  <w:abstractNum w:abstractNumId="14" w15:restartNumberingAfterBreak="0">
    <w:nsid w:val="751F7162"/>
    <w:multiLevelType w:val="hybridMultilevel"/>
    <w:tmpl w:val="260CE80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0"/>
  </w:num>
  <w:num w:numId="5">
    <w:abstractNumId w:val="11"/>
  </w:num>
  <w:num w:numId="6">
    <w:abstractNumId w:val="6"/>
  </w:num>
  <w:num w:numId="7">
    <w:abstractNumId w:val="8"/>
  </w:num>
  <w:num w:numId="8">
    <w:abstractNumId w:val="4"/>
  </w:num>
  <w:num w:numId="9">
    <w:abstractNumId w:val="7"/>
  </w:num>
  <w:num w:numId="10">
    <w:abstractNumId w:val="3"/>
  </w:num>
  <w:num w:numId="11">
    <w:abstractNumId w:val="1"/>
  </w:num>
  <w:num w:numId="12">
    <w:abstractNumId w:val="14"/>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FE"/>
    <w:rsid w:val="00051FD4"/>
    <w:rsid w:val="00094C33"/>
    <w:rsid w:val="000A1A33"/>
    <w:rsid w:val="000B4FA8"/>
    <w:rsid w:val="000C40E0"/>
    <w:rsid w:val="000E610A"/>
    <w:rsid w:val="00131CAE"/>
    <w:rsid w:val="00166ED8"/>
    <w:rsid w:val="00215141"/>
    <w:rsid w:val="00264E1F"/>
    <w:rsid w:val="00287AC8"/>
    <w:rsid w:val="002956FF"/>
    <w:rsid w:val="002B1983"/>
    <w:rsid w:val="002E6CDE"/>
    <w:rsid w:val="002F1D2A"/>
    <w:rsid w:val="00352B78"/>
    <w:rsid w:val="00373DB4"/>
    <w:rsid w:val="003A3DF9"/>
    <w:rsid w:val="003A7551"/>
    <w:rsid w:val="003F5D15"/>
    <w:rsid w:val="00412AFE"/>
    <w:rsid w:val="00427693"/>
    <w:rsid w:val="00431376"/>
    <w:rsid w:val="00442C06"/>
    <w:rsid w:val="004628B7"/>
    <w:rsid w:val="004770B8"/>
    <w:rsid w:val="00493AA4"/>
    <w:rsid w:val="004C79C3"/>
    <w:rsid w:val="004D03F8"/>
    <w:rsid w:val="004F2430"/>
    <w:rsid w:val="004F306A"/>
    <w:rsid w:val="0051042C"/>
    <w:rsid w:val="00524227"/>
    <w:rsid w:val="00533768"/>
    <w:rsid w:val="00541B3C"/>
    <w:rsid w:val="00545A58"/>
    <w:rsid w:val="00555FD5"/>
    <w:rsid w:val="00594965"/>
    <w:rsid w:val="005E0163"/>
    <w:rsid w:val="00606607"/>
    <w:rsid w:val="00606731"/>
    <w:rsid w:val="00614A0B"/>
    <w:rsid w:val="0062000D"/>
    <w:rsid w:val="00632E90"/>
    <w:rsid w:val="0065022B"/>
    <w:rsid w:val="006612F1"/>
    <w:rsid w:val="006647D9"/>
    <w:rsid w:val="00695766"/>
    <w:rsid w:val="006D3CDA"/>
    <w:rsid w:val="007034B8"/>
    <w:rsid w:val="00720B37"/>
    <w:rsid w:val="00741DB5"/>
    <w:rsid w:val="00762DEE"/>
    <w:rsid w:val="00770CEE"/>
    <w:rsid w:val="00785730"/>
    <w:rsid w:val="007F281B"/>
    <w:rsid w:val="00804178"/>
    <w:rsid w:val="0081319F"/>
    <w:rsid w:val="00817184"/>
    <w:rsid w:val="00822CEA"/>
    <w:rsid w:val="008A114D"/>
    <w:rsid w:val="008A5FC4"/>
    <w:rsid w:val="008B3E4E"/>
    <w:rsid w:val="008F4C90"/>
    <w:rsid w:val="00905605"/>
    <w:rsid w:val="009119D8"/>
    <w:rsid w:val="009279B3"/>
    <w:rsid w:val="0096352D"/>
    <w:rsid w:val="00993564"/>
    <w:rsid w:val="009B2917"/>
    <w:rsid w:val="009C37F0"/>
    <w:rsid w:val="009E7B77"/>
    <w:rsid w:val="00A001CB"/>
    <w:rsid w:val="00A04481"/>
    <w:rsid w:val="00A24FF0"/>
    <w:rsid w:val="00A63086"/>
    <w:rsid w:val="00A768C5"/>
    <w:rsid w:val="00A9548C"/>
    <w:rsid w:val="00AB0914"/>
    <w:rsid w:val="00AB10BA"/>
    <w:rsid w:val="00AB59A1"/>
    <w:rsid w:val="00AD406B"/>
    <w:rsid w:val="00AD73CC"/>
    <w:rsid w:val="00B12219"/>
    <w:rsid w:val="00B22245"/>
    <w:rsid w:val="00B7363F"/>
    <w:rsid w:val="00B908B5"/>
    <w:rsid w:val="00B942E0"/>
    <w:rsid w:val="00BA5EA9"/>
    <w:rsid w:val="00BE7DBF"/>
    <w:rsid w:val="00C07A9F"/>
    <w:rsid w:val="00C15AE5"/>
    <w:rsid w:val="00C16E0F"/>
    <w:rsid w:val="00C20C3A"/>
    <w:rsid w:val="00C56C63"/>
    <w:rsid w:val="00C846C2"/>
    <w:rsid w:val="00CB0991"/>
    <w:rsid w:val="00CB443A"/>
    <w:rsid w:val="00CB53FB"/>
    <w:rsid w:val="00CF4A39"/>
    <w:rsid w:val="00CF6F40"/>
    <w:rsid w:val="00D428BA"/>
    <w:rsid w:val="00D50E5B"/>
    <w:rsid w:val="00D55A0A"/>
    <w:rsid w:val="00D6356B"/>
    <w:rsid w:val="00D70877"/>
    <w:rsid w:val="00D75267"/>
    <w:rsid w:val="00D8617D"/>
    <w:rsid w:val="00D90827"/>
    <w:rsid w:val="00D93330"/>
    <w:rsid w:val="00DA6717"/>
    <w:rsid w:val="00DB4810"/>
    <w:rsid w:val="00DB7E59"/>
    <w:rsid w:val="00DC1691"/>
    <w:rsid w:val="00DE1562"/>
    <w:rsid w:val="00E02D20"/>
    <w:rsid w:val="00E04FE2"/>
    <w:rsid w:val="00E07B31"/>
    <w:rsid w:val="00E236C8"/>
    <w:rsid w:val="00E31D20"/>
    <w:rsid w:val="00EB6258"/>
    <w:rsid w:val="00EC334A"/>
    <w:rsid w:val="00EE57D4"/>
    <w:rsid w:val="00EF6EEE"/>
    <w:rsid w:val="00F414DA"/>
    <w:rsid w:val="00F84F6F"/>
    <w:rsid w:val="00F95793"/>
    <w:rsid w:val="00FA30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2128"/>
  <w15:docId w15:val="{AF428731-3B10-4574-A282-E0F85D76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8BA"/>
    <w:rPr>
      <w:sz w:val="20"/>
      <w:szCs w:val="20"/>
    </w:rPr>
  </w:style>
  <w:style w:type="character" w:styleId="FootnoteReference">
    <w:name w:val="footnote reference"/>
    <w:basedOn w:val="DefaultParagraphFont"/>
    <w:uiPriority w:val="99"/>
    <w:semiHidden/>
    <w:unhideWhenUsed/>
    <w:rsid w:val="00D428BA"/>
    <w:rPr>
      <w:vertAlign w:val="superscript"/>
    </w:rPr>
  </w:style>
  <w:style w:type="paragraph" w:styleId="EndnoteText">
    <w:name w:val="endnote text"/>
    <w:basedOn w:val="Normal"/>
    <w:link w:val="EndnoteTextChar"/>
    <w:uiPriority w:val="99"/>
    <w:semiHidden/>
    <w:unhideWhenUsed/>
    <w:rsid w:val="00D428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28BA"/>
    <w:rPr>
      <w:sz w:val="20"/>
      <w:szCs w:val="20"/>
    </w:rPr>
  </w:style>
  <w:style w:type="character" w:styleId="EndnoteReference">
    <w:name w:val="endnote reference"/>
    <w:basedOn w:val="DefaultParagraphFont"/>
    <w:uiPriority w:val="99"/>
    <w:semiHidden/>
    <w:unhideWhenUsed/>
    <w:rsid w:val="00D428BA"/>
    <w:rPr>
      <w:vertAlign w:val="superscript"/>
    </w:rPr>
  </w:style>
  <w:style w:type="character" w:styleId="Hyperlink">
    <w:name w:val="Hyperlink"/>
    <w:basedOn w:val="DefaultParagraphFont"/>
    <w:uiPriority w:val="99"/>
    <w:unhideWhenUsed/>
    <w:rsid w:val="00D428BA"/>
    <w:rPr>
      <w:color w:val="0000FF" w:themeColor="hyperlink"/>
      <w:u w:val="single"/>
    </w:rPr>
  </w:style>
  <w:style w:type="paragraph" w:styleId="ListParagraph">
    <w:name w:val="List Paragraph"/>
    <w:basedOn w:val="Normal"/>
    <w:uiPriority w:val="34"/>
    <w:qFormat/>
    <w:rsid w:val="00442C06"/>
    <w:pPr>
      <w:ind w:left="720"/>
      <w:contextualSpacing/>
    </w:pPr>
  </w:style>
  <w:style w:type="paragraph" w:styleId="BalloonText">
    <w:name w:val="Balloon Text"/>
    <w:basedOn w:val="Normal"/>
    <w:link w:val="BalloonTextChar"/>
    <w:uiPriority w:val="99"/>
    <w:semiHidden/>
    <w:unhideWhenUsed/>
    <w:rsid w:val="008F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90"/>
    <w:rPr>
      <w:rFonts w:ascii="Tahoma" w:hAnsi="Tahoma" w:cs="Tahoma"/>
      <w:sz w:val="16"/>
      <w:szCs w:val="16"/>
    </w:rPr>
  </w:style>
  <w:style w:type="paragraph" w:styleId="NoSpacing">
    <w:name w:val="No Spacing"/>
    <w:uiPriority w:val="1"/>
    <w:qFormat/>
    <w:rsid w:val="00524227"/>
    <w:pPr>
      <w:spacing w:after="0" w:line="240" w:lineRule="auto"/>
    </w:pPr>
  </w:style>
  <w:style w:type="paragraph" w:styleId="BodyText">
    <w:name w:val="Body Text"/>
    <w:basedOn w:val="Normal"/>
    <w:link w:val="BodyTextChar"/>
    <w:uiPriority w:val="1"/>
    <w:qFormat/>
    <w:rsid w:val="00606607"/>
    <w:pPr>
      <w:widowControl w:val="0"/>
      <w:autoSpaceDE w:val="0"/>
      <w:autoSpaceDN w:val="0"/>
      <w:spacing w:after="0" w:line="240" w:lineRule="auto"/>
    </w:pPr>
    <w:rPr>
      <w:rFonts w:ascii="Arial MT" w:eastAsia="Arial MT" w:hAnsi="Arial MT" w:cs="Arial MT"/>
      <w:sz w:val="20"/>
      <w:szCs w:val="20"/>
      <w:lang w:val="id"/>
    </w:rPr>
  </w:style>
  <w:style w:type="character" w:customStyle="1" w:styleId="BodyTextChar">
    <w:name w:val="Body Text Char"/>
    <w:basedOn w:val="DefaultParagraphFont"/>
    <w:link w:val="BodyText"/>
    <w:uiPriority w:val="1"/>
    <w:rsid w:val="00606607"/>
    <w:rPr>
      <w:rFonts w:ascii="Arial MT" w:eastAsia="Arial MT" w:hAnsi="Arial MT" w:cs="Arial MT"/>
      <w:sz w:val="20"/>
      <w:szCs w:val="20"/>
      <w:lang w:val="id"/>
    </w:rPr>
  </w:style>
  <w:style w:type="paragraph" w:styleId="Title">
    <w:name w:val="Title"/>
    <w:basedOn w:val="Normal"/>
    <w:link w:val="TitleChar"/>
    <w:uiPriority w:val="10"/>
    <w:qFormat/>
    <w:rsid w:val="00606607"/>
    <w:pPr>
      <w:widowControl w:val="0"/>
      <w:autoSpaceDE w:val="0"/>
      <w:autoSpaceDN w:val="0"/>
      <w:spacing w:after="0" w:line="240" w:lineRule="auto"/>
      <w:ind w:left="220"/>
    </w:pPr>
    <w:rPr>
      <w:rFonts w:ascii="Cambria" w:eastAsia="Cambria" w:hAnsi="Cambria" w:cs="Cambria"/>
      <w:sz w:val="72"/>
      <w:szCs w:val="72"/>
      <w:lang w:val="id"/>
    </w:rPr>
  </w:style>
  <w:style w:type="character" w:customStyle="1" w:styleId="TitleChar">
    <w:name w:val="Title Char"/>
    <w:basedOn w:val="DefaultParagraphFont"/>
    <w:link w:val="Title"/>
    <w:uiPriority w:val="10"/>
    <w:rsid w:val="00606607"/>
    <w:rPr>
      <w:rFonts w:ascii="Cambria" w:eastAsia="Cambria" w:hAnsi="Cambria" w:cs="Cambria"/>
      <w:sz w:val="72"/>
      <w:szCs w:val="72"/>
      <w:lang w:val="id"/>
    </w:rPr>
  </w:style>
  <w:style w:type="paragraph" w:styleId="Header">
    <w:name w:val="header"/>
    <w:basedOn w:val="Normal"/>
    <w:link w:val="HeaderChar"/>
    <w:uiPriority w:val="99"/>
    <w:unhideWhenUsed/>
    <w:rsid w:val="00606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607"/>
  </w:style>
  <w:style w:type="paragraph" w:styleId="Footer">
    <w:name w:val="footer"/>
    <w:basedOn w:val="Normal"/>
    <w:link w:val="FooterChar"/>
    <w:uiPriority w:val="99"/>
    <w:unhideWhenUsed/>
    <w:rsid w:val="00606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607"/>
  </w:style>
  <w:style w:type="paragraph" w:customStyle="1" w:styleId="Default">
    <w:name w:val="Default"/>
    <w:rsid w:val="00A63086"/>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HTMLPreformatted">
    <w:name w:val="HTML Preformatted"/>
    <w:basedOn w:val="Normal"/>
    <w:link w:val="HTMLPreformattedChar"/>
    <w:uiPriority w:val="99"/>
    <w:semiHidden/>
    <w:unhideWhenUsed/>
    <w:rsid w:val="003A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A3DF9"/>
    <w:rPr>
      <w:rFonts w:ascii="Courier New" w:eastAsia="Times New Roman" w:hAnsi="Courier New" w:cs="Courier New"/>
      <w:sz w:val="20"/>
      <w:szCs w:val="20"/>
      <w:lang w:val="en-ID" w:eastAsia="en-ID"/>
    </w:rPr>
  </w:style>
  <w:style w:type="character" w:customStyle="1" w:styleId="y2iqfc">
    <w:name w:val="y2iqfc"/>
    <w:basedOn w:val="DefaultParagraphFont"/>
    <w:rsid w:val="003A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6942">
      <w:bodyDiv w:val="1"/>
      <w:marLeft w:val="0"/>
      <w:marRight w:val="0"/>
      <w:marTop w:val="0"/>
      <w:marBottom w:val="0"/>
      <w:divBdr>
        <w:top w:val="none" w:sz="0" w:space="0" w:color="auto"/>
        <w:left w:val="none" w:sz="0" w:space="0" w:color="auto"/>
        <w:bottom w:val="none" w:sz="0" w:space="0" w:color="auto"/>
        <w:right w:val="none" w:sz="0" w:space="0" w:color="auto"/>
      </w:divBdr>
    </w:div>
    <w:div w:id="643656232">
      <w:bodyDiv w:val="1"/>
      <w:marLeft w:val="0"/>
      <w:marRight w:val="0"/>
      <w:marTop w:val="0"/>
      <w:marBottom w:val="0"/>
      <w:divBdr>
        <w:top w:val="none" w:sz="0" w:space="0" w:color="auto"/>
        <w:left w:val="none" w:sz="0" w:space="0" w:color="auto"/>
        <w:bottom w:val="none" w:sz="0" w:space="0" w:color="auto"/>
        <w:right w:val="none" w:sz="0" w:space="0" w:color="auto"/>
      </w:divBdr>
    </w:div>
    <w:div w:id="686369183">
      <w:bodyDiv w:val="1"/>
      <w:marLeft w:val="0"/>
      <w:marRight w:val="0"/>
      <w:marTop w:val="0"/>
      <w:marBottom w:val="0"/>
      <w:divBdr>
        <w:top w:val="none" w:sz="0" w:space="0" w:color="auto"/>
        <w:left w:val="none" w:sz="0" w:space="0" w:color="auto"/>
        <w:bottom w:val="none" w:sz="0" w:space="0" w:color="auto"/>
        <w:right w:val="none" w:sz="0" w:space="0" w:color="auto"/>
      </w:divBdr>
    </w:div>
    <w:div w:id="745298572">
      <w:bodyDiv w:val="1"/>
      <w:marLeft w:val="0"/>
      <w:marRight w:val="0"/>
      <w:marTop w:val="0"/>
      <w:marBottom w:val="0"/>
      <w:divBdr>
        <w:top w:val="none" w:sz="0" w:space="0" w:color="auto"/>
        <w:left w:val="none" w:sz="0" w:space="0" w:color="auto"/>
        <w:bottom w:val="none" w:sz="0" w:space="0" w:color="auto"/>
        <w:right w:val="none" w:sz="0" w:space="0" w:color="auto"/>
      </w:divBdr>
    </w:div>
    <w:div w:id="890463541">
      <w:bodyDiv w:val="1"/>
      <w:marLeft w:val="0"/>
      <w:marRight w:val="0"/>
      <w:marTop w:val="0"/>
      <w:marBottom w:val="0"/>
      <w:divBdr>
        <w:top w:val="none" w:sz="0" w:space="0" w:color="auto"/>
        <w:left w:val="none" w:sz="0" w:space="0" w:color="auto"/>
        <w:bottom w:val="none" w:sz="0" w:space="0" w:color="auto"/>
        <w:right w:val="none" w:sz="0" w:space="0" w:color="auto"/>
      </w:divBdr>
    </w:div>
    <w:div w:id="1591045000">
      <w:bodyDiv w:val="1"/>
      <w:marLeft w:val="0"/>
      <w:marRight w:val="0"/>
      <w:marTop w:val="0"/>
      <w:marBottom w:val="0"/>
      <w:divBdr>
        <w:top w:val="none" w:sz="0" w:space="0" w:color="auto"/>
        <w:left w:val="none" w:sz="0" w:space="0" w:color="auto"/>
        <w:bottom w:val="none" w:sz="0" w:space="0" w:color="auto"/>
        <w:right w:val="none" w:sz="0" w:space="0" w:color="auto"/>
      </w:divBdr>
    </w:div>
    <w:div w:id="18499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DC988-D754-4904-B532-DC12378E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4378</Words>
  <Characters>24958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2022-01-20T03:15:00Z</cp:lastPrinted>
  <dcterms:created xsi:type="dcterms:W3CDTF">2022-01-20T08:40:00Z</dcterms:created>
  <dcterms:modified xsi:type="dcterms:W3CDTF">2022-01-20T14:55:00Z</dcterms:modified>
</cp:coreProperties>
</file>