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0B5" w:rsidRDefault="004A437C" w:rsidP="004A437C">
      <w:pPr>
        <w:spacing w:line="240" w:lineRule="auto"/>
        <w:jc w:val="center"/>
        <w:rPr>
          <w:rFonts w:ascii="Times New Roman" w:hAnsi="Times New Roman" w:cs="Times New Roman"/>
          <w:b/>
        </w:rPr>
      </w:pPr>
      <w:r w:rsidRPr="004A437C">
        <w:rPr>
          <w:rFonts w:ascii="Times New Roman" w:hAnsi="Times New Roman" w:cs="Times New Roman"/>
          <w:b/>
        </w:rPr>
        <w:t>ANALYSIS OF THE INFLUENCE OF EMPLOYEE STOCK OWNERSHIP PROGRAM (ESOP) APPLICATION OF COMPANY FINANCIAL PERFORMANCE</w:t>
      </w:r>
    </w:p>
    <w:p w:rsidR="004A437C" w:rsidRDefault="004A437C" w:rsidP="004A437C">
      <w:pPr>
        <w:spacing w:after="0" w:line="240" w:lineRule="auto"/>
        <w:jc w:val="center"/>
        <w:rPr>
          <w:rFonts w:ascii="Times New Roman" w:hAnsi="Times New Roman" w:cs="Times New Roman"/>
          <w:b/>
        </w:rPr>
      </w:pPr>
    </w:p>
    <w:p w:rsidR="004A437C" w:rsidRDefault="00DD3516" w:rsidP="004A437C">
      <w:pPr>
        <w:spacing w:after="0" w:line="240" w:lineRule="auto"/>
        <w:jc w:val="center"/>
        <w:rPr>
          <w:rFonts w:ascii="Times New Roman" w:hAnsi="Times New Roman" w:cs="Times New Roman"/>
          <w:b/>
          <w:sz w:val="20"/>
          <w:szCs w:val="20"/>
        </w:rPr>
      </w:pPr>
      <w:r w:rsidRPr="004A437C">
        <w:rPr>
          <w:rFonts w:ascii="Times New Roman" w:hAnsi="Times New Roman" w:cs="Times New Roman"/>
          <w:b/>
          <w:sz w:val="20"/>
          <w:szCs w:val="20"/>
        </w:rPr>
        <w:t>Fitri Handayani</w:t>
      </w:r>
      <w:r w:rsidRPr="004A437C">
        <w:rPr>
          <w:rFonts w:ascii="Times New Roman" w:hAnsi="Times New Roman" w:cs="Times New Roman"/>
          <w:b/>
          <w:sz w:val="20"/>
          <w:szCs w:val="20"/>
        </w:rPr>
        <w:t xml:space="preserve"> </w:t>
      </w:r>
      <w:r w:rsidR="004A437C" w:rsidRPr="004A437C">
        <w:rPr>
          <w:rFonts w:ascii="Times New Roman" w:hAnsi="Times New Roman" w:cs="Times New Roman"/>
          <w:b/>
          <w:sz w:val="20"/>
          <w:szCs w:val="20"/>
        </w:rPr>
        <w:t>1,</w:t>
      </w:r>
    </w:p>
    <w:p w:rsidR="004A437C" w:rsidRDefault="00DD3516" w:rsidP="004A437C">
      <w:pPr>
        <w:spacing w:after="0" w:line="240" w:lineRule="auto"/>
        <w:jc w:val="center"/>
        <w:rPr>
          <w:rFonts w:ascii="Times New Roman" w:hAnsi="Times New Roman" w:cs="Times New Roman"/>
          <w:b/>
          <w:sz w:val="20"/>
          <w:szCs w:val="20"/>
        </w:rPr>
      </w:pPr>
      <w:r w:rsidRPr="004A437C">
        <w:rPr>
          <w:rFonts w:ascii="Times New Roman" w:hAnsi="Times New Roman" w:cs="Times New Roman"/>
          <w:b/>
          <w:sz w:val="20"/>
          <w:szCs w:val="20"/>
        </w:rPr>
        <w:t>Yurniwati</w:t>
      </w:r>
      <w:r w:rsidRPr="004A437C">
        <w:rPr>
          <w:rFonts w:ascii="Times New Roman" w:hAnsi="Times New Roman" w:cs="Times New Roman"/>
          <w:b/>
          <w:sz w:val="20"/>
          <w:szCs w:val="20"/>
        </w:rPr>
        <w:t xml:space="preserve"> </w:t>
      </w:r>
      <w:r w:rsidR="004A437C" w:rsidRPr="004A437C">
        <w:rPr>
          <w:rFonts w:ascii="Times New Roman" w:hAnsi="Times New Roman" w:cs="Times New Roman"/>
          <w:b/>
          <w:sz w:val="20"/>
          <w:szCs w:val="20"/>
        </w:rPr>
        <w:t>2</w:t>
      </w:r>
    </w:p>
    <w:p w:rsidR="004A437C" w:rsidRPr="004A437C" w:rsidRDefault="004A437C" w:rsidP="004A437C">
      <w:pPr>
        <w:spacing w:after="0" w:line="240" w:lineRule="auto"/>
        <w:jc w:val="center"/>
        <w:rPr>
          <w:rFonts w:ascii="Times New Roman" w:hAnsi="Times New Roman" w:cs="Times New Roman"/>
          <w:b/>
          <w:sz w:val="20"/>
          <w:szCs w:val="20"/>
        </w:rPr>
      </w:pPr>
    </w:p>
    <w:p w:rsidR="004A437C" w:rsidRDefault="004A437C" w:rsidP="004A437C">
      <w:pPr>
        <w:spacing w:after="0" w:line="240" w:lineRule="auto"/>
        <w:jc w:val="center"/>
        <w:rPr>
          <w:rFonts w:ascii="Times New Roman" w:hAnsi="Times New Roman" w:cs="Times New Roman"/>
          <w:sz w:val="20"/>
          <w:szCs w:val="20"/>
        </w:rPr>
      </w:pPr>
    </w:p>
    <w:p w:rsidR="00CA317A" w:rsidRPr="00CA317A" w:rsidRDefault="00DD3516" w:rsidP="00CA317A">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lang w:val="en-US"/>
        </w:rPr>
        <w:t>1</w:t>
      </w:r>
      <w:r w:rsidR="00CA317A" w:rsidRPr="00CA317A">
        <w:rPr>
          <w:rFonts w:ascii="Times New Roman" w:hAnsi="Times New Roman" w:cs="Times New Roman"/>
          <w:sz w:val="20"/>
          <w:szCs w:val="20"/>
        </w:rPr>
        <w:t>Andalas University Faculty of Economics</w:t>
      </w:r>
    </w:p>
    <w:p w:rsidR="00CA317A" w:rsidRDefault="00CA317A" w:rsidP="004A437C">
      <w:pPr>
        <w:spacing w:after="0" w:line="240" w:lineRule="auto"/>
        <w:jc w:val="center"/>
        <w:rPr>
          <w:rStyle w:val="Hyperlink"/>
          <w:rFonts w:ascii="Times New Roman" w:hAnsi="Times New Roman" w:cs="Times New Roman"/>
          <w:sz w:val="20"/>
          <w:szCs w:val="20"/>
        </w:rPr>
      </w:pPr>
      <w:r>
        <w:rPr>
          <w:rFonts w:ascii="Times New Roman" w:hAnsi="Times New Roman" w:cs="Times New Roman"/>
          <w:sz w:val="20"/>
          <w:szCs w:val="20"/>
        </w:rPr>
        <w:t xml:space="preserve">e-mail: </w:t>
      </w:r>
      <w:hyperlink r:id="rId6" w:history="1">
        <w:r w:rsidRPr="00E57690">
          <w:rPr>
            <w:rStyle w:val="Hyperlink"/>
            <w:rFonts w:ascii="Times New Roman" w:hAnsi="Times New Roman" w:cs="Times New Roman"/>
            <w:sz w:val="20"/>
            <w:szCs w:val="20"/>
          </w:rPr>
          <w:t>fitri.handayanii09@gmail.com</w:t>
        </w:r>
      </w:hyperlink>
    </w:p>
    <w:p w:rsidR="00DD3516" w:rsidRPr="00CA317A" w:rsidRDefault="00DD3516" w:rsidP="00DD3516">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lang w:val="en-US"/>
        </w:rPr>
        <w:t>2</w:t>
      </w:r>
      <w:bookmarkStart w:id="0" w:name="_GoBack"/>
      <w:bookmarkEnd w:id="0"/>
      <w:r w:rsidRPr="00CA317A">
        <w:rPr>
          <w:rFonts w:ascii="Times New Roman" w:hAnsi="Times New Roman" w:cs="Times New Roman"/>
          <w:sz w:val="20"/>
          <w:szCs w:val="20"/>
        </w:rPr>
        <w:t>Andalas University Faculty of Economics</w:t>
      </w:r>
    </w:p>
    <w:p w:rsidR="00DD3516" w:rsidRDefault="00DD3516" w:rsidP="00DD3516">
      <w:pPr>
        <w:spacing w:after="0" w:line="240" w:lineRule="auto"/>
        <w:jc w:val="center"/>
        <w:rPr>
          <w:rFonts w:ascii="Times New Roman" w:hAnsi="Times New Roman" w:cs="Times New Roman"/>
          <w:sz w:val="20"/>
          <w:szCs w:val="20"/>
        </w:rPr>
      </w:pPr>
      <w:r w:rsidRPr="00CA317A">
        <w:rPr>
          <w:rFonts w:ascii="Times New Roman" w:hAnsi="Times New Roman" w:cs="Times New Roman"/>
          <w:sz w:val="20"/>
          <w:szCs w:val="20"/>
        </w:rPr>
        <w:t xml:space="preserve">e-mail: </w:t>
      </w:r>
      <w:hyperlink r:id="rId7" w:history="1">
        <w:r w:rsidRPr="00E57690">
          <w:rPr>
            <w:rStyle w:val="Hyperlink"/>
            <w:rFonts w:ascii="Times New Roman" w:hAnsi="Times New Roman" w:cs="Times New Roman"/>
            <w:sz w:val="20"/>
            <w:szCs w:val="20"/>
          </w:rPr>
          <w:t>yurniwati.fekon.unand@gmail.com</w:t>
        </w:r>
      </w:hyperlink>
    </w:p>
    <w:p w:rsidR="00CA317A" w:rsidRDefault="00CA317A" w:rsidP="004A437C">
      <w:pPr>
        <w:spacing w:after="0" w:line="240" w:lineRule="auto"/>
        <w:jc w:val="center"/>
        <w:rPr>
          <w:rFonts w:ascii="Times New Roman" w:hAnsi="Times New Roman" w:cs="Times New Roman"/>
          <w:sz w:val="20"/>
          <w:szCs w:val="20"/>
        </w:rPr>
      </w:pPr>
    </w:p>
    <w:p w:rsidR="00CA317A" w:rsidRDefault="00CA317A" w:rsidP="004A4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rsidR="00CA317A" w:rsidRDefault="00CA317A" w:rsidP="004A437C">
      <w:pPr>
        <w:spacing w:after="0" w:line="240" w:lineRule="auto"/>
        <w:jc w:val="center"/>
        <w:rPr>
          <w:rFonts w:ascii="Times New Roman" w:hAnsi="Times New Roman" w:cs="Times New Roman"/>
          <w:sz w:val="24"/>
          <w:szCs w:val="24"/>
        </w:rPr>
      </w:pPr>
    </w:p>
    <w:p w:rsidR="00787BBC" w:rsidRDefault="00EF2E2F" w:rsidP="00787BBC">
      <w:pPr>
        <w:spacing w:after="0" w:line="240" w:lineRule="auto"/>
        <w:ind w:firstLine="720"/>
        <w:jc w:val="both"/>
        <w:rPr>
          <w:rFonts w:ascii="Times New Roman" w:hAnsi="Times New Roman" w:cs="Times New Roman"/>
        </w:rPr>
      </w:pPr>
      <w:r w:rsidRPr="00EF2E2F">
        <w:rPr>
          <w:rFonts w:ascii="Times New Roman" w:hAnsi="Times New Roman" w:cs="Times New Roman"/>
        </w:rPr>
        <w:t>This study aims to examine the effect of implementing the Employee Stock Ownership Program (ESOP) on the company's financial performance. and differences in the company's financial performance when issuing ESOPs and not issuing ESOPs. The implementation of ESOP is proxied by the proportion of ESOP and the price of execution, the company's financial performance is proxied by ROE, NPM, and OPM. The research was conducted on companies listed on the IDX and have adopted the ESOP in 2012 to 2016. The sampling method uses purposive sampling. To test the effect of applying ESOP on performance,</w:t>
      </w:r>
    </w:p>
    <w:p w:rsidR="00CA317A" w:rsidRPr="00821908" w:rsidRDefault="00821908" w:rsidP="00787BBC">
      <w:pPr>
        <w:spacing w:after="0" w:line="240" w:lineRule="auto"/>
        <w:ind w:firstLine="720"/>
        <w:jc w:val="both"/>
        <w:rPr>
          <w:rFonts w:ascii="Times New Roman" w:hAnsi="Times New Roman" w:cs="Times New Roman"/>
        </w:rPr>
      </w:pPr>
      <w:r>
        <w:rPr>
          <w:rFonts w:ascii="Times New Roman" w:hAnsi="Times New Roman" w:cs="Times New Roman"/>
        </w:rPr>
        <w:t>The results of this study indicate that the number of ESOP Provisions given has no effect on ROE, NPM, and OPM. ESOP execution prices affect the value of ROE and NPM but do not affect the value of OPM. There is no difference in the value of ROE, NPM, and OPM when the company issues ESOP and does not issue ESOP.</w:t>
      </w:r>
    </w:p>
    <w:p w:rsidR="003D760A" w:rsidRDefault="003D760A" w:rsidP="003D760A">
      <w:pPr>
        <w:spacing w:after="0" w:line="240" w:lineRule="auto"/>
        <w:jc w:val="both"/>
        <w:rPr>
          <w:rFonts w:ascii="Times New Roman" w:hAnsi="Times New Roman" w:cs="Times New Roman"/>
          <w:sz w:val="24"/>
          <w:szCs w:val="24"/>
        </w:rPr>
      </w:pPr>
    </w:p>
    <w:p w:rsidR="00F413A3" w:rsidRDefault="003D760A" w:rsidP="00787BBC">
      <w:pPr>
        <w:spacing w:after="0" w:line="240" w:lineRule="auto"/>
        <w:ind w:left="1418" w:hanging="1418"/>
        <w:rPr>
          <w:rFonts w:ascii="Times New Roman" w:hAnsi="Times New Roman" w:cs="Times New Roman"/>
          <w:sz w:val="24"/>
          <w:szCs w:val="24"/>
        </w:rPr>
        <w:sectPr w:rsidR="00F413A3" w:rsidSect="00F413A3">
          <w:type w:val="continuous"/>
          <w:pgSz w:w="11906" w:h="16838"/>
          <w:pgMar w:top="1985" w:right="1418" w:bottom="1985" w:left="1985" w:header="709" w:footer="709" w:gutter="0"/>
          <w:cols w:space="708"/>
          <w:docGrid w:linePitch="360"/>
        </w:sectPr>
      </w:pPr>
      <w:r w:rsidRPr="003D760A">
        <w:rPr>
          <w:rFonts w:ascii="Times New Roman" w:hAnsi="Times New Roman" w:cs="Times New Roman"/>
          <w:b/>
          <w:sz w:val="24"/>
          <w:szCs w:val="24"/>
        </w:rPr>
        <w:t>Keywords:</w:t>
      </w:r>
      <w:r>
        <w:rPr>
          <w:rFonts w:ascii="Times New Roman" w:hAnsi="Times New Roman" w:cs="Times New Roman"/>
          <w:sz w:val="24"/>
          <w:szCs w:val="24"/>
        </w:rPr>
        <w:t xml:space="preserve"> Employee Stock Ownership Program (ESOP), Execution Price, Company Financial Performance</w:t>
      </w:r>
    </w:p>
    <w:p w:rsidR="00F413A3" w:rsidRDefault="00F413A3" w:rsidP="00F413A3">
      <w:pPr>
        <w:spacing w:after="0" w:line="240" w:lineRule="auto"/>
        <w:ind w:left="1418" w:hanging="1418"/>
        <w:jc w:val="both"/>
        <w:rPr>
          <w:rFonts w:ascii="Times New Roman" w:hAnsi="Times New Roman" w:cs="Times New Roman"/>
          <w:sz w:val="24"/>
          <w:szCs w:val="24"/>
        </w:rPr>
      </w:pPr>
    </w:p>
    <w:p w:rsidR="00F413A3" w:rsidRDefault="00F413A3" w:rsidP="00F413A3">
      <w:pPr>
        <w:spacing w:after="0" w:line="240" w:lineRule="auto"/>
        <w:ind w:left="1418" w:hanging="1418"/>
        <w:jc w:val="both"/>
        <w:rPr>
          <w:rFonts w:ascii="Times New Roman" w:hAnsi="Times New Roman" w:cs="Times New Roman"/>
          <w:sz w:val="24"/>
          <w:szCs w:val="24"/>
        </w:rPr>
      </w:pPr>
    </w:p>
    <w:p w:rsidR="00F413A3" w:rsidRDefault="00F413A3" w:rsidP="00F413A3">
      <w:pPr>
        <w:spacing w:after="0" w:line="240" w:lineRule="auto"/>
        <w:ind w:left="1418" w:hanging="1418"/>
        <w:jc w:val="both"/>
        <w:rPr>
          <w:rFonts w:ascii="Times New Roman" w:hAnsi="Times New Roman" w:cs="Times New Roman"/>
          <w:b/>
        </w:rPr>
        <w:sectPr w:rsidR="00F413A3" w:rsidSect="00F413A3">
          <w:type w:val="continuous"/>
          <w:pgSz w:w="11906" w:h="16838"/>
          <w:pgMar w:top="1985" w:right="1418" w:bottom="1985" w:left="1985" w:header="709" w:footer="709" w:gutter="0"/>
          <w:cols w:space="708"/>
          <w:docGrid w:linePitch="360"/>
        </w:sectPr>
      </w:pPr>
    </w:p>
    <w:p w:rsidR="00D77FED" w:rsidRPr="007D1E00" w:rsidRDefault="007D1E00" w:rsidP="00F413A3">
      <w:pPr>
        <w:spacing w:after="0" w:line="240" w:lineRule="auto"/>
        <w:ind w:left="1418" w:hanging="1418"/>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Introduction</w:t>
      </w:r>
    </w:p>
    <w:p w:rsidR="00CA317A" w:rsidRPr="002D1C9C" w:rsidRDefault="00CA317A" w:rsidP="00D77FED">
      <w:pPr>
        <w:spacing w:after="0" w:line="240" w:lineRule="auto"/>
        <w:jc w:val="both"/>
        <w:rPr>
          <w:rFonts w:ascii="Times New Roman" w:hAnsi="Times New Roman" w:cs="Times New Roman"/>
        </w:rPr>
      </w:pPr>
      <w:r w:rsidRPr="002D1C9C">
        <w:rPr>
          <w:rFonts w:ascii="Times New Roman" w:hAnsi="Times New Roman" w:cs="Times New Roman"/>
        </w:rPr>
        <w:t xml:space="preserve">The company's main objective is to increase the value of the company and maximize the prosperity of shareholders. The value of the company will be high in the eyes of shareholders when the financial performance of the company is always increasing. The company's financial performance can be measured by analyzing financial statements and conducting assessments with financial ratio analysis. One way that companies can do in an effort to improve the company's financial performance is by implementing an employee ownership program (Employee Stock Ownership Program). The Employee Stock Ownership Program (hereinafter abbreviated as ESOP) is a contractual opportunity provided by a company where </w:t>
      </w:r>
      <w:r w:rsidRPr="002D1C9C">
        <w:rPr>
          <w:rFonts w:ascii="Times New Roman" w:hAnsi="Times New Roman" w:cs="Times New Roman"/>
        </w:rPr>
        <w:lastRenderedPageBreak/>
        <w:t>employees can buy a certain amount of company stock,</w:t>
      </w:r>
    </w:p>
    <w:p w:rsidR="00CA317A" w:rsidRPr="002D1C9C" w:rsidRDefault="00CA317A" w:rsidP="00CA317A">
      <w:pPr>
        <w:spacing w:after="0" w:line="240" w:lineRule="auto"/>
        <w:jc w:val="both"/>
        <w:rPr>
          <w:rFonts w:ascii="Times New Roman" w:hAnsi="Times New Roman" w:cs="Times New Roman"/>
        </w:rPr>
      </w:pPr>
      <w:r w:rsidRPr="002D1C9C">
        <w:rPr>
          <w:rFonts w:ascii="Times New Roman" w:hAnsi="Times New Roman" w:cs="Times New Roman"/>
        </w:rPr>
        <w:t xml:space="preserve">The relationship between ESOP and company performance is discussed in agency theory. Agency theory is a contract that occurs between principal and agent (Jensen and Meckling, 1976). The shareholders (principal) will employ agents (in this case management) to run the company and act in the interests of shareholders (Anthony, 2009). But in reality shareholders and management have different interests because each individual acts according to their own interests. This creates a conflict of interest between the principal and agent. To overcome this conflict of interest the principal provides an incentive or compensation to management both in financial and non-financial forms. One form of financial compensation given </w:t>
      </w:r>
      <w:r w:rsidRPr="002D1C9C">
        <w:rPr>
          <w:rFonts w:ascii="Times New Roman" w:hAnsi="Times New Roman" w:cs="Times New Roman"/>
        </w:rPr>
        <w:lastRenderedPageBreak/>
        <w:t>to employees is ESOP. With the implementation of the ESOP it can equalize employee and company incentives by providing opportunities for employees to participate in creating shareholder wealth. ESOP can also motivate managers to try projects that are at risk because managers / employees can get a share of the benefits from these projects (Subramanyam and Wild, 2009).</w:t>
      </w:r>
    </w:p>
    <w:p w:rsidR="00CA317A" w:rsidRPr="002D1C9C" w:rsidRDefault="00CA317A" w:rsidP="00CA317A">
      <w:pPr>
        <w:spacing w:after="0" w:line="240" w:lineRule="auto"/>
        <w:jc w:val="both"/>
        <w:rPr>
          <w:rFonts w:ascii="Times New Roman" w:hAnsi="Times New Roman" w:cs="Times New Roman"/>
        </w:rPr>
      </w:pPr>
      <w:r w:rsidRPr="002D1C9C">
        <w:rPr>
          <w:rFonts w:ascii="Times New Roman" w:hAnsi="Times New Roman" w:cs="Times New Roman"/>
        </w:rPr>
        <w:t>Increased management ownership in the company causes all decisions taken by management also have a direct impact on management. Therefore, the existence of a program of share ownership by employees will align management interests with shareholders (Jensen, 1976). In addition, ESOP can make managers in taking decisions impartially between the interests of management or shareholders so as to improve the company's financial performance (Pugh 2000).</w:t>
      </w:r>
    </w:p>
    <w:p w:rsidR="00CA317A" w:rsidRPr="002D1C9C" w:rsidRDefault="00CA317A" w:rsidP="00CA317A">
      <w:pPr>
        <w:spacing w:after="0" w:line="240" w:lineRule="auto"/>
        <w:jc w:val="both"/>
        <w:rPr>
          <w:rFonts w:ascii="Times New Roman" w:hAnsi="Times New Roman" w:cs="Times New Roman"/>
        </w:rPr>
      </w:pPr>
      <w:r w:rsidRPr="002D1C9C">
        <w:rPr>
          <w:rFonts w:ascii="Times New Roman" w:hAnsi="Times New Roman" w:cs="Times New Roman"/>
        </w:rPr>
        <w:t>ESOP given to employees can encourage employees to continue to perform optimally so as to achieve the targets set by the company. When the targets set by the company have been met, the ESOP can be given to employees as an incentive (Financial Accounting Standards Board, 2015). The amount of ESOP given to employees depends on the performance achieved by employees, this causes the emergence of employee motivation to improve performance continuously (Kameswari, 2014).</w:t>
      </w:r>
    </w:p>
    <w:p w:rsidR="00CA317A" w:rsidRPr="002D1C9C" w:rsidRDefault="00CA317A" w:rsidP="00CA317A">
      <w:pPr>
        <w:spacing w:after="0" w:line="240" w:lineRule="auto"/>
        <w:jc w:val="both"/>
        <w:rPr>
          <w:rFonts w:ascii="Times New Roman" w:hAnsi="Times New Roman" w:cs="Times New Roman"/>
        </w:rPr>
      </w:pPr>
      <w:r w:rsidRPr="002D1C9C">
        <w:rPr>
          <w:rFonts w:ascii="Times New Roman" w:hAnsi="Times New Roman" w:cs="Times New Roman"/>
        </w:rPr>
        <w:t>In applying ESOP, in addition to determining the amount of ESOP given, the company also determines the price of implementing an ESOP to be issued. The exercise price (execution price) is determined on the date of the ESOP award with an amount below the current stock market price (Astika, 2012). Low ESOP prices and below market prices can encourage employees or managers to raise stock market prices by increasing company performance.</w:t>
      </w:r>
    </w:p>
    <w:p w:rsidR="007E3571" w:rsidRPr="006939EC" w:rsidRDefault="007E3571" w:rsidP="007E3571">
      <w:pPr>
        <w:spacing w:after="0" w:line="240" w:lineRule="auto"/>
        <w:jc w:val="both"/>
        <w:rPr>
          <w:rFonts w:ascii="Times New Roman" w:hAnsi="Times New Roman" w:cs="Times New Roman"/>
        </w:rPr>
      </w:pPr>
      <w:r w:rsidRPr="002D1C9C">
        <w:rPr>
          <w:rFonts w:ascii="Times New Roman" w:hAnsi="Times New Roman" w:cs="Times New Roman"/>
        </w:rPr>
        <w:t xml:space="preserve">In a theoretical level there is a debate about the relationship between ESOP and corporate financial performance. Pugh </w:t>
      </w:r>
      <w:r w:rsidRPr="002D1C9C">
        <w:rPr>
          <w:rFonts w:ascii="Times New Roman" w:hAnsi="Times New Roman" w:cs="Times New Roman"/>
        </w:rPr>
        <w:lastRenderedPageBreak/>
        <w:t>(2000) found that companies that implement ESOP have better financial performance than companies that do not issue ESOP. Sesil and Maya (2005) also prove that the application of ESOP has a positive impact on small companies. This is because in small companies providing motivation for employees has a clear relationship between actions and performance. It also proved that the performance of companies that implement ESOP is better than the performance of companies of the same size but does not apply ESOP.</w:t>
      </w:r>
    </w:p>
    <w:p w:rsidR="007E3571" w:rsidRPr="006939EC" w:rsidRDefault="007E3571" w:rsidP="007E3571">
      <w:pPr>
        <w:spacing w:after="0" w:line="240" w:lineRule="auto"/>
        <w:jc w:val="both"/>
        <w:rPr>
          <w:rFonts w:ascii="Times New Roman" w:hAnsi="Times New Roman" w:cs="Times New Roman"/>
        </w:rPr>
      </w:pPr>
      <w:r w:rsidRPr="006939EC">
        <w:rPr>
          <w:rFonts w:ascii="Times New Roman" w:hAnsi="Times New Roman" w:cs="Times New Roman"/>
        </w:rPr>
        <w:t>Iqbal (2001) who found that the application of ESOP would be able to improve operating performance which is proxied by operating income, which means that the application of ESOP has a positive effect on the company's financial performance. Research conducted by Astika (2005) proves that the application of ESOP has a positive effect on company performance in the coming year.</w:t>
      </w:r>
    </w:p>
    <w:p w:rsidR="007E3571" w:rsidRPr="006939EC" w:rsidRDefault="007E3571" w:rsidP="007E3571">
      <w:pPr>
        <w:spacing w:after="0" w:line="240" w:lineRule="auto"/>
        <w:jc w:val="both"/>
        <w:rPr>
          <w:rFonts w:ascii="Times New Roman" w:hAnsi="Times New Roman" w:cs="Times New Roman"/>
        </w:rPr>
      </w:pPr>
      <w:r w:rsidRPr="006939EC">
        <w:rPr>
          <w:rFonts w:ascii="Times New Roman" w:hAnsi="Times New Roman" w:cs="Times New Roman"/>
        </w:rPr>
        <w:t>Santhy (2009) found that there were differences in company performance before and after the implementation of the ESOP. The results of this study indicate that the average value of return on assets has increased after the implementation of the ESOP. From this study it can be seen that the purpose of implementing employee stock ownership programs has been fulfilled, namely to motivate employees to improve company performance. Another study was conducted by Aboody (2010) who examined the impact of ESOP on company performance as represented by the CFO (Cash from Operation) and Operating Income proxy. This research proves that the application of ESOP has a significant influence on company performance which can be seen in the increase in operating income and cash from operations for five years.</w:t>
      </w:r>
    </w:p>
    <w:p w:rsidR="007E3571" w:rsidRPr="006939EC" w:rsidRDefault="007E3571" w:rsidP="007E3571">
      <w:pPr>
        <w:spacing w:after="0" w:line="240" w:lineRule="auto"/>
        <w:jc w:val="both"/>
        <w:rPr>
          <w:rFonts w:ascii="Times New Roman" w:hAnsi="Times New Roman" w:cs="Times New Roman"/>
        </w:rPr>
      </w:pPr>
      <w:r w:rsidRPr="006939EC">
        <w:rPr>
          <w:rFonts w:ascii="Times New Roman" w:hAnsi="Times New Roman" w:cs="Times New Roman"/>
        </w:rPr>
        <w:t xml:space="preserve">Bacha (2009) who examines whether companies that have ESOP have better performance than companies that do not have ESOP. Bacha (2009) found that companies that apply ESOP have high </w:t>
      </w:r>
      <w:r w:rsidRPr="006939EC">
        <w:rPr>
          <w:rFonts w:ascii="Times New Roman" w:hAnsi="Times New Roman" w:cs="Times New Roman"/>
        </w:rPr>
        <w:lastRenderedPageBreak/>
        <w:t>average returns but also have lower stock volatility than similar companies but the difference between the two is not statistically significant. Besides this research found that the financial performance of companies that apply ESOP has decreased operating performance in small companies.</w:t>
      </w:r>
    </w:p>
    <w:p w:rsidR="00AC0C8C" w:rsidRPr="006939EC" w:rsidRDefault="007E3571" w:rsidP="007E3571">
      <w:pPr>
        <w:spacing w:after="0" w:line="240" w:lineRule="auto"/>
        <w:jc w:val="both"/>
        <w:rPr>
          <w:rFonts w:ascii="Times New Roman" w:hAnsi="Times New Roman" w:cs="Times New Roman"/>
        </w:rPr>
      </w:pPr>
      <w:r w:rsidRPr="006939EC">
        <w:rPr>
          <w:rFonts w:ascii="Times New Roman" w:hAnsi="Times New Roman" w:cs="Times New Roman"/>
        </w:rPr>
        <w:t>Budiman (2017) examines the effect of the execution price and ESOP on the company's financial performance by moderating managerial ownership. The results of the study prove that ESOP has a positive effect on company performance but ESOP has a negative effect on company performance which is moderated by managerial ownership. While the execution price does not significantly influence the company's performance and the execution price does not significantly influence the company's performance which is moderated by managerial ownership.</w:t>
      </w:r>
    </w:p>
    <w:p w:rsidR="007E3571" w:rsidRPr="006939EC" w:rsidRDefault="002D1C9C" w:rsidP="002D1C9C">
      <w:pPr>
        <w:spacing w:after="0" w:line="240" w:lineRule="auto"/>
        <w:jc w:val="both"/>
        <w:rPr>
          <w:rFonts w:ascii="Times New Roman" w:hAnsi="Times New Roman" w:cs="Times New Roman"/>
        </w:rPr>
      </w:pPr>
      <w:r w:rsidRPr="006939EC">
        <w:rPr>
          <w:rFonts w:ascii="Times New Roman" w:hAnsi="Times New Roman" w:cs="Times New Roman"/>
        </w:rPr>
        <w:t>Based on the description that has been explained, the formulation of the problems in this study are as follows: (1) Does the ESOP affect the financial performance of companies listed on the Indonesia Stock Exchange? (2) Does the ESOP Execution Price affect the financial performance of companies listed on the Indonesia Stock Exchange? (3) Are there differences in the company's financial performance when issuing ESOPs and when not issuing ESOPs? The purpose of this research is to find out whether there is an influence of ESOP on the financial performance of companies listed on the Indonesia Stock Exchange, to find out whether there is an effect of the ESOP execution price on the financial performance of companies listed on the Indonesia Stock Exchange,</w:t>
      </w:r>
    </w:p>
    <w:p w:rsidR="008F44BB" w:rsidRPr="006939EC" w:rsidRDefault="008F44BB" w:rsidP="002D1C9C">
      <w:pPr>
        <w:spacing w:after="0" w:line="240" w:lineRule="auto"/>
        <w:jc w:val="both"/>
        <w:rPr>
          <w:rFonts w:ascii="Times New Roman" w:hAnsi="Times New Roman" w:cs="Times New Roman"/>
        </w:rPr>
      </w:pPr>
    </w:p>
    <w:p w:rsidR="008F44BB" w:rsidRPr="007D1E00" w:rsidRDefault="008F44BB" w:rsidP="002D1C9C">
      <w:pPr>
        <w:spacing w:after="0" w:line="240" w:lineRule="auto"/>
        <w:jc w:val="both"/>
        <w:rPr>
          <w:rFonts w:ascii="Times New Roman" w:hAnsi="Times New Roman" w:cs="Times New Roman"/>
          <w:b/>
          <w:lang w:val="en-US"/>
        </w:rPr>
      </w:pPr>
      <w:bookmarkStart w:id="1" w:name="_Toc503179685"/>
      <w:bookmarkStart w:id="2" w:name="_Toc503180065"/>
      <w:r w:rsidRPr="006939EC">
        <w:rPr>
          <w:rFonts w:ascii="Times New Roman" w:hAnsi="Times New Roman" w:cs="Times New Roman"/>
          <w:b/>
        </w:rPr>
        <w:t>THEORETICAL BASIS</w:t>
      </w:r>
      <w:bookmarkEnd w:id="1"/>
      <w:bookmarkEnd w:id="2"/>
    </w:p>
    <w:p w:rsidR="003464D5" w:rsidRPr="003464D5" w:rsidRDefault="003464D5" w:rsidP="003464D5">
      <w:pPr>
        <w:spacing w:after="0" w:line="240" w:lineRule="auto"/>
        <w:jc w:val="both"/>
        <w:rPr>
          <w:rFonts w:ascii="Times New Roman" w:hAnsi="Times New Roman" w:cs="Times New Roman"/>
          <w:b/>
        </w:rPr>
      </w:pPr>
      <w:r w:rsidRPr="003464D5">
        <w:rPr>
          <w:rFonts w:ascii="Times New Roman" w:hAnsi="Times New Roman" w:cs="Times New Roman"/>
          <w:b/>
        </w:rPr>
        <w:t>Agency Theory</w:t>
      </w:r>
    </w:p>
    <w:p w:rsidR="003464D5" w:rsidRDefault="006939EC" w:rsidP="003464D5">
      <w:pPr>
        <w:spacing w:after="0" w:line="240" w:lineRule="auto"/>
        <w:ind w:firstLine="426"/>
        <w:jc w:val="both"/>
        <w:rPr>
          <w:rFonts w:ascii="Times New Roman" w:hAnsi="Times New Roman" w:cs="Times New Roman"/>
        </w:rPr>
      </w:pPr>
      <w:r w:rsidRPr="006939EC">
        <w:rPr>
          <w:rFonts w:ascii="Times New Roman" w:hAnsi="Times New Roman" w:cs="Times New Roman"/>
        </w:rPr>
        <w:t xml:space="preserve">Agency theory is a basis for understanding the relationship between the Employee stock Ownership program and company performance. The main focus on agency theory is on the principal and agent. In agency theory explained that the </w:t>
      </w:r>
      <w:r w:rsidRPr="006939EC">
        <w:rPr>
          <w:rFonts w:ascii="Times New Roman" w:hAnsi="Times New Roman" w:cs="Times New Roman"/>
        </w:rPr>
        <w:lastRenderedPageBreak/>
        <w:t>principal will hire another party, namely an agent to run the company and act in the interests of the principal (Anthony, 2012). Whereas Jensen and Meckling (1976) stated that an agency relationship is a contract that occurs between one person or several employer (principal) who employs another person (agent) to perform a service, delegating authority by making decisions on agents. In a company the shareholders are the principal and the CEO or management is the agent.</w:t>
      </w:r>
    </w:p>
    <w:p w:rsidR="003464D5" w:rsidRDefault="006939EC" w:rsidP="003464D5">
      <w:pPr>
        <w:spacing w:after="0" w:line="240" w:lineRule="auto"/>
        <w:ind w:firstLine="426"/>
        <w:jc w:val="both"/>
        <w:rPr>
          <w:rFonts w:ascii="Times New Roman" w:hAnsi="Times New Roman" w:cs="Times New Roman"/>
        </w:rPr>
      </w:pPr>
      <w:r w:rsidRPr="006939EC">
        <w:rPr>
          <w:rFonts w:ascii="Times New Roman" w:hAnsi="Times New Roman" w:cs="Times New Roman"/>
        </w:rPr>
        <w:t>In terms of principal's interests, the maximum return on investment is realized by the high profits generated by the company so that the dividends distributed are also high. While agents want to provide high incentives or bonuses for their performance in running the company. Principal will provide incentives to agents based on company performance which is reflected in the high profits generated so that agents will do everything they can to improve the company's performance and the resulting profits.</w:t>
      </w:r>
    </w:p>
    <w:p w:rsidR="003464D5" w:rsidRDefault="006939EC" w:rsidP="003464D5">
      <w:pPr>
        <w:spacing w:after="0" w:line="240" w:lineRule="auto"/>
        <w:ind w:firstLine="426"/>
        <w:jc w:val="both"/>
        <w:rPr>
          <w:rFonts w:ascii="Times New Roman" w:hAnsi="Times New Roman" w:cs="Times New Roman"/>
        </w:rPr>
      </w:pPr>
      <w:r w:rsidRPr="006939EC">
        <w:rPr>
          <w:rFonts w:ascii="Times New Roman" w:hAnsi="Times New Roman" w:cs="Times New Roman"/>
        </w:rPr>
        <w:t>Because of differences in interests between the principal and agent, agency costs will arise incurred by the principal for the supervision of the agent. Agency conflicts can be overcome by increasing management or employee ownership of the company (Bathala, 1994). Efforts that can be made by companies to overcome agency conflicts are by applying ESOP to companies (Baridwan, 2006). ESOP is an effective step that can be taken to overcome agency problems (agency problem) and reduce agency costs through aligning the interests of executives with shareholders (Brenner et al., 2000). In this way agency costs can also be reduced because with the ownership of shares by management it is hoped that management will have the same goals as shareholders.</w:t>
      </w:r>
    </w:p>
    <w:p w:rsidR="006939EC" w:rsidRPr="006939EC" w:rsidRDefault="006939EC" w:rsidP="003464D5">
      <w:pPr>
        <w:spacing w:after="0" w:line="240" w:lineRule="auto"/>
        <w:ind w:firstLine="426"/>
        <w:jc w:val="both"/>
        <w:rPr>
          <w:rFonts w:ascii="Times New Roman" w:hAnsi="Times New Roman" w:cs="Times New Roman"/>
        </w:rPr>
      </w:pPr>
      <w:r w:rsidRPr="006939EC">
        <w:rPr>
          <w:rFonts w:ascii="Times New Roman" w:hAnsi="Times New Roman" w:cs="Times New Roman"/>
        </w:rPr>
        <w:t xml:space="preserve">Zimmerman (1986) proposed three hypotheses related to agency theory, bonus plan hypothesis, debt / equity hypothesis, and political cost hypothesis. The bonus plan hypothesis explains the employment contract between the owner of the company </w:t>
      </w:r>
      <w:r w:rsidRPr="006939EC">
        <w:rPr>
          <w:rFonts w:ascii="Times New Roman" w:hAnsi="Times New Roman" w:cs="Times New Roman"/>
        </w:rPr>
        <w:lastRenderedPageBreak/>
        <w:t>(shareholders) and his managers. Debt / Equity hyphotesis explains the loan contract between the creditor and the company (management). While the political cost hypothesis describes the relationship between the company (management) and the government.</w:t>
      </w:r>
      <w:bookmarkStart w:id="3" w:name="_Toc503179691"/>
      <w:bookmarkStart w:id="4" w:name="_Toc503180071"/>
    </w:p>
    <w:p w:rsidR="006939EC" w:rsidRPr="006939EC" w:rsidRDefault="006939EC" w:rsidP="006939EC">
      <w:pPr>
        <w:spacing w:after="0" w:line="240" w:lineRule="auto"/>
        <w:jc w:val="both"/>
        <w:rPr>
          <w:rFonts w:ascii="Times New Roman" w:hAnsi="Times New Roman" w:cs="Times New Roman"/>
        </w:rPr>
      </w:pPr>
    </w:p>
    <w:p w:rsidR="006939EC" w:rsidRPr="006939EC" w:rsidRDefault="006939EC" w:rsidP="006939EC">
      <w:pPr>
        <w:spacing w:after="0" w:line="240" w:lineRule="auto"/>
        <w:jc w:val="both"/>
        <w:rPr>
          <w:rFonts w:ascii="Times New Roman" w:hAnsi="Times New Roman" w:cs="Times New Roman"/>
        </w:rPr>
      </w:pPr>
      <w:r w:rsidRPr="006939EC">
        <w:rPr>
          <w:rFonts w:ascii="Times New Roman" w:hAnsi="Times New Roman" w:cs="Times New Roman"/>
          <w:b/>
          <w:i/>
        </w:rPr>
        <w:t>Employee Stock Ownership Program</w:t>
      </w:r>
      <w:bookmarkEnd w:id="3"/>
      <w:bookmarkEnd w:id="4"/>
    </w:p>
    <w:p w:rsidR="003464D5" w:rsidRDefault="006939EC" w:rsidP="003464D5">
      <w:pPr>
        <w:spacing w:after="0" w:line="240" w:lineRule="auto"/>
        <w:ind w:firstLine="426"/>
        <w:jc w:val="both"/>
        <w:rPr>
          <w:rFonts w:ascii="Times New Roman" w:hAnsi="Times New Roman" w:cs="Times New Roman"/>
        </w:rPr>
      </w:pPr>
      <w:r w:rsidRPr="006939EC">
        <w:rPr>
          <w:rFonts w:ascii="Times New Roman" w:hAnsi="Times New Roman" w:cs="Times New Roman"/>
          <w:i/>
        </w:rPr>
        <w:t>Employee Stock Ownership Program</w:t>
      </w:r>
      <w:r w:rsidRPr="006939EC">
        <w:rPr>
          <w:rFonts w:ascii="Times New Roman" w:hAnsi="Times New Roman" w:cs="Times New Roman"/>
        </w:rPr>
        <w:t>is a plan to suspend employee benefits by acquiring company stock (Klein, 1987). ESOP is a long-term company policy that involves employee psychology in the form of a stock-based compensation program (Astika, 2005).</w:t>
      </w:r>
    </w:p>
    <w:p w:rsidR="00084AFB" w:rsidRPr="00084AFB" w:rsidRDefault="00084AFB" w:rsidP="003464D5">
      <w:pPr>
        <w:spacing w:after="0" w:line="240" w:lineRule="auto"/>
        <w:ind w:firstLine="426"/>
        <w:jc w:val="both"/>
        <w:rPr>
          <w:rFonts w:ascii="Times New Roman" w:hAnsi="Times New Roman" w:cs="Times New Roman"/>
        </w:rPr>
      </w:pPr>
      <w:r w:rsidRPr="00084AFB">
        <w:rPr>
          <w:rFonts w:ascii="Times New Roman" w:hAnsi="Times New Roman" w:cs="Times New Roman"/>
        </w:rPr>
        <w:t>The objectives of holding an ESOP in a company include (Bapepam, 2002):</w:t>
      </w:r>
    </w:p>
    <w:p w:rsidR="00084AFB" w:rsidRPr="00084AFB" w:rsidRDefault="00084AFB" w:rsidP="009C7060">
      <w:pPr>
        <w:pStyle w:val="ListParagraph"/>
        <w:numPr>
          <w:ilvl w:val="0"/>
          <w:numId w:val="1"/>
        </w:numPr>
        <w:spacing w:after="0" w:line="240" w:lineRule="auto"/>
        <w:jc w:val="both"/>
        <w:rPr>
          <w:rFonts w:ascii="Times New Roman" w:hAnsi="Times New Roman" w:cs="Times New Roman"/>
        </w:rPr>
      </w:pPr>
      <w:r w:rsidRPr="00084AFB">
        <w:rPr>
          <w:rFonts w:ascii="Times New Roman" w:hAnsi="Times New Roman" w:cs="Times New Roman"/>
        </w:rPr>
        <w:t>Give rewards or rewards to all employees and other parties who contribute to improving company performance</w:t>
      </w:r>
    </w:p>
    <w:p w:rsidR="00084AFB" w:rsidRPr="00084AFB" w:rsidRDefault="00084AFB" w:rsidP="009C7060">
      <w:pPr>
        <w:pStyle w:val="ListParagraph"/>
        <w:numPr>
          <w:ilvl w:val="0"/>
          <w:numId w:val="1"/>
        </w:numPr>
        <w:spacing w:after="0" w:line="240" w:lineRule="auto"/>
        <w:jc w:val="both"/>
        <w:rPr>
          <w:rFonts w:ascii="Times New Roman" w:hAnsi="Times New Roman" w:cs="Times New Roman"/>
        </w:rPr>
      </w:pPr>
      <w:r w:rsidRPr="00084AFB">
        <w:rPr>
          <w:rFonts w:ascii="Times New Roman" w:hAnsi="Times New Roman" w:cs="Times New Roman"/>
        </w:rPr>
        <w:t>To create common goals and interests between shareholders and employees or management so that there will be no more conflicts of interest between agents and principals</w:t>
      </w:r>
    </w:p>
    <w:p w:rsidR="00084AFB" w:rsidRPr="00084AFB" w:rsidRDefault="00084AFB" w:rsidP="009C7060">
      <w:pPr>
        <w:pStyle w:val="ListParagraph"/>
        <w:numPr>
          <w:ilvl w:val="0"/>
          <w:numId w:val="1"/>
        </w:numPr>
        <w:spacing w:after="0" w:line="240" w:lineRule="auto"/>
        <w:jc w:val="both"/>
        <w:rPr>
          <w:rFonts w:ascii="Times New Roman" w:hAnsi="Times New Roman" w:cs="Times New Roman"/>
        </w:rPr>
      </w:pPr>
      <w:r w:rsidRPr="00084AFB">
        <w:rPr>
          <w:rFonts w:ascii="Times New Roman" w:hAnsi="Times New Roman" w:cs="Times New Roman"/>
        </w:rPr>
        <w:t>Increase motivation and commitment of company employees due to employee ownership in the company so that it is expected to increase productivity and company performance.</w:t>
      </w:r>
    </w:p>
    <w:p w:rsidR="00084AFB" w:rsidRPr="00084AFB" w:rsidRDefault="00084AFB" w:rsidP="009C7060">
      <w:pPr>
        <w:pStyle w:val="ListParagraph"/>
        <w:numPr>
          <w:ilvl w:val="0"/>
          <w:numId w:val="1"/>
        </w:numPr>
        <w:spacing w:after="0" w:line="240" w:lineRule="auto"/>
        <w:jc w:val="both"/>
        <w:rPr>
          <w:rFonts w:ascii="Times New Roman" w:hAnsi="Times New Roman" w:cs="Times New Roman"/>
        </w:rPr>
      </w:pPr>
      <w:r w:rsidRPr="00084AFB">
        <w:rPr>
          <w:rFonts w:ascii="Times New Roman" w:hAnsi="Times New Roman" w:cs="Times New Roman"/>
        </w:rPr>
        <w:t xml:space="preserve">Attract, retain and motivate employees </w:t>
      </w:r>
    </w:p>
    <w:p w:rsidR="00084AFB" w:rsidRPr="00084AFB" w:rsidRDefault="00084AFB" w:rsidP="009C7060">
      <w:pPr>
        <w:pStyle w:val="ListParagraph"/>
        <w:numPr>
          <w:ilvl w:val="0"/>
          <w:numId w:val="1"/>
        </w:numPr>
        <w:spacing w:after="0" w:line="240" w:lineRule="auto"/>
        <w:jc w:val="both"/>
        <w:rPr>
          <w:rFonts w:ascii="Times New Roman" w:hAnsi="Times New Roman" w:cs="Times New Roman"/>
        </w:rPr>
      </w:pPr>
      <w:r w:rsidRPr="00084AFB">
        <w:rPr>
          <w:rFonts w:ascii="Times New Roman" w:hAnsi="Times New Roman" w:cs="Times New Roman"/>
        </w:rPr>
        <w:t>As a means of human resource programs to support the success of the company's business strategy for the long term, because the ESOP is a form of compensation based on the principle of incentives, aimed at giving employees rewards the amount of which is associated with measures of company performance or shareholder value.</w:t>
      </w:r>
    </w:p>
    <w:p w:rsidR="003464D5" w:rsidRDefault="00084AFB" w:rsidP="003464D5">
      <w:pPr>
        <w:spacing w:after="0" w:line="240" w:lineRule="auto"/>
        <w:ind w:firstLine="426"/>
        <w:jc w:val="both"/>
        <w:rPr>
          <w:rFonts w:ascii="Times New Roman" w:hAnsi="Times New Roman" w:cs="Times New Roman"/>
        </w:rPr>
      </w:pPr>
      <w:r w:rsidRPr="00084AFB">
        <w:rPr>
          <w:rFonts w:ascii="Times New Roman" w:hAnsi="Times New Roman" w:cs="Times New Roman"/>
        </w:rPr>
        <w:t xml:space="preserve">In addition to the five objectives above, ESOP also has an effect on employees, companies and society (Freeman, 2007), the effect of ESOP </w:t>
      </w:r>
      <w:r w:rsidRPr="00084AFB">
        <w:rPr>
          <w:rFonts w:ascii="Times New Roman" w:hAnsi="Times New Roman" w:cs="Times New Roman"/>
        </w:rPr>
        <w:lastRenderedPageBreak/>
        <w:t>adoption for employees that can improve employee welfare, job stability for the better, and increase job satisfaction, organizational commitment, motivation and participation . For securities companies, the application of ESOP is to increase productivity and profitability and increase the likelihood of the company continuing (going concern). As for the community, the effect of applying ESOP is to increase economic growth and reduce social inequality.</w:t>
      </w:r>
    </w:p>
    <w:p w:rsidR="00084AFB" w:rsidRPr="00084AFB" w:rsidRDefault="00084AFB" w:rsidP="003464D5">
      <w:pPr>
        <w:spacing w:after="0" w:line="240" w:lineRule="auto"/>
        <w:ind w:firstLine="426"/>
        <w:jc w:val="both"/>
        <w:rPr>
          <w:rFonts w:ascii="Times New Roman" w:hAnsi="Times New Roman" w:cs="Times New Roman"/>
        </w:rPr>
      </w:pPr>
      <w:r w:rsidRPr="00084AFB">
        <w:rPr>
          <w:rFonts w:ascii="Times New Roman" w:hAnsi="Times New Roman" w:cs="Times New Roman"/>
        </w:rPr>
        <w:t>The reasons for implementing ESOP are (Subramanyam, 2009):</w:t>
      </w:r>
    </w:p>
    <w:p w:rsidR="00084AFB" w:rsidRPr="00084AFB" w:rsidRDefault="00084AFB" w:rsidP="009C7060">
      <w:pPr>
        <w:pStyle w:val="ListParagraph"/>
        <w:numPr>
          <w:ilvl w:val="0"/>
          <w:numId w:val="2"/>
        </w:numPr>
        <w:spacing w:after="0" w:line="240" w:lineRule="auto"/>
        <w:ind w:left="709" w:hanging="349"/>
        <w:jc w:val="both"/>
        <w:rPr>
          <w:rFonts w:ascii="Times New Roman" w:hAnsi="Times New Roman" w:cs="Times New Roman"/>
        </w:rPr>
      </w:pPr>
      <w:r w:rsidRPr="00084AFB">
        <w:rPr>
          <w:rFonts w:ascii="Times New Roman" w:hAnsi="Times New Roman" w:cs="Times New Roman"/>
        </w:rPr>
        <w:t>To improve performance by giving employees ownership of the company because it unites employee incentives with the company</w:t>
      </w:r>
    </w:p>
    <w:p w:rsidR="00084AFB" w:rsidRPr="00084AFB" w:rsidRDefault="00084AFB" w:rsidP="009C7060">
      <w:pPr>
        <w:pStyle w:val="ListParagraph"/>
        <w:numPr>
          <w:ilvl w:val="0"/>
          <w:numId w:val="2"/>
        </w:numPr>
        <w:spacing w:after="0" w:line="240" w:lineRule="auto"/>
        <w:ind w:left="709" w:hanging="349"/>
        <w:jc w:val="both"/>
        <w:rPr>
          <w:rFonts w:ascii="Times New Roman" w:hAnsi="Times New Roman" w:cs="Times New Roman"/>
        </w:rPr>
      </w:pPr>
      <w:r w:rsidRPr="00084AFB">
        <w:rPr>
          <w:rFonts w:ascii="Times New Roman" w:hAnsi="Times New Roman" w:cs="Times New Roman"/>
        </w:rPr>
        <w:t>Means to attract talented employees so they can work hard</w:t>
      </w:r>
    </w:p>
    <w:p w:rsidR="00084AFB" w:rsidRDefault="00084AFB" w:rsidP="009C7060">
      <w:pPr>
        <w:pStyle w:val="ListParagraph"/>
        <w:numPr>
          <w:ilvl w:val="0"/>
          <w:numId w:val="2"/>
        </w:numPr>
        <w:spacing w:after="0" w:line="240" w:lineRule="auto"/>
        <w:ind w:left="709" w:hanging="349"/>
        <w:jc w:val="both"/>
        <w:rPr>
          <w:rFonts w:ascii="Times New Roman" w:hAnsi="Times New Roman" w:cs="Times New Roman"/>
        </w:rPr>
      </w:pPr>
      <w:r w:rsidRPr="00084AFB">
        <w:rPr>
          <w:rFonts w:ascii="Times New Roman" w:hAnsi="Times New Roman" w:cs="Times New Roman"/>
        </w:rPr>
        <w:t>Is a form of employee compensation that does not have a direct impact on cash.</w:t>
      </w:r>
    </w:p>
    <w:p w:rsidR="003464D5" w:rsidRDefault="003464D5" w:rsidP="003464D5">
      <w:pPr>
        <w:spacing w:after="0" w:line="240" w:lineRule="auto"/>
        <w:jc w:val="both"/>
        <w:rPr>
          <w:rFonts w:ascii="Times New Roman" w:hAnsi="Times New Roman" w:cs="Times New Roman"/>
        </w:rPr>
      </w:pPr>
    </w:p>
    <w:p w:rsidR="003464D5" w:rsidRPr="003464D5" w:rsidRDefault="003464D5" w:rsidP="003464D5">
      <w:pPr>
        <w:spacing w:after="0" w:line="240" w:lineRule="auto"/>
        <w:jc w:val="both"/>
        <w:rPr>
          <w:rFonts w:ascii="Times New Roman" w:hAnsi="Times New Roman" w:cs="Times New Roman"/>
          <w:b/>
        </w:rPr>
      </w:pPr>
      <w:r w:rsidRPr="003464D5">
        <w:rPr>
          <w:rFonts w:ascii="Times New Roman" w:hAnsi="Times New Roman" w:cs="Times New Roman"/>
          <w:b/>
        </w:rPr>
        <w:t>Execution Price</w:t>
      </w:r>
    </w:p>
    <w:p w:rsidR="003464D5" w:rsidRDefault="003464D5" w:rsidP="003464D5">
      <w:pPr>
        <w:spacing w:after="0" w:line="240" w:lineRule="auto"/>
        <w:ind w:firstLine="426"/>
        <w:jc w:val="both"/>
        <w:rPr>
          <w:rFonts w:ascii="Times New Roman" w:hAnsi="Times New Roman" w:cs="Times New Roman"/>
        </w:rPr>
      </w:pPr>
      <w:r w:rsidRPr="003464D5">
        <w:rPr>
          <w:rFonts w:ascii="Times New Roman" w:hAnsi="Times New Roman" w:cs="Times New Roman"/>
        </w:rPr>
        <w:t>Bapepam (2002) explains that the exercise price is the price set by the company on the date of the issuance of stock options determined at one hundred percent of the fair market price of the company's shares. ESOP is an option given by a company to employees at a price that was fixed at the time of adoption. The execution price in general is not much different from the market price of the company's shares when the option is issued.</w:t>
      </w:r>
    </w:p>
    <w:p w:rsidR="003464D5" w:rsidRPr="003464D5" w:rsidRDefault="003464D5" w:rsidP="003464D5">
      <w:pPr>
        <w:spacing w:after="0" w:line="240" w:lineRule="auto"/>
        <w:ind w:firstLine="426"/>
        <w:jc w:val="both"/>
        <w:rPr>
          <w:rFonts w:ascii="Times New Roman" w:hAnsi="Times New Roman" w:cs="Times New Roman"/>
        </w:rPr>
      </w:pPr>
      <w:r w:rsidRPr="003464D5">
        <w:rPr>
          <w:rFonts w:ascii="Times New Roman" w:hAnsi="Times New Roman" w:cs="Times New Roman"/>
        </w:rPr>
        <w:t>Provision of ESOP and ESOP Execution prices can motivate employees to perform better over time. This is because the ESOP award is based on the company's performance in the year before the ESOP was issued.</w:t>
      </w:r>
    </w:p>
    <w:p w:rsidR="003464D5" w:rsidRDefault="003464D5" w:rsidP="003464D5">
      <w:pPr>
        <w:spacing w:after="0" w:line="240" w:lineRule="auto"/>
        <w:jc w:val="both"/>
        <w:rPr>
          <w:rFonts w:ascii="Times New Roman" w:hAnsi="Times New Roman" w:cs="Times New Roman"/>
        </w:rPr>
      </w:pPr>
    </w:p>
    <w:p w:rsidR="003464D5" w:rsidRPr="003464D5" w:rsidRDefault="003464D5" w:rsidP="003464D5">
      <w:pPr>
        <w:spacing w:after="0" w:line="240" w:lineRule="auto"/>
        <w:jc w:val="both"/>
        <w:rPr>
          <w:rFonts w:ascii="Times New Roman" w:hAnsi="Times New Roman" w:cs="Times New Roman"/>
          <w:b/>
        </w:rPr>
      </w:pPr>
      <w:r w:rsidRPr="003464D5">
        <w:rPr>
          <w:rFonts w:ascii="Times New Roman" w:hAnsi="Times New Roman" w:cs="Times New Roman"/>
          <w:b/>
        </w:rPr>
        <w:t>Company performance</w:t>
      </w:r>
    </w:p>
    <w:p w:rsidR="00084AFB" w:rsidRDefault="003464D5" w:rsidP="003464D5">
      <w:pPr>
        <w:spacing w:after="0" w:line="240" w:lineRule="auto"/>
        <w:ind w:firstLine="426"/>
        <w:jc w:val="both"/>
        <w:rPr>
          <w:rFonts w:ascii="Times New Roman" w:hAnsi="Times New Roman" w:cs="Times New Roman"/>
        </w:rPr>
      </w:pPr>
      <w:r w:rsidRPr="003464D5">
        <w:rPr>
          <w:rFonts w:ascii="Times New Roman" w:hAnsi="Times New Roman" w:cs="Times New Roman"/>
        </w:rPr>
        <w:t xml:space="preserve">The company's performance is a picture of the financial condition in a certain period both regarding aspects of raising funds and channeling funds, which are usually measured by indicators of </w:t>
      </w:r>
      <w:r w:rsidRPr="003464D5">
        <w:rPr>
          <w:rFonts w:ascii="Times New Roman" w:hAnsi="Times New Roman" w:cs="Times New Roman"/>
        </w:rPr>
        <w:lastRenderedPageBreak/>
        <w:t>capital adequacy, liquidity, and profitability. With good performance of a company, the company is considered to be able to manage and utilize all its resources effectively and efficiently. Financial performance can also be used as a material consideration in making decisions for shareholders (stakeholders).</w:t>
      </w:r>
    </w:p>
    <w:p w:rsidR="00660BD5" w:rsidRDefault="00660BD5" w:rsidP="003464D5">
      <w:pPr>
        <w:spacing w:after="0" w:line="240" w:lineRule="auto"/>
        <w:ind w:firstLine="426"/>
        <w:jc w:val="both"/>
        <w:rPr>
          <w:rFonts w:ascii="Times New Roman" w:hAnsi="Times New Roman" w:cs="Times New Roman"/>
        </w:rPr>
      </w:pPr>
      <w:r w:rsidRPr="00660BD5">
        <w:rPr>
          <w:rFonts w:ascii="Times New Roman" w:hAnsi="Times New Roman" w:cs="Times New Roman"/>
        </w:rPr>
        <w:t>Performance measurement is used by companies to make improvements over their operational activities in order to compete with other companies. Financial performance analysis is a critical review process of reviewing data, calculating, measuring, interpreting, and providing solutions to the company's finances in a certain period.</w:t>
      </w:r>
    </w:p>
    <w:p w:rsidR="00660BD5" w:rsidRPr="00660BD5" w:rsidRDefault="00660BD5" w:rsidP="00660BD5">
      <w:pPr>
        <w:spacing w:after="0" w:line="240" w:lineRule="auto"/>
        <w:ind w:firstLine="426"/>
        <w:jc w:val="both"/>
        <w:rPr>
          <w:rFonts w:ascii="Times New Roman" w:hAnsi="Times New Roman" w:cs="Times New Roman"/>
        </w:rPr>
      </w:pPr>
      <w:r w:rsidRPr="00660BD5">
        <w:rPr>
          <w:rFonts w:ascii="Times New Roman" w:hAnsi="Times New Roman" w:cs="Times New Roman"/>
        </w:rPr>
        <w:t>The financial ratios used in this study are profitability ratios. Profitability ratios are ratios used to measure a company's ability to produce a profit or profit from the use of its capital. Some profitability ratios are:</w:t>
      </w:r>
    </w:p>
    <w:p w:rsidR="00660BD5" w:rsidRPr="00660BD5" w:rsidRDefault="00660BD5" w:rsidP="009C7060">
      <w:pPr>
        <w:pStyle w:val="ListParagraph"/>
        <w:numPr>
          <w:ilvl w:val="0"/>
          <w:numId w:val="3"/>
        </w:numPr>
        <w:spacing w:after="0" w:line="240" w:lineRule="auto"/>
        <w:jc w:val="both"/>
        <w:rPr>
          <w:rFonts w:ascii="Times New Roman" w:hAnsi="Times New Roman" w:cs="Times New Roman"/>
        </w:rPr>
      </w:pPr>
      <w:r w:rsidRPr="00660BD5">
        <w:rPr>
          <w:rFonts w:ascii="Times New Roman" w:hAnsi="Times New Roman" w:cs="Times New Roman"/>
        </w:rPr>
        <w:t>Return in Equity (ROE)</w:t>
      </w:r>
    </w:p>
    <w:p w:rsidR="00660BD5" w:rsidRPr="00660BD5" w:rsidRDefault="00660BD5" w:rsidP="00660BD5">
      <w:pPr>
        <w:spacing w:after="0" w:line="240" w:lineRule="auto"/>
        <w:ind w:firstLine="426"/>
        <w:jc w:val="both"/>
        <w:rPr>
          <w:rFonts w:ascii="Times New Roman" w:hAnsi="Times New Roman" w:cs="Times New Roman"/>
        </w:rPr>
      </w:pPr>
      <w:r w:rsidRPr="00660BD5">
        <w:rPr>
          <w:rFonts w:ascii="Times New Roman" w:hAnsi="Times New Roman" w:cs="Times New Roman"/>
        </w:rPr>
        <w:t>This ratio measures the company's ability to generate profits based on the capital owned by the company. ROE shows what percentage of profits earned by the company when measured from owner's capital. This ratio is a measure of profitability from the perspective of shareholders. Shareholders make an investment to get a return on their investment and this ratio can reflect the rate of return of any investment made by shareholders (Brigham, 2008). The higher the value of ROE, the better financial performance of the company.</w:t>
      </w:r>
    </w:p>
    <w:p w:rsidR="00660BD5" w:rsidRPr="00660BD5" w:rsidRDefault="00660BD5" w:rsidP="009C7060">
      <w:pPr>
        <w:pStyle w:val="ListParagraph"/>
        <w:numPr>
          <w:ilvl w:val="0"/>
          <w:numId w:val="3"/>
        </w:numPr>
        <w:spacing w:after="0" w:line="240" w:lineRule="auto"/>
        <w:jc w:val="both"/>
        <w:rPr>
          <w:rFonts w:ascii="Times New Roman" w:hAnsi="Times New Roman" w:cs="Times New Roman"/>
        </w:rPr>
      </w:pPr>
      <w:r w:rsidRPr="00660BD5">
        <w:rPr>
          <w:rFonts w:ascii="Times New Roman" w:hAnsi="Times New Roman" w:cs="Times New Roman"/>
        </w:rPr>
        <w:t>Net Profit Margin (NPM)</w:t>
      </w:r>
    </w:p>
    <w:p w:rsidR="00660BD5" w:rsidRPr="00660BD5" w:rsidRDefault="00660BD5" w:rsidP="00660BD5">
      <w:pPr>
        <w:spacing w:after="0" w:line="240" w:lineRule="auto"/>
        <w:ind w:firstLine="426"/>
        <w:jc w:val="both"/>
        <w:rPr>
          <w:rFonts w:ascii="Times New Roman" w:hAnsi="Times New Roman" w:cs="Times New Roman"/>
        </w:rPr>
      </w:pPr>
      <w:r w:rsidRPr="00660BD5">
        <w:rPr>
          <w:rFonts w:ascii="Times New Roman" w:hAnsi="Times New Roman" w:cs="Times New Roman"/>
        </w:rPr>
        <w:t xml:space="preserve">This ratio is the profit of sales after calculating all costs and income taxes. NPM serves to measure the rate of return on net income to net sales. The value of NPM illustrates how well a company uses its operating costs because it links net income with net sales. NPM is often used to evaluate the efficiency of a company in controlling expenses related to net sales (Gitman, 2009). The higher the value of </w:t>
      </w:r>
      <w:r w:rsidRPr="00660BD5">
        <w:rPr>
          <w:rFonts w:ascii="Times New Roman" w:hAnsi="Times New Roman" w:cs="Times New Roman"/>
        </w:rPr>
        <w:lastRenderedPageBreak/>
        <w:t>NPM, the better the operating performance of the company.</w:t>
      </w:r>
    </w:p>
    <w:p w:rsidR="00660BD5" w:rsidRPr="00660BD5" w:rsidRDefault="00660BD5" w:rsidP="009C7060">
      <w:pPr>
        <w:pStyle w:val="ListParagraph"/>
        <w:numPr>
          <w:ilvl w:val="0"/>
          <w:numId w:val="3"/>
        </w:numPr>
        <w:spacing w:after="0" w:line="240" w:lineRule="auto"/>
        <w:jc w:val="both"/>
        <w:rPr>
          <w:rFonts w:ascii="Times New Roman" w:hAnsi="Times New Roman" w:cs="Times New Roman"/>
        </w:rPr>
      </w:pPr>
      <w:r w:rsidRPr="00660BD5">
        <w:rPr>
          <w:rFonts w:ascii="Times New Roman" w:hAnsi="Times New Roman" w:cs="Times New Roman"/>
        </w:rPr>
        <w:t xml:space="preserve">Operating Profit Margin (OPM) </w:t>
      </w:r>
    </w:p>
    <w:p w:rsidR="00660BD5" w:rsidRDefault="00660BD5" w:rsidP="00660BD5">
      <w:pPr>
        <w:spacing w:after="0" w:line="240" w:lineRule="auto"/>
        <w:ind w:firstLine="426"/>
        <w:jc w:val="both"/>
        <w:rPr>
          <w:rFonts w:ascii="Times New Roman" w:hAnsi="Times New Roman" w:cs="Times New Roman"/>
        </w:rPr>
      </w:pPr>
      <w:r w:rsidRPr="00660BD5">
        <w:rPr>
          <w:rFonts w:ascii="Times New Roman" w:hAnsi="Times New Roman" w:cs="Times New Roman"/>
          <w:i/>
        </w:rPr>
        <w:t>Operating profit margin</w:t>
      </w:r>
      <w:r w:rsidRPr="00660BD5">
        <w:rPr>
          <w:rFonts w:ascii="Times New Roman" w:hAnsi="Times New Roman" w:cs="Times New Roman"/>
        </w:rPr>
        <w:t>describe the pure profit received for each rupiah from every sale made by the company. OPM can be said purely because the value of OPM comes from the company's operating results by ignoring financial and tax obligations such as interest costs and income tax costs. OPM measures the percentage of each sale remaining after all costs and expenses other than interest costs, taxes, and preferred stock dividends. The higher the value of the OPM ratio, the better the financial performance of the company (Gitman, 2009).</w:t>
      </w:r>
    </w:p>
    <w:p w:rsidR="00DC6BC1" w:rsidRDefault="00DC6BC1" w:rsidP="00DC6BC1">
      <w:pPr>
        <w:spacing w:after="0" w:line="240" w:lineRule="auto"/>
        <w:jc w:val="both"/>
        <w:rPr>
          <w:rFonts w:ascii="Times New Roman" w:hAnsi="Times New Roman" w:cs="Times New Roman"/>
        </w:rPr>
      </w:pPr>
    </w:p>
    <w:p w:rsidR="00DC6BC1" w:rsidRDefault="00DC6BC1" w:rsidP="00DC6BC1">
      <w:pPr>
        <w:spacing w:after="0" w:line="240" w:lineRule="auto"/>
        <w:jc w:val="both"/>
        <w:rPr>
          <w:rFonts w:ascii="Times New Roman" w:hAnsi="Times New Roman" w:cs="Times New Roman"/>
          <w:b/>
        </w:rPr>
      </w:pPr>
      <w:r w:rsidRPr="00DC6BC1">
        <w:rPr>
          <w:rFonts w:ascii="Times New Roman" w:hAnsi="Times New Roman" w:cs="Times New Roman"/>
          <w:b/>
        </w:rPr>
        <w:t>Hypothesis Development</w:t>
      </w:r>
    </w:p>
    <w:p w:rsidR="00E76AAB" w:rsidRPr="00E76AAB" w:rsidRDefault="00E76AAB" w:rsidP="00E76AAB">
      <w:pPr>
        <w:spacing w:after="0" w:line="240" w:lineRule="auto"/>
        <w:jc w:val="both"/>
        <w:rPr>
          <w:rFonts w:ascii="Times New Roman" w:hAnsi="Times New Roman" w:cs="Times New Roman"/>
          <w:b/>
        </w:rPr>
      </w:pPr>
      <w:r w:rsidRPr="00E76AAB">
        <w:rPr>
          <w:rFonts w:ascii="Times New Roman" w:hAnsi="Times New Roman" w:cs="Times New Roman"/>
          <w:b/>
        </w:rPr>
        <w:t xml:space="preserve">The Effect of Employee Stock Ownership Program (ESOP) on Company Financial Performance </w:t>
      </w:r>
    </w:p>
    <w:p w:rsidR="00E76AAB" w:rsidRPr="00E76AAB" w:rsidRDefault="00E76AAB" w:rsidP="00E76AAB">
      <w:pPr>
        <w:spacing w:after="0" w:line="240" w:lineRule="auto"/>
        <w:jc w:val="both"/>
        <w:rPr>
          <w:rFonts w:ascii="Times New Roman" w:hAnsi="Times New Roman" w:cs="Times New Roman"/>
        </w:rPr>
      </w:pPr>
      <w:r w:rsidRPr="00E76AAB">
        <w:rPr>
          <w:rFonts w:ascii="Times New Roman" w:hAnsi="Times New Roman" w:cs="Times New Roman"/>
        </w:rPr>
        <w:t xml:space="preserve">The relationship between ESOP and corporate financial performance can be explained by agency theory. In the agency theory explained that the relationship between the principal (owner) and agent (management) can lead to conflicts of interest between each party. To resolve this conflict of interest, the company owner needs to provide compensation to management. One form of compensation given to management or employees is the Employee Stock Ownership Program. The purpose of implementing the ESOP is to increase the motivation of employees in each company to perform better than that to create a sense of belonging to the company so that the goals between management / employees can be aligned with the objectives of the owner of the company. In research Sesil and Maya (2005) found that the provision of ESOP to employees has a positive impact on the company's financial performance. Another study conducted by Kim (2016) also found that the application of ESOPs to companies had an influence on the company's financial performance but the effect was relatively small. However, different from the research conducted by </w:t>
      </w:r>
      <w:r w:rsidRPr="00E76AAB">
        <w:rPr>
          <w:rFonts w:ascii="Times New Roman" w:hAnsi="Times New Roman" w:cs="Times New Roman"/>
        </w:rPr>
        <w:lastRenderedPageBreak/>
        <w:t>Bacha (2009) which found that the application of ESOP negatively affected the company's operating performance, which means that after the implementation of ESOP the company's operating performance decreased in small companies. In this study, financial performance is proxied by ROE, NPM, and OPM Another study conducted by Kim (2016) also found that the application of ESOPs to companies had an influence on the company's financial performance but the effect was relatively small. However, different from the research conducted by Bacha (2009) which found that the application of ESOP negatively affected the company's operating performance, which means that after the implementation of ESOP the company's operating performance decreased in small companies. In this study, financial performance is proxied by ROE, NPM, and OPM Another study conducted by Kim (2016) also found that the application of ESOPs to companies had an influence on the company's financial performance but the effect was relatively small. However, different from the research conducted by Bacha (2009) which found that the application of ESOP negatively affected the company's operating performance, which means that after the implementation of ESOP the company's operating performance decreased in small companies. In this study, financial performance is proxied by ROE, NPM, and OPM</w:t>
      </w:r>
    </w:p>
    <w:p w:rsidR="00E76AAB" w:rsidRPr="00E76AAB" w:rsidRDefault="00E76AAB" w:rsidP="00E76AAB">
      <w:pPr>
        <w:spacing w:after="0" w:line="240" w:lineRule="auto"/>
        <w:ind w:firstLine="426"/>
        <w:jc w:val="both"/>
        <w:rPr>
          <w:rFonts w:ascii="Times New Roman" w:hAnsi="Times New Roman" w:cs="Times New Roman"/>
        </w:rPr>
      </w:pPr>
      <w:r w:rsidRPr="00E76AAB">
        <w:rPr>
          <w:rFonts w:ascii="Times New Roman" w:hAnsi="Times New Roman" w:cs="Times New Roman"/>
        </w:rPr>
        <w:t>From the explanation above, it can be concluded that the hypotheses that can be developed are:</w:t>
      </w:r>
    </w:p>
    <w:p w:rsidR="00E76AAB" w:rsidRPr="00E76AAB" w:rsidRDefault="00E76AAB" w:rsidP="00E76AAB">
      <w:pPr>
        <w:spacing w:after="0" w:line="240" w:lineRule="auto"/>
        <w:jc w:val="both"/>
        <w:rPr>
          <w:rFonts w:ascii="Times New Roman" w:hAnsi="Times New Roman" w:cs="Times New Roman"/>
        </w:rPr>
      </w:pPr>
    </w:p>
    <w:p w:rsidR="00E76AAB" w:rsidRPr="00E76AAB" w:rsidRDefault="00E76AAB" w:rsidP="00E76AAB">
      <w:pPr>
        <w:spacing w:after="0" w:line="240" w:lineRule="auto"/>
        <w:jc w:val="both"/>
        <w:rPr>
          <w:rFonts w:ascii="Times New Roman" w:hAnsi="Times New Roman" w:cs="Times New Roman"/>
        </w:rPr>
      </w:pPr>
      <w:r w:rsidRPr="00E76AAB">
        <w:rPr>
          <w:rFonts w:ascii="Times New Roman" w:hAnsi="Times New Roman" w:cs="Times New Roman"/>
        </w:rPr>
        <w:t>H1: Employee Stock Ownership Program affects the value of Return on Equity</w:t>
      </w:r>
    </w:p>
    <w:p w:rsidR="00E76AAB" w:rsidRPr="00E76AAB" w:rsidRDefault="00E76AAB" w:rsidP="00E76AAB">
      <w:pPr>
        <w:spacing w:after="0" w:line="240" w:lineRule="auto"/>
        <w:jc w:val="both"/>
        <w:rPr>
          <w:rFonts w:ascii="Times New Roman" w:hAnsi="Times New Roman" w:cs="Times New Roman"/>
        </w:rPr>
      </w:pPr>
      <w:r>
        <w:rPr>
          <w:rFonts w:ascii="Times New Roman" w:hAnsi="Times New Roman" w:cs="Times New Roman"/>
        </w:rPr>
        <w:t>H2: Employee Stock Ownership Program affects the value of Net Profit Margin</w:t>
      </w:r>
    </w:p>
    <w:p w:rsidR="00E76AAB" w:rsidRPr="00E76AAB" w:rsidRDefault="00E76AAB" w:rsidP="00E76AAB">
      <w:pPr>
        <w:spacing w:after="0" w:line="240" w:lineRule="auto"/>
        <w:jc w:val="both"/>
        <w:rPr>
          <w:rFonts w:ascii="Times New Roman" w:hAnsi="Times New Roman" w:cs="Times New Roman"/>
        </w:rPr>
      </w:pPr>
      <w:r w:rsidRPr="00E76AAB">
        <w:rPr>
          <w:rFonts w:ascii="Times New Roman" w:hAnsi="Times New Roman" w:cs="Times New Roman"/>
        </w:rPr>
        <w:t>H3: Employee Stock Ownership Program affects the value of Operating Profit Margin</w:t>
      </w:r>
    </w:p>
    <w:p w:rsidR="00E76AAB" w:rsidRDefault="00E76AAB" w:rsidP="00E76AAB">
      <w:pPr>
        <w:spacing w:after="0" w:line="240" w:lineRule="auto"/>
        <w:jc w:val="both"/>
        <w:rPr>
          <w:rFonts w:ascii="Times New Roman" w:hAnsi="Times New Roman" w:cs="Times New Roman"/>
        </w:rPr>
      </w:pPr>
    </w:p>
    <w:p w:rsidR="00E76AAB" w:rsidRPr="00E76AAB" w:rsidRDefault="00E76AAB" w:rsidP="00E76AAB">
      <w:pPr>
        <w:spacing w:after="0" w:line="240" w:lineRule="auto"/>
        <w:jc w:val="both"/>
        <w:rPr>
          <w:rFonts w:ascii="Times New Roman" w:hAnsi="Times New Roman" w:cs="Times New Roman"/>
          <w:b/>
        </w:rPr>
      </w:pPr>
      <w:r w:rsidRPr="00E76AAB">
        <w:rPr>
          <w:rFonts w:ascii="Times New Roman" w:hAnsi="Times New Roman" w:cs="Times New Roman"/>
          <w:b/>
        </w:rPr>
        <w:t>The Effect of Execution Price on Company Financial Performance.</w:t>
      </w:r>
    </w:p>
    <w:p w:rsidR="00E76AAB" w:rsidRPr="00E76AAB" w:rsidRDefault="00E76AAB" w:rsidP="00E76AAB">
      <w:pPr>
        <w:spacing w:after="0" w:line="240" w:lineRule="auto"/>
        <w:jc w:val="both"/>
        <w:rPr>
          <w:rFonts w:ascii="Times New Roman" w:hAnsi="Times New Roman" w:cs="Times New Roman"/>
        </w:rPr>
      </w:pPr>
      <w:r w:rsidRPr="00E76AAB">
        <w:rPr>
          <w:rFonts w:ascii="Times New Roman" w:hAnsi="Times New Roman" w:cs="Times New Roman"/>
        </w:rPr>
        <w:t xml:space="preserve">Execution Price is the price of implementing the ESOP that was set at the </w:t>
      </w:r>
      <w:r w:rsidRPr="00E76AAB">
        <w:rPr>
          <w:rFonts w:ascii="Times New Roman" w:hAnsi="Times New Roman" w:cs="Times New Roman"/>
        </w:rPr>
        <w:lastRenderedPageBreak/>
        <w:t>time the ESOP was issued. The profit received by the employee from the implementation of the ESOP is the difference between the execution price and the company's stock price if the employee sells his shares. Therefore, company employees will try to raise the price of the company's shares in order to increase the stock price. One way that can be done is to improve the company's performance for the better so that it can affect stock prices. Previous research by Kameswari (2014) found that execution prices affect company performance both in the grant year and in the coming year. This can occur because the execution price that is set lower than the stock market price encourages employees to increase share prices by increasing performance so that the benefits gained from the ESOP program become greater. In contrast to Budiman's research (2017), which found that the price of ESOP execution had no effect on company performance.</w:t>
      </w:r>
    </w:p>
    <w:p w:rsidR="00E76AAB" w:rsidRPr="00E76AAB" w:rsidRDefault="00E76AAB" w:rsidP="00E76AAB">
      <w:pPr>
        <w:spacing w:after="0" w:line="240" w:lineRule="auto"/>
        <w:jc w:val="both"/>
        <w:rPr>
          <w:rFonts w:ascii="Times New Roman" w:hAnsi="Times New Roman" w:cs="Times New Roman"/>
        </w:rPr>
      </w:pPr>
      <w:r w:rsidRPr="00E76AAB">
        <w:rPr>
          <w:rFonts w:ascii="Times New Roman" w:hAnsi="Times New Roman" w:cs="Times New Roman"/>
        </w:rPr>
        <w:t>From the explanation above, it can be concluded that the hypotheses that can be developed are:</w:t>
      </w:r>
    </w:p>
    <w:p w:rsidR="00E76AAB" w:rsidRPr="00E76AAB" w:rsidRDefault="00E76AAB" w:rsidP="00E76AAB">
      <w:pPr>
        <w:spacing w:after="0" w:line="240" w:lineRule="auto"/>
        <w:jc w:val="both"/>
        <w:rPr>
          <w:rFonts w:ascii="Times New Roman" w:hAnsi="Times New Roman" w:cs="Times New Roman"/>
        </w:rPr>
      </w:pPr>
      <w:r w:rsidRPr="00E76AAB">
        <w:rPr>
          <w:rFonts w:ascii="Times New Roman" w:hAnsi="Times New Roman" w:cs="Times New Roman"/>
        </w:rPr>
        <w:t>In this study, financial performance is proxied by ROE, NPM, and OPM</w:t>
      </w:r>
    </w:p>
    <w:p w:rsidR="00E76AAB" w:rsidRPr="00E76AAB" w:rsidRDefault="00E76AAB" w:rsidP="00E76AAB">
      <w:pPr>
        <w:spacing w:after="0" w:line="240" w:lineRule="auto"/>
        <w:jc w:val="both"/>
        <w:rPr>
          <w:rFonts w:ascii="Times New Roman" w:hAnsi="Times New Roman" w:cs="Times New Roman"/>
        </w:rPr>
      </w:pPr>
      <w:r w:rsidRPr="00E76AAB">
        <w:rPr>
          <w:rFonts w:ascii="Times New Roman" w:hAnsi="Times New Roman" w:cs="Times New Roman"/>
        </w:rPr>
        <w:t>H4: Execution Price influences Return on Equity</w:t>
      </w:r>
    </w:p>
    <w:p w:rsidR="00E76AAB" w:rsidRPr="00E76AAB" w:rsidRDefault="00E76AAB" w:rsidP="00E76AAB">
      <w:pPr>
        <w:spacing w:after="0" w:line="240" w:lineRule="auto"/>
        <w:jc w:val="both"/>
        <w:rPr>
          <w:rFonts w:ascii="Times New Roman" w:hAnsi="Times New Roman" w:cs="Times New Roman"/>
        </w:rPr>
      </w:pPr>
      <w:r w:rsidRPr="00E76AAB">
        <w:rPr>
          <w:rFonts w:ascii="Times New Roman" w:hAnsi="Times New Roman" w:cs="Times New Roman"/>
        </w:rPr>
        <w:t>H5: Execution Price affects the Net Profit Margin value</w:t>
      </w:r>
    </w:p>
    <w:p w:rsidR="00E76AAB" w:rsidRPr="00E76AAB" w:rsidRDefault="00E76AAB" w:rsidP="00E76AAB">
      <w:pPr>
        <w:spacing w:after="0" w:line="240" w:lineRule="auto"/>
        <w:jc w:val="both"/>
        <w:rPr>
          <w:rFonts w:ascii="Times New Roman" w:hAnsi="Times New Roman" w:cs="Times New Roman"/>
        </w:rPr>
      </w:pPr>
      <w:r w:rsidRPr="00E76AAB">
        <w:rPr>
          <w:rFonts w:ascii="Times New Roman" w:hAnsi="Times New Roman" w:cs="Times New Roman"/>
        </w:rPr>
        <w:t>H6: Execution Price affects the value of Operating Profit Margin</w:t>
      </w:r>
    </w:p>
    <w:p w:rsidR="00E76AAB" w:rsidRDefault="00E76AAB" w:rsidP="00E76AAB">
      <w:pPr>
        <w:spacing w:after="0" w:line="240" w:lineRule="auto"/>
        <w:jc w:val="both"/>
        <w:rPr>
          <w:rFonts w:ascii="Times New Roman" w:hAnsi="Times New Roman" w:cs="Times New Roman"/>
        </w:rPr>
      </w:pPr>
    </w:p>
    <w:p w:rsidR="00E76AAB" w:rsidRPr="00E76AAB" w:rsidRDefault="00E76AAB" w:rsidP="00E76AAB">
      <w:pPr>
        <w:spacing w:after="0" w:line="240" w:lineRule="auto"/>
        <w:jc w:val="both"/>
        <w:rPr>
          <w:rFonts w:ascii="Times New Roman" w:hAnsi="Times New Roman" w:cs="Times New Roman"/>
          <w:b/>
        </w:rPr>
      </w:pPr>
      <w:r w:rsidRPr="00E76AAB">
        <w:rPr>
          <w:rFonts w:ascii="Times New Roman" w:hAnsi="Times New Roman" w:cs="Times New Roman"/>
          <w:b/>
        </w:rPr>
        <w:t>Differences in Financial Performance Companies that adopt ESOPs when issuing ESOPs and when they do not issue ESOPs</w:t>
      </w:r>
    </w:p>
    <w:p w:rsidR="00E76AAB" w:rsidRPr="00E76AAB" w:rsidRDefault="00E76AAB" w:rsidP="00E76AAB">
      <w:pPr>
        <w:spacing w:after="0" w:line="240" w:lineRule="auto"/>
        <w:jc w:val="both"/>
        <w:rPr>
          <w:rFonts w:ascii="Times New Roman" w:hAnsi="Times New Roman" w:cs="Times New Roman"/>
        </w:rPr>
      </w:pPr>
      <w:r w:rsidRPr="00E76AAB">
        <w:rPr>
          <w:rFonts w:ascii="Times New Roman" w:hAnsi="Times New Roman" w:cs="Times New Roman"/>
        </w:rPr>
        <w:t>Employees who participate in the ESOP program will usually perform well when the company issues ESOP, this happens because the stock option program will be implemented if employees can meet certain requirements of the company, one of them by improving performance in accordance with company targets.</w:t>
      </w:r>
    </w:p>
    <w:p w:rsidR="00E76AAB" w:rsidRPr="00E76AAB" w:rsidRDefault="00E76AAB" w:rsidP="00E76AAB">
      <w:pPr>
        <w:spacing w:after="0" w:line="240" w:lineRule="auto"/>
        <w:jc w:val="both"/>
        <w:rPr>
          <w:rFonts w:ascii="Times New Roman" w:hAnsi="Times New Roman" w:cs="Times New Roman"/>
        </w:rPr>
      </w:pPr>
      <w:r w:rsidRPr="00E76AAB">
        <w:rPr>
          <w:rFonts w:ascii="Times New Roman" w:hAnsi="Times New Roman" w:cs="Times New Roman"/>
        </w:rPr>
        <w:t xml:space="preserve">Research conducted by Santhi (2015) found that there were differences in company </w:t>
      </w:r>
      <w:r w:rsidRPr="00E76AAB">
        <w:rPr>
          <w:rFonts w:ascii="Times New Roman" w:hAnsi="Times New Roman" w:cs="Times New Roman"/>
        </w:rPr>
        <w:lastRenderedPageBreak/>
        <w:t>performance when implementing ESOP and before applying ESOP. In this research the company's financial performance is proxied by three different financial ratios so that the hypotheses developed are also different, different.</w:t>
      </w:r>
    </w:p>
    <w:p w:rsidR="00E76AAB" w:rsidRPr="00E76AAB" w:rsidRDefault="00E76AAB" w:rsidP="00E76AAB">
      <w:pPr>
        <w:spacing w:after="0" w:line="240" w:lineRule="auto"/>
        <w:jc w:val="both"/>
        <w:rPr>
          <w:rFonts w:ascii="Times New Roman" w:hAnsi="Times New Roman" w:cs="Times New Roman"/>
        </w:rPr>
      </w:pPr>
      <w:r>
        <w:rPr>
          <w:rFonts w:ascii="Times New Roman" w:hAnsi="Times New Roman" w:cs="Times New Roman"/>
        </w:rPr>
        <w:t>H7: There is a difference in Return on Equity of ESOP companies when issuing ESOP and not issuing ESOP</w:t>
      </w:r>
    </w:p>
    <w:p w:rsidR="00E76AAB" w:rsidRPr="00E76AAB" w:rsidRDefault="00E76AAB" w:rsidP="00E76AAB">
      <w:pPr>
        <w:spacing w:after="0" w:line="240" w:lineRule="auto"/>
        <w:jc w:val="both"/>
        <w:rPr>
          <w:rFonts w:ascii="Times New Roman" w:hAnsi="Times New Roman" w:cs="Times New Roman"/>
        </w:rPr>
      </w:pPr>
      <w:r>
        <w:rPr>
          <w:rFonts w:ascii="Times New Roman" w:hAnsi="Times New Roman" w:cs="Times New Roman"/>
        </w:rPr>
        <w:t>H8: There are differences in ESOP companies' Net Profit Margin when issuing ESOP and not issuing ESOP</w:t>
      </w:r>
    </w:p>
    <w:p w:rsidR="00243170" w:rsidRDefault="00E76AAB" w:rsidP="00243170">
      <w:pPr>
        <w:spacing w:after="0" w:line="240" w:lineRule="auto"/>
        <w:jc w:val="both"/>
        <w:rPr>
          <w:rFonts w:ascii="Times New Roman" w:hAnsi="Times New Roman" w:cs="Times New Roman"/>
        </w:rPr>
      </w:pPr>
      <w:r w:rsidRPr="00E76AAB">
        <w:rPr>
          <w:rFonts w:ascii="Times New Roman" w:hAnsi="Times New Roman" w:cs="Times New Roman"/>
        </w:rPr>
        <w:t>H9: There is a difference in the Operating Profit Margin of ESOP companies when issuing ESOP and not issuing ESOP</w:t>
      </w:r>
      <w:bookmarkStart w:id="5" w:name="_Toc503179701"/>
      <w:bookmarkStart w:id="6" w:name="_Toc503180081"/>
    </w:p>
    <w:p w:rsidR="00243170" w:rsidRDefault="00243170" w:rsidP="00243170">
      <w:pPr>
        <w:spacing w:after="0" w:line="240" w:lineRule="auto"/>
        <w:jc w:val="both"/>
        <w:rPr>
          <w:rFonts w:ascii="Times New Roman" w:hAnsi="Times New Roman" w:cs="Times New Roman"/>
        </w:rPr>
      </w:pPr>
    </w:p>
    <w:p w:rsidR="00243170" w:rsidRDefault="00243170" w:rsidP="00243170">
      <w:pPr>
        <w:spacing w:after="0" w:line="240" w:lineRule="auto"/>
        <w:jc w:val="both"/>
        <w:rPr>
          <w:rFonts w:ascii="Times New Roman" w:hAnsi="Times New Roman" w:cs="Times New Roman"/>
          <w:b/>
          <w:sz w:val="24"/>
          <w:szCs w:val="24"/>
        </w:rPr>
      </w:pPr>
      <w:r w:rsidRPr="00A954A2">
        <w:rPr>
          <w:rFonts w:ascii="Times New Roman" w:hAnsi="Times New Roman" w:cs="Times New Roman"/>
          <w:b/>
          <w:sz w:val="24"/>
          <w:szCs w:val="24"/>
        </w:rPr>
        <w:t>RESEARCH METHODS</w:t>
      </w:r>
      <w:bookmarkEnd w:id="5"/>
      <w:bookmarkEnd w:id="6"/>
    </w:p>
    <w:p w:rsidR="00AF3CDD" w:rsidRDefault="00AF3CDD" w:rsidP="00AF3CD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The research design uses descriptive and verification methods. The type of data used in this study is secondary data where secondary data used by researchers is sourced from websites on the internet namely the Indonesia Stock Exchange (IDX) website</w:t>
      </w:r>
      <w:hyperlink r:id="rId8" w:history="1">
        <w:r w:rsidRPr="007C4788">
          <w:rPr>
            <w:rStyle w:val="Hyperlink"/>
            <w:rFonts w:ascii="Times New Roman" w:hAnsi="Times New Roman" w:cs="Times New Roman"/>
            <w:sz w:val="24"/>
            <w:szCs w:val="24"/>
          </w:rPr>
          <w:t>www.idx.co.id</w:t>
        </w:r>
      </w:hyperlink>
      <w:r>
        <w:rPr>
          <w:rFonts w:ascii="Times New Roman" w:hAnsi="Times New Roman" w:cs="Times New Roman"/>
          <w:sz w:val="24"/>
          <w:szCs w:val="24"/>
        </w:rPr>
        <w:t xml:space="preserve"> in the form of financial statements and annual reports of companies recorded in the period 2012-2016</w:t>
      </w:r>
    </w:p>
    <w:p w:rsidR="00AF3CDD" w:rsidRDefault="00AF3CDD" w:rsidP="00AF3CDD">
      <w:pPr>
        <w:spacing w:after="0" w:line="240" w:lineRule="auto"/>
        <w:jc w:val="both"/>
        <w:rPr>
          <w:rFonts w:ascii="Times New Roman" w:hAnsi="Times New Roman" w:cs="Times New Roman"/>
          <w:sz w:val="24"/>
          <w:szCs w:val="24"/>
        </w:rPr>
      </w:pPr>
    </w:p>
    <w:p w:rsidR="00AF3CDD" w:rsidRPr="00AF3CDD" w:rsidRDefault="00AF3CDD" w:rsidP="00AF3CDD">
      <w:pPr>
        <w:spacing w:after="0" w:line="240" w:lineRule="auto"/>
        <w:jc w:val="both"/>
        <w:rPr>
          <w:rFonts w:ascii="Times New Roman" w:hAnsi="Times New Roman" w:cs="Times New Roman"/>
          <w:b/>
          <w:sz w:val="24"/>
          <w:szCs w:val="24"/>
        </w:rPr>
      </w:pPr>
      <w:r w:rsidRPr="00AF3CDD">
        <w:rPr>
          <w:rFonts w:ascii="Times New Roman" w:hAnsi="Times New Roman" w:cs="Times New Roman"/>
          <w:b/>
          <w:sz w:val="24"/>
          <w:szCs w:val="24"/>
        </w:rPr>
        <w:t xml:space="preserve">Population and Sample </w:t>
      </w:r>
    </w:p>
    <w:p w:rsidR="00AF3CDD" w:rsidRDefault="00AF3CDD" w:rsidP="00AF3CDD">
      <w:pPr>
        <w:spacing w:after="0" w:line="240" w:lineRule="auto"/>
        <w:ind w:firstLine="426"/>
        <w:jc w:val="both"/>
        <w:rPr>
          <w:rFonts w:ascii="Times New Roman" w:hAnsi="Times New Roman" w:cs="Times New Roman"/>
          <w:sz w:val="24"/>
          <w:szCs w:val="24"/>
        </w:rPr>
      </w:pPr>
      <w:r w:rsidRPr="00AF3CDD">
        <w:rPr>
          <w:rFonts w:ascii="Times New Roman" w:hAnsi="Times New Roman" w:cs="Times New Roman"/>
        </w:rPr>
        <w:t>The population in this study are companies listed on the Indonesia Stock Exchange and published on the website www.idx.co.id with the period 2012-2016 with the number of companies currently registered at 560 companies.</w:t>
      </w:r>
    </w:p>
    <w:p w:rsidR="00AF3CDD" w:rsidRPr="00AF3CDD" w:rsidRDefault="00AF3CDD" w:rsidP="00AF3CDD">
      <w:pPr>
        <w:spacing w:after="0" w:line="240" w:lineRule="auto"/>
        <w:ind w:firstLine="426"/>
        <w:jc w:val="both"/>
        <w:rPr>
          <w:rFonts w:ascii="Times New Roman" w:hAnsi="Times New Roman" w:cs="Times New Roman"/>
          <w:sz w:val="24"/>
          <w:szCs w:val="24"/>
        </w:rPr>
      </w:pPr>
      <w:r w:rsidRPr="00AF3CDD">
        <w:rPr>
          <w:rFonts w:ascii="Times New Roman" w:hAnsi="Times New Roman" w:cs="Times New Roman"/>
        </w:rPr>
        <w:t>The sample in this study are companies that have adopted ESOP in the 2012-2016 period. The sample used was taken using the Purposive Sampling method, which is a sampling technique based on criteria determined by the researcher. The sample criteria used in this study are as follows:</w:t>
      </w:r>
    </w:p>
    <w:p w:rsidR="00AF3CDD" w:rsidRPr="00AF3CDD" w:rsidRDefault="00AF3CDD" w:rsidP="009C7060">
      <w:pPr>
        <w:pStyle w:val="ListParagraph"/>
        <w:numPr>
          <w:ilvl w:val="0"/>
          <w:numId w:val="4"/>
        </w:numPr>
        <w:spacing w:after="0" w:line="240" w:lineRule="auto"/>
        <w:jc w:val="both"/>
        <w:rPr>
          <w:rFonts w:ascii="Times New Roman" w:hAnsi="Times New Roman" w:cs="Times New Roman"/>
        </w:rPr>
      </w:pPr>
      <w:r w:rsidRPr="00AF3CDD">
        <w:rPr>
          <w:rFonts w:ascii="Times New Roman" w:hAnsi="Times New Roman" w:cs="Times New Roman"/>
        </w:rPr>
        <w:t>Companies listed on the Indonesia Stock Exchange in the period 2011-2016 for which complete data are available for analysis purposes.</w:t>
      </w:r>
    </w:p>
    <w:p w:rsidR="00AF3CDD" w:rsidRPr="00AF3CDD" w:rsidRDefault="00AF3CDD" w:rsidP="009C7060">
      <w:pPr>
        <w:pStyle w:val="ListParagraph"/>
        <w:numPr>
          <w:ilvl w:val="0"/>
          <w:numId w:val="4"/>
        </w:numPr>
        <w:spacing w:after="0" w:line="240" w:lineRule="auto"/>
        <w:jc w:val="both"/>
        <w:rPr>
          <w:rFonts w:ascii="Times New Roman" w:hAnsi="Times New Roman" w:cs="Times New Roman"/>
        </w:rPr>
      </w:pPr>
      <w:r w:rsidRPr="00AF3CDD">
        <w:rPr>
          <w:rFonts w:ascii="Times New Roman" w:hAnsi="Times New Roman" w:cs="Times New Roman"/>
        </w:rPr>
        <w:lastRenderedPageBreak/>
        <w:t xml:space="preserve">Companies that implement the ESOP program in the study period are from 2012-2016. </w:t>
      </w:r>
    </w:p>
    <w:p w:rsidR="00AF3CDD" w:rsidRPr="00AF3CDD" w:rsidRDefault="00AF3CDD" w:rsidP="009C7060">
      <w:pPr>
        <w:pStyle w:val="ListParagraph"/>
        <w:numPr>
          <w:ilvl w:val="0"/>
          <w:numId w:val="4"/>
        </w:numPr>
        <w:spacing w:after="0" w:line="240" w:lineRule="auto"/>
        <w:jc w:val="both"/>
        <w:rPr>
          <w:rFonts w:ascii="Times New Roman" w:hAnsi="Times New Roman" w:cs="Times New Roman"/>
        </w:rPr>
      </w:pPr>
      <w:r w:rsidRPr="00AF3CDD">
        <w:rPr>
          <w:rFonts w:ascii="Times New Roman" w:hAnsi="Times New Roman" w:cs="Times New Roman"/>
        </w:rPr>
        <w:t>Companies that implement the ESOP and publish complete financial statements from 2012-2016.</w:t>
      </w:r>
    </w:p>
    <w:p w:rsidR="00AF3CDD" w:rsidRDefault="00AF3CDD" w:rsidP="009C7060">
      <w:pPr>
        <w:pStyle w:val="ListParagraph"/>
        <w:numPr>
          <w:ilvl w:val="0"/>
          <w:numId w:val="4"/>
        </w:numPr>
        <w:spacing w:after="0" w:line="240" w:lineRule="auto"/>
        <w:jc w:val="both"/>
        <w:rPr>
          <w:rFonts w:ascii="Times New Roman" w:hAnsi="Times New Roman" w:cs="Times New Roman"/>
        </w:rPr>
      </w:pPr>
      <w:r w:rsidRPr="00AF3CDD">
        <w:rPr>
          <w:rFonts w:ascii="Times New Roman" w:hAnsi="Times New Roman" w:cs="Times New Roman"/>
        </w:rPr>
        <w:t>Companies that have issued ESOP in 2012 and have complete information about the implementation of ESOP</w:t>
      </w:r>
    </w:p>
    <w:p w:rsidR="00AF3CDD" w:rsidRDefault="00AF3CDD" w:rsidP="00AF3CDD">
      <w:pPr>
        <w:spacing w:after="0" w:line="240" w:lineRule="auto"/>
        <w:jc w:val="both"/>
        <w:rPr>
          <w:rFonts w:ascii="Times New Roman" w:hAnsi="Times New Roman" w:cs="Times New Roman"/>
        </w:rPr>
      </w:pPr>
    </w:p>
    <w:p w:rsidR="00AF3CDD" w:rsidRPr="00AF3CDD" w:rsidRDefault="00AF3CDD" w:rsidP="00AF3CDD">
      <w:pPr>
        <w:spacing w:after="0" w:line="240" w:lineRule="auto"/>
        <w:jc w:val="both"/>
        <w:rPr>
          <w:rFonts w:ascii="Times New Roman" w:hAnsi="Times New Roman" w:cs="Times New Roman"/>
          <w:b/>
        </w:rPr>
      </w:pPr>
      <w:r w:rsidRPr="00AF3CDD">
        <w:rPr>
          <w:rFonts w:ascii="Times New Roman" w:hAnsi="Times New Roman" w:cs="Times New Roman"/>
          <w:b/>
        </w:rPr>
        <w:t>Variables and Measurements</w:t>
      </w:r>
    </w:p>
    <w:p w:rsidR="00AF3CDD" w:rsidRDefault="00AF3CDD" w:rsidP="00AF3CDD">
      <w:pPr>
        <w:spacing w:after="0" w:line="240" w:lineRule="auto"/>
        <w:jc w:val="both"/>
        <w:rPr>
          <w:rFonts w:ascii="Times New Roman" w:hAnsi="Times New Roman" w:cs="Times New Roman"/>
          <w:b/>
        </w:rPr>
      </w:pPr>
      <w:r w:rsidRPr="00AF3CDD">
        <w:rPr>
          <w:rFonts w:ascii="Times New Roman" w:hAnsi="Times New Roman" w:cs="Times New Roman"/>
          <w:b/>
        </w:rPr>
        <w:t>Independent Variable</w:t>
      </w:r>
    </w:p>
    <w:p w:rsidR="0089352A" w:rsidRDefault="0089352A" w:rsidP="009C7060">
      <w:pPr>
        <w:pStyle w:val="ListParagraph"/>
        <w:numPr>
          <w:ilvl w:val="0"/>
          <w:numId w:val="5"/>
        </w:numPr>
        <w:spacing w:after="0" w:line="240" w:lineRule="auto"/>
        <w:jc w:val="both"/>
        <w:rPr>
          <w:rFonts w:ascii="Times New Roman" w:hAnsi="Times New Roman" w:cs="Times New Roman"/>
        </w:rPr>
      </w:pPr>
      <w:r w:rsidRPr="0089352A">
        <w:rPr>
          <w:rFonts w:ascii="Times New Roman" w:hAnsi="Times New Roman" w:cs="Times New Roman"/>
        </w:rPr>
        <w:t>Employee Stock Ownership Program (X1)</w:t>
      </w:r>
    </w:p>
    <w:p w:rsidR="0089352A" w:rsidRPr="0089352A" w:rsidRDefault="0089352A" w:rsidP="0089352A">
      <w:pPr>
        <w:pStyle w:val="ListParagraph"/>
        <w:spacing w:after="0" w:line="240" w:lineRule="auto"/>
        <w:ind w:left="0" w:firstLine="360"/>
        <w:jc w:val="both"/>
        <w:rPr>
          <w:rFonts w:ascii="Times New Roman" w:hAnsi="Times New Roman" w:cs="Times New Roman"/>
        </w:rPr>
      </w:pPr>
      <w:r w:rsidRPr="0089352A">
        <w:rPr>
          <w:rFonts w:ascii="Times New Roman" w:hAnsi="Times New Roman" w:cs="Times New Roman"/>
        </w:rPr>
        <w:t>The Employee Stock Ownership Program is proxied by the proportion of stock options granted to employees, namely by comparing the number of shares granted for the ESOP program with the total number of shares outstanding and owned by the company.</w:t>
      </w:r>
    </w:p>
    <w:p w:rsidR="0089352A" w:rsidRPr="0089352A" w:rsidRDefault="0089352A" w:rsidP="0089352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Proportion of ESOP</w:t>
      </w:r>
      <m:oMath>
        <m:r>
          <w:rPr>
            <w:rFonts w:ascii="Cambria Math" w:hAnsi="Cambria Math" w:cs="Times New Roman"/>
            <w:sz w:val="24"/>
            <w:szCs w:val="24"/>
          </w:rPr>
          <m:t xml:space="preserve"> = </m:t>
        </m:r>
        <m:f>
          <m:fPr>
            <m:ctrlPr>
              <w:rPr>
                <w:rFonts w:ascii="Cambria Math" w:hAnsi="Cambria Math" w:cs="Times New Roman"/>
                <w:i/>
                <w:sz w:val="24"/>
                <w:szCs w:val="24"/>
              </w:rPr>
            </m:ctrlPr>
          </m:fPr>
          <m:num>
            <m:r>
              <m:rPr>
                <m:sty m:val="p"/>
              </m:rPr>
              <w:rPr>
                <w:rFonts w:ascii="Cambria Math" w:hAnsi="Cambria Math" w:cs="Times New Roman"/>
                <w:sz w:val="24"/>
                <w:szCs w:val="24"/>
              </w:rPr>
              <m:t xml:space="preserve"> Jumlah Opsi saham diberikan</m:t>
            </m:r>
          </m:num>
          <m:den>
            <m:r>
              <m:rPr>
                <m:sty m:val="p"/>
              </m:rPr>
              <w:rPr>
                <w:rFonts w:ascii="Cambria Math" w:hAnsi="Cambria Math" w:cs="Times New Roman"/>
                <w:sz w:val="24"/>
                <w:szCs w:val="24"/>
              </w:rPr>
              <m:t>Jumlah Keseluruhan Saham yang beredar</m:t>
            </m:r>
          </m:den>
        </m:f>
      </m:oMath>
    </w:p>
    <w:p w:rsidR="0089352A" w:rsidRDefault="0089352A" w:rsidP="009C7060">
      <w:pPr>
        <w:pStyle w:val="ListParagraph"/>
        <w:numPr>
          <w:ilvl w:val="0"/>
          <w:numId w:val="5"/>
        </w:numPr>
        <w:spacing w:after="0" w:line="240" w:lineRule="auto"/>
        <w:jc w:val="both"/>
        <w:rPr>
          <w:rFonts w:ascii="Times New Roman" w:hAnsi="Times New Roman" w:cs="Times New Roman"/>
        </w:rPr>
      </w:pPr>
      <w:r w:rsidRPr="0089352A">
        <w:rPr>
          <w:rFonts w:ascii="Times New Roman" w:hAnsi="Times New Roman" w:cs="Times New Roman"/>
        </w:rPr>
        <w:t>Stock Option Execution Price (X2)</w:t>
      </w:r>
    </w:p>
    <w:p w:rsidR="0089352A" w:rsidRDefault="0089352A" w:rsidP="0089352A">
      <w:pPr>
        <w:pStyle w:val="ListParagraph"/>
        <w:spacing w:after="0" w:line="240" w:lineRule="auto"/>
        <w:ind w:left="0" w:firstLine="360"/>
        <w:jc w:val="both"/>
        <w:rPr>
          <w:rFonts w:ascii="Times New Roman" w:hAnsi="Times New Roman" w:cs="Times New Roman"/>
        </w:rPr>
      </w:pPr>
      <w:r w:rsidRPr="0089352A">
        <w:rPr>
          <w:rFonts w:ascii="Times New Roman" w:hAnsi="Times New Roman" w:cs="Times New Roman"/>
        </w:rPr>
        <w:t>Execution Price is the price set by the company to exercise employee stock options. The exercise price for most of the exercise of stock options is set at 100% the fair market price of the shares at the date of option grant (Bapepam, 2002).</w:t>
      </w:r>
      <w:bookmarkStart w:id="7" w:name="_Toc503179705"/>
      <w:bookmarkStart w:id="8" w:name="_Toc503180085"/>
    </w:p>
    <w:p w:rsidR="00AF3CDD" w:rsidRPr="0089352A" w:rsidRDefault="0089352A" w:rsidP="0089352A">
      <w:pPr>
        <w:spacing w:after="0" w:line="240" w:lineRule="auto"/>
        <w:jc w:val="both"/>
        <w:rPr>
          <w:rFonts w:ascii="Times New Roman" w:hAnsi="Times New Roman" w:cs="Times New Roman"/>
        </w:rPr>
      </w:pPr>
      <w:r w:rsidRPr="0089352A">
        <w:rPr>
          <w:rFonts w:ascii="Times New Roman" w:hAnsi="Times New Roman" w:cs="Times New Roman"/>
          <w:b/>
        </w:rPr>
        <w:t>Dependent Variable (Y)</w:t>
      </w:r>
      <w:bookmarkEnd w:id="7"/>
      <w:bookmarkEnd w:id="8"/>
    </w:p>
    <w:p w:rsidR="0089352A" w:rsidRPr="0089352A" w:rsidRDefault="0089352A" w:rsidP="009C7060">
      <w:pPr>
        <w:pStyle w:val="ListParagraph"/>
        <w:numPr>
          <w:ilvl w:val="0"/>
          <w:numId w:val="6"/>
        </w:numPr>
        <w:spacing w:after="0" w:line="240" w:lineRule="auto"/>
        <w:jc w:val="both"/>
        <w:rPr>
          <w:rFonts w:ascii="Times New Roman" w:hAnsi="Times New Roman" w:cs="Times New Roman"/>
        </w:rPr>
      </w:pPr>
      <w:r w:rsidRPr="0089352A">
        <w:rPr>
          <w:rFonts w:ascii="Times New Roman" w:hAnsi="Times New Roman" w:cs="Times New Roman"/>
        </w:rPr>
        <w:t>Return in Equity (ROE)</w:t>
      </w:r>
    </w:p>
    <w:p w:rsidR="0089352A" w:rsidRPr="0089352A" w:rsidRDefault="0089352A" w:rsidP="0089352A">
      <w:pPr>
        <w:spacing w:after="0" w:line="240" w:lineRule="auto"/>
        <w:ind w:firstLine="284"/>
        <w:jc w:val="both"/>
        <w:rPr>
          <w:rFonts w:ascii="Times New Roman" w:hAnsi="Times New Roman" w:cs="Times New Roman"/>
        </w:rPr>
      </w:pPr>
      <w:r w:rsidRPr="0089352A">
        <w:rPr>
          <w:rFonts w:ascii="Times New Roman" w:hAnsi="Times New Roman" w:cs="Times New Roman"/>
        </w:rPr>
        <w:t>This ratio measures the company's ability to generate profits based on the capital owned by the company. ROE or also called the profitability of own capital is used to measure how much profit belongs to the owner of capital. ROE value is calculated using the following formula:</w:t>
      </w:r>
    </w:p>
    <w:p w:rsidR="0089352A" w:rsidRPr="00C7431B" w:rsidRDefault="0089352A" w:rsidP="0089352A">
      <w:pPr>
        <w:pStyle w:val="ListParagraph"/>
        <w:spacing w:line="480" w:lineRule="auto"/>
        <w:ind w:left="2410"/>
        <w:jc w:val="both"/>
        <w:rPr>
          <w:rFonts w:ascii="Times New Roman" w:hAnsi="Times New Roman" w:cs="Times New Roman"/>
          <w:sz w:val="24"/>
          <w:szCs w:val="24"/>
        </w:rPr>
      </w:pPr>
      <m:oMathPara>
        <m:oMath>
          <m:r>
            <w:rPr>
              <w:rFonts w:ascii="Cambria Math" w:hAnsi="Cambria Math" w:cs="Times New Roman"/>
              <w:sz w:val="24"/>
              <w:szCs w:val="24"/>
            </w:rPr>
            <m:t xml:space="preserve">ROE= </m:t>
          </m:r>
          <m:f>
            <m:fPr>
              <m:ctrlPr>
                <w:rPr>
                  <w:rFonts w:ascii="Cambria Math" w:hAnsi="Cambria Math" w:cs="Times New Roman"/>
                  <w:i/>
                  <w:sz w:val="24"/>
                  <w:szCs w:val="24"/>
                </w:rPr>
              </m:ctrlPr>
            </m:fPr>
            <m:num>
              <m:r>
                <w:rPr>
                  <w:rFonts w:ascii="Cambria Math" w:hAnsi="Cambria Math" w:cs="Times New Roman"/>
                  <w:sz w:val="24"/>
                  <w:szCs w:val="24"/>
                </w:rPr>
                <m:t>Net Income after Tax</m:t>
              </m:r>
            </m:num>
            <m:den>
              <m:r>
                <w:rPr>
                  <w:rFonts w:ascii="Cambria Math" w:hAnsi="Cambria Math" w:cs="Times New Roman"/>
                  <w:sz w:val="24"/>
                  <w:szCs w:val="24"/>
                </w:rPr>
                <m:t>Total Equity</m:t>
              </m:r>
            </m:den>
          </m:f>
        </m:oMath>
      </m:oMathPara>
    </w:p>
    <w:p w:rsidR="0089352A" w:rsidRPr="0089352A" w:rsidRDefault="0089352A" w:rsidP="009C7060">
      <w:pPr>
        <w:pStyle w:val="ListParagraph"/>
        <w:numPr>
          <w:ilvl w:val="0"/>
          <w:numId w:val="6"/>
        </w:numPr>
        <w:spacing w:after="0" w:line="240" w:lineRule="auto"/>
        <w:jc w:val="both"/>
        <w:rPr>
          <w:rFonts w:ascii="Times New Roman" w:hAnsi="Times New Roman" w:cs="Times New Roman"/>
        </w:rPr>
      </w:pPr>
      <w:r w:rsidRPr="0089352A">
        <w:rPr>
          <w:rFonts w:ascii="Times New Roman" w:hAnsi="Times New Roman" w:cs="Times New Roman"/>
        </w:rPr>
        <w:t>Net Profit Margin (NPM)</w:t>
      </w:r>
    </w:p>
    <w:p w:rsidR="0089352A" w:rsidRPr="0089352A" w:rsidRDefault="0089352A" w:rsidP="0089352A">
      <w:pPr>
        <w:spacing w:after="0" w:line="240" w:lineRule="auto"/>
        <w:ind w:firstLine="284"/>
        <w:jc w:val="both"/>
        <w:rPr>
          <w:rFonts w:ascii="Times New Roman" w:hAnsi="Times New Roman" w:cs="Times New Roman"/>
        </w:rPr>
      </w:pPr>
      <w:r w:rsidRPr="0089352A">
        <w:rPr>
          <w:rFonts w:ascii="Times New Roman" w:hAnsi="Times New Roman" w:cs="Times New Roman"/>
        </w:rPr>
        <w:t xml:space="preserve">This ratio is the profit of sales after calculating all costs and income taxes. This margin shows the comparison of net </w:t>
      </w:r>
      <w:r w:rsidRPr="0089352A">
        <w:rPr>
          <w:rFonts w:ascii="Times New Roman" w:hAnsi="Times New Roman" w:cs="Times New Roman"/>
        </w:rPr>
        <w:lastRenderedPageBreak/>
        <w:t>income after tax with sales. NPM illustrates how much net income is generated from each rupiah of income.</w:t>
      </w:r>
    </w:p>
    <w:p w:rsidR="0089352A" w:rsidRPr="0089352A" w:rsidRDefault="0089352A" w:rsidP="0089352A">
      <w:pPr>
        <w:spacing w:after="0" w:line="240" w:lineRule="auto"/>
        <w:jc w:val="both"/>
        <w:rPr>
          <w:rFonts w:ascii="Times New Roman" w:hAnsi="Times New Roman" w:cs="Times New Roman"/>
        </w:rPr>
      </w:pPr>
      <w:r w:rsidRPr="0089352A">
        <w:rPr>
          <w:rFonts w:ascii="Times New Roman" w:hAnsi="Times New Roman" w:cs="Times New Roman"/>
        </w:rPr>
        <w:t>The formula to calculate NPM is:</w:t>
      </w:r>
    </w:p>
    <w:p w:rsidR="0089352A" w:rsidRPr="0089352A" w:rsidRDefault="0089352A" w:rsidP="0089352A">
      <w:pPr>
        <w:pStyle w:val="ListParagraph"/>
        <w:spacing w:line="480" w:lineRule="auto"/>
        <w:ind w:left="2410"/>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NPM= </m:t>
          </m:r>
          <m:f>
            <m:fPr>
              <m:ctrlPr>
                <w:rPr>
                  <w:rFonts w:ascii="Cambria Math" w:hAnsi="Cambria Math" w:cs="Times New Roman"/>
                  <w:i/>
                  <w:sz w:val="24"/>
                  <w:szCs w:val="24"/>
                </w:rPr>
              </m:ctrlPr>
            </m:fPr>
            <m:num>
              <m:r>
                <w:rPr>
                  <w:rFonts w:ascii="Cambria Math" w:hAnsi="Cambria Math" w:cs="Times New Roman"/>
                  <w:sz w:val="24"/>
                  <w:szCs w:val="24"/>
                </w:rPr>
                <m:t>Net Income</m:t>
              </m:r>
            </m:num>
            <m:den>
              <m:r>
                <w:rPr>
                  <w:rFonts w:ascii="Cambria Math" w:hAnsi="Cambria Math" w:cs="Times New Roman"/>
                  <w:sz w:val="24"/>
                  <w:szCs w:val="24"/>
                </w:rPr>
                <m:t>Revenue</m:t>
              </m:r>
            </m:den>
          </m:f>
        </m:oMath>
      </m:oMathPara>
    </w:p>
    <w:p w:rsidR="0089352A" w:rsidRPr="0089352A" w:rsidRDefault="0089352A" w:rsidP="009C7060">
      <w:pPr>
        <w:pStyle w:val="ListParagraph"/>
        <w:numPr>
          <w:ilvl w:val="0"/>
          <w:numId w:val="6"/>
        </w:numPr>
        <w:spacing w:after="0" w:line="240" w:lineRule="auto"/>
        <w:jc w:val="both"/>
        <w:rPr>
          <w:rFonts w:ascii="Times New Roman" w:hAnsi="Times New Roman" w:cs="Times New Roman"/>
        </w:rPr>
      </w:pPr>
      <w:r w:rsidRPr="0089352A">
        <w:rPr>
          <w:rFonts w:ascii="Times New Roman" w:hAnsi="Times New Roman" w:cs="Times New Roman"/>
        </w:rPr>
        <w:t>Operating Profit Margin (OPM)</w:t>
      </w:r>
    </w:p>
    <w:p w:rsidR="0089352A" w:rsidRPr="0089352A" w:rsidRDefault="0089352A" w:rsidP="0089352A">
      <w:pPr>
        <w:spacing w:after="0" w:line="240" w:lineRule="auto"/>
        <w:ind w:firstLine="284"/>
        <w:jc w:val="both"/>
        <w:rPr>
          <w:rFonts w:ascii="Times New Roman" w:hAnsi="Times New Roman" w:cs="Times New Roman"/>
        </w:rPr>
      </w:pPr>
      <w:r w:rsidRPr="0089352A">
        <w:rPr>
          <w:rFonts w:ascii="Times New Roman" w:hAnsi="Times New Roman" w:cs="Times New Roman"/>
        </w:rPr>
        <w:t>This ratio is a financial ratio that aims to measure the company's ability to generate profits before being reduced by interest costs and taxes. The higher the value of this ratio in a company means the company's financial performance is getting better.</w:t>
      </w:r>
    </w:p>
    <w:p w:rsidR="0089352A" w:rsidRPr="0089352A" w:rsidRDefault="0089352A" w:rsidP="0089352A">
      <w:pPr>
        <w:spacing w:after="0" w:line="240" w:lineRule="auto"/>
        <w:jc w:val="both"/>
        <w:rPr>
          <w:rFonts w:ascii="Times New Roman" w:hAnsi="Times New Roman" w:cs="Times New Roman"/>
        </w:rPr>
      </w:pPr>
      <w:r w:rsidRPr="0089352A">
        <w:rPr>
          <w:rFonts w:ascii="Times New Roman" w:hAnsi="Times New Roman" w:cs="Times New Roman"/>
        </w:rPr>
        <w:t>The formula for calculating OPM is:</w:t>
      </w:r>
    </w:p>
    <w:p w:rsidR="0089352A" w:rsidRPr="004F6922" w:rsidRDefault="0089352A" w:rsidP="0089352A">
      <w:pPr>
        <w:pStyle w:val="ListParagraph"/>
        <w:spacing w:line="480" w:lineRule="auto"/>
        <w:ind w:left="2410"/>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OPM= </m:t>
          </m:r>
          <m:f>
            <m:fPr>
              <m:ctrlPr>
                <w:rPr>
                  <w:rFonts w:ascii="Cambria Math" w:hAnsi="Cambria Math" w:cs="Times New Roman"/>
                  <w:i/>
                  <w:sz w:val="24"/>
                  <w:szCs w:val="24"/>
                </w:rPr>
              </m:ctrlPr>
            </m:fPr>
            <m:num>
              <m:r>
                <w:rPr>
                  <w:rFonts w:ascii="Cambria Math" w:hAnsi="Cambria Math" w:cs="Times New Roman"/>
                  <w:sz w:val="24"/>
                  <w:szCs w:val="24"/>
                </w:rPr>
                <m:t>Operating Income</m:t>
              </m:r>
            </m:num>
            <m:den>
              <m:r>
                <w:rPr>
                  <w:rFonts w:ascii="Cambria Math" w:hAnsi="Cambria Math" w:cs="Times New Roman"/>
                  <w:sz w:val="24"/>
                  <w:szCs w:val="24"/>
                </w:rPr>
                <m:t>Revenue</m:t>
              </m:r>
            </m:den>
          </m:f>
        </m:oMath>
      </m:oMathPara>
    </w:p>
    <w:p w:rsidR="00D37028" w:rsidRPr="00D37028" w:rsidRDefault="00D37028" w:rsidP="00D37028">
      <w:pPr>
        <w:spacing w:after="0" w:line="240" w:lineRule="auto"/>
        <w:jc w:val="both"/>
        <w:rPr>
          <w:rFonts w:ascii="Times New Roman" w:hAnsi="Times New Roman" w:cs="Times New Roman"/>
          <w:b/>
        </w:rPr>
      </w:pPr>
      <w:r w:rsidRPr="00D37028">
        <w:rPr>
          <w:rFonts w:ascii="Times New Roman" w:hAnsi="Times New Roman" w:cs="Times New Roman"/>
          <w:b/>
        </w:rPr>
        <w:t>Analysis Method</w:t>
      </w:r>
    </w:p>
    <w:p w:rsidR="00D37028" w:rsidRPr="00D37028" w:rsidRDefault="00D37028" w:rsidP="009C7060">
      <w:pPr>
        <w:pStyle w:val="ListParagraph"/>
        <w:numPr>
          <w:ilvl w:val="0"/>
          <w:numId w:val="7"/>
        </w:numPr>
        <w:spacing w:after="0" w:line="240" w:lineRule="auto"/>
        <w:jc w:val="both"/>
        <w:rPr>
          <w:rFonts w:ascii="Times New Roman" w:hAnsi="Times New Roman" w:cs="Times New Roman"/>
        </w:rPr>
      </w:pPr>
      <w:r w:rsidRPr="00D37028">
        <w:rPr>
          <w:rFonts w:ascii="Times New Roman" w:hAnsi="Times New Roman" w:cs="Times New Roman"/>
        </w:rPr>
        <w:t>Descriptive statistics</w:t>
      </w:r>
    </w:p>
    <w:p w:rsidR="00D37028" w:rsidRPr="00D37028" w:rsidRDefault="00D37028" w:rsidP="00D37028">
      <w:pPr>
        <w:spacing w:after="0" w:line="240" w:lineRule="auto"/>
        <w:ind w:firstLine="284"/>
        <w:jc w:val="both"/>
        <w:rPr>
          <w:rFonts w:ascii="Times New Roman" w:hAnsi="Times New Roman" w:cs="Times New Roman"/>
        </w:rPr>
      </w:pPr>
      <w:r w:rsidRPr="00D37028">
        <w:rPr>
          <w:rFonts w:ascii="Times New Roman" w:hAnsi="Times New Roman" w:cs="Times New Roman"/>
        </w:rPr>
        <w:t>Descriptive statistics are statistics used to analyze data by describing the data that has been collected as it is without intending to make generally accepted conclusions or generalizations (Djarwanto, 2005). Descriptive statistics can be in the form of maximum, minimum, average, and standard deviation.</w:t>
      </w:r>
    </w:p>
    <w:p w:rsidR="00D37028" w:rsidRPr="00D37028" w:rsidRDefault="00D37028" w:rsidP="009C7060">
      <w:pPr>
        <w:pStyle w:val="ListParagraph"/>
        <w:numPr>
          <w:ilvl w:val="0"/>
          <w:numId w:val="7"/>
        </w:numPr>
        <w:spacing w:after="0" w:line="240" w:lineRule="auto"/>
        <w:jc w:val="both"/>
        <w:rPr>
          <w:rFonts w:ascii="Times New Roman" w:hAnsi="Times New Roman" w:cs="Times New Roman"/>
        </w:rPr>
      </w:pPr>
      <w:r w:rsidRPr="00D37028">
        <w:rPr>
          <w:rFonts w:ascii="Times New Roman" w:hAnsi="Times New Roman" w:cs="Times New Roman"/>
        </w:rPr>
        <w:t>Classic assumption test</w:t>
      </w:r>
    </w:p>
    <w:p w:rsidR="00D37028" w:rsidRPr="00D37028" w:rsidRDefault="00D37028" w:rsidP="009C7060">
      <w:pPr>
        <w:pStyle w:val="ListParagraph"/>
        <w:numPr>
          <w:ilvl w:val="0"/>
          <w:numId w:val="8"/>
        </w:numPr>
        <w:spacing w:after="0" w:line="240" w:lineRule="auto"/>
        <w:jc w:val="both"/>
        <w:rPr>
          <w:rFonts w:ascii="Times New Roman" w:hAnsi="Times New Roman" w:cs="Times New Roman"/>
        </w:rPr>
      </w:pPr>
      <w:r w:rsidRPr="00D37028">
        <w:rPr>
          <w:rFonts w:ascii="Times New Roman" w:hAnsi="Times New Roman" w:cs="Times New Roman"/>
        </w:rPr>
        <w:t>Normality test</w:t>
      </w:r>
    </w:p>
    <w:p w:rsidR="00FD7CA9" w:rsidRDefault="00D37028" w:rsidP="00FD7CA9">
      <w:pPr>
        <w:spacing w:after="0" w:line="240" w:lineRule="auto"/>
        <w:ind w:left="284" w:firstLine="425"/>
        <w:jc w:val="both"/>
        <w:rPr>
          <w:rFonts w:ascii="Times New Roman" w:hAnsi="Times New Roman" w:cs="Times New Roman"/>
        </w:rPr>
      </w:pPr>
      <w:r w:rsidRPr="00D37028">
        <w:rPr>
          <w:rFonts w:ascii="Times New Roman" w:hAnsi="Times New Roman" w:cs="Times New Roman"/>
        </w:rPr>
        <w:t>In this study to test whether the data are normally distributed or not used the Kolmogorov Smirnov test and the normal probability plot test. In the Kolmogorov Smirnov test, the criterion used is a two-tailed test that compares the p-value produced with a specified level of significance</w:t>
      </w:r>
    </w:p>
    <w:p w:rsidR="00D37028" w:rsidRPr="00FD7CA9" w:rsidRDefault="00FD7CA9" w:rsidP="009C7060">
      <w:pPr>
        <w:pStyle w:val="ListParagraph"/>
        <w:numPr>
          <w:ilvl w:val="0"/>
          <w:numId w:val="8"/>
        </w:numPr>
        <w:spacing w:after="0" w:line="240" w:lineRule="auto"/>
        <w:jc w:val="both"/>
        <w:rPr>
          <w:rFonts w:ascii="Times New Roman" w:hAnsi="Times New Roman" w:cs="Times New Roman"/>
        </w:rPr>
      </w:pPr>
      <w:r w:rsidRPr="00FD7CA9">
        <w:rPr>
          <w:rFonts w:ascii="Times New Roman" w:hAnsi="Times New Roman" w:cs="Times New Roman"/>
        </w:rPr>
        <w:t>Multicollinearity Test</w:t>
      </w:r>
    </w:p>
    <w:p w:rsidR="00D37028" w:rsidRPr="00D37028" w:rsidRDefault="00D37028" w:rsidP="00FD7CA9">
      <w:pPr>
        <w:spacing w:after="0" w:line="240" w:lineRule="auto"/>
        <w:ind w:left="284" w:firstLine="425"/>
        <w:jc w:val="both"/>
        <w:rPr>
          <w:rFonts w:ascii="Times New Roman" w:hAnsi="Times New Roman" w:cs="Times New Roman"/>
        </w:rPr>
      </w:pPr>
      <w:r w:rsidRPr="00D37028">
        <w:rPr>
          <w:rFonts w:ascii="Times New Roman" w:hAnsi="Times New Roman" w:cs="Times New Roman"/>
        </w:rPr>
        <w:t>The purpose of the multicollinearity test is to find out whether there is a correlation between independent variables in the regression model. A good regression model is the absence of correlation between independent variables (multicollinearity does not occur).</w:t>
      </w:r>
    </w:p>
    <w:p w:rsidR="00D37028" w:rsidRPr="00FD7CA9" w:rsidRDefault="00FD7CA9" w:rsidP="009C7060">
      <w:pPr>
        <w:pStyle w:val="ListParagraph"/>
        <w:numPr>
          <w:ilvl w:val="0"/>
          <w:numId w:val="8"/>
        </w:numPr>
        <w:spacing w:after="0" w:line="240" w:lineRule="auto"/>
        <w:jc w:val="both"/>
        <w:rPr>
          <w:rFonts w:ascii="Times New Roman" w:hAnsi="Times New Roman" w:cs="Times New Roman"/>
        </w:rPr>
      </w:pPr>
      <w:r w:rsidRPr="00FD7CA9">
        <w:rPr>
          <w:rFonts w:ascii="Times New Roman" w:hAnsi="Times New Roman" w:cs="Times New Roman"/>
        </w:rPr>
        <w:t>Heteroscedasticity Test</w:t>
      </w:r>
    </w:p>
    <w:p w:rsidR="00FD7CA9" w:rsidRDefault="00D37028" w:rsidP="00FD7CA9">
      <w:pPr>
        <w:spacing w:after="0" w:line="240" w:lineRule="auto"/>
        <w:ind w:left="284" w:firstLine="425"/>
        <w:jc w:val="both"/>
        <w:rPr>
          <w:rFonts w:ascii="Times New Roman" w:hAnsi="Times New Roman" w:cs="Times New Roman"/>
        </w:rPr>
      </w:pPr>
      <w:r w:rsidRPr="00D37028">
        <w:rPr>
          <w:rFonts w:ascii="Times New Roman" w:hAnsi="Times New Roman" w:cs="Times New Roman"/>
        </w:rPr>
        <w:lastRenderedPageBreak/>
        <w:t>The purpose of the heteroscedasticity test is to test whether in a regression model there is an unequal variance in residuals from one observation to another. If the variance of the residuals from one observation to another it is called homokedastisitas while if different is called heteroscedasticity (Ghazali, 2006). A good regression model is if heteroscedasticity does not occur.</w:t>
      </w:r>
    </w:p>
    <w:p w:rsidR="00FD7CA9" w:rsidRPr="00D37028" w:rsidRDefault="00D37028" w:rsidP="00FD7CA9">
      <w:pPr>
        <w:spacing w:after="0" w:line="240" w:lineRule="auto"/>
        <w:ind w:left="284" w:firstLine="425"/>
        <w:jc w:val="both"/>
        <w:rPr>
          <w:rFonts w:ascii="Times New Roman" w:hAnsi="Times New Roman" w:cs="Times New Roman"/>
        </w:rPr>
      </w:pPr>
      <w:r w:rsidRPr="00D37028">
        <w:rPr>
          <w:rFonts w:ascii="Times New Roman" w:hAnsi="Times New Roman" w:cs="Times New Roman"/>
        </w:rPr>
        <w:t xml:space="preserve">In this study to test whether or not there is heteroscedasticity is to use a glacier test. </w:t>
      </w:r>
    </w:p>
    <w:p w:rsidR="00D37028" w:rsidRPr="00D37028" w:rsidRDefault="00D37028" w:rsidP="00D37028">
      <w:pPr>
        <w:spacing w:after="0" w:line="240" w:lineRule="auto"/>
        <w:jc w:val="both"/>
        <w:rPr>
          <w:rFonts w:ascii="Times New Roman" w:hAnsi="Times New Roman" w:cs="Times New Roman"/>
        </w:rPr>
      </w:pPr>
    </w:p>
    <w:p w:rsidR="00D37028" w:rsidRPr="00FD7CA9" w:rsidRDefault="00D37028" w:rsidP="009C7060">
      <w:pPr>
        <w:pStyle w:val="ListParagraph"/>
        <w:numPr>
          <w:ilvl w:val="0"/>
          <w:numId w:val="8"/>
        </w:numPr>
        <w:spacing w:after="0" w:line="240" w:lineRule="auto"/>
        <w:jc w:val="both"/>
        <w:rPr>
          <w:rFonts w:ascii="Times New Roman" w:hAnsi="Times New Roman" w:cs="Times New Roman"/>
        </w:rPr>
      </w:pPr>
      <w:r w:rsidRPr="00FD7CA9">
        <w:rPr>
          <w:rFonts w:ascii="Times New Roman" w:hAnsi="Times New Roman" w:cs="Times New Roman"/>
        </w:rPr>
        <w:t>Autocorrelation Test</w:t>
      </w:r>
    </w:p>
    <w:p w:rsidR="00D37028" w:rsidRPr="00D37028" w:rsidRDefault="00D37028" w:rsidP="00FD7CA9">
      <w:pPr>
        <w:spacing w:after="0" w:line="240" w:lineRule="auto"/>
        <w:ind w:left="284" w:firstLine="425"/>
        <w:jc w:val="both"/>
        <w:rPr>
          <w:rFonts w:ascii="Times New Roman" w:hAnsi="Times New Roman" w:cs="Times New Roman"/>
        </w:rPr>
      </w:pPr>
      <w:r w:rsidRPr="00D37028">
        <w:rPr>
          <w:rFonts w:ascii="Times New Roman" w:hAnsi="Times New Roman" w:cs="Times New Roman"/>
        </w:rPr>
        <w:t xml:space="preserve">To detect the presence or absence of autocorrelation, in this study using the autocorrelation test with the Durbin Watson Test (DW test). </w:t>
      </w:r>
    </w:p>
    <w:p w:rsidR="00D37028" w:rsidRPr="00FD7CA9" w:rsidRDefault="00D37028" w:rsidP="009C7060">
      <w:pPr>
        <w:pStyle w:val="ListParagraph"/>
        <w:numPr>
          <w:ilvl w:val="0"/>
          <w:numId w:val="7"/>
        </w:numPr>
        <w:spacing w:after="0" w:line="240" w:lineRule="auto"/>
        <w:jc w:val="both"/>
        <w:rPr>
          <w:rFonts w:ascii="Times New Roman" w:hAnsi="Times New Roman" w:cs="Times New Roman"/>
        </w:rPr>
      </w:pPr>
      <w:r w:rsidRPr="00FD7CA9">
        <w:rPr>
          <w:rFonts w:ascii="Times New Roman" w:hAnsi="Times New Roman" w:cs="Times New Roman"/>
        </w:rPr>
        <w:t>Multiple Regression Analysis</w:t>
      </w:r>
    </w:p>
    <w:p w:rsidR="00D37028" w:rsidRPr="00D37028" w:rsidRDefault="00D37028" w:rsidP="00FD7CA9">
      <w:pPr>
        <w:spacing w:after="0" w:line="240" w:lineRule="auto"/>
        <w:ind w:firstLine="284"/>
        <w:jc w:val="both"/>
        <w:rPr>
          <w:rFonts w:ascii="Times New Roman" w:hAnsi="Times New Roman" w:cs="Times New Roman"/>
        </w:rPr>
      </w:pPr>
      <w:r w:rsidRPr="00D37028">
        <w:rPr>
          <w:rFonts w:ascii="Times New Roman" w:hAnsi="Times New Roman" w:cs="Times New Roman"/>
        </w:rPr>
        <w:t>In this study the method of data analysis uses multiple regression with the aim to see the effect of independent variables on the dependent variable. In this study, regression analysis is used to determine the effect of independent variables namely the Proportion of ESOP and Execution Price on the dependent variables namely ROE, NPM, and OPM. The multiple regression analysis model in this study is shown by the equation:</w:t>
      </w:r>
    </w:p>
    <w:p w:rsidR="00D37028" w:rsidRPr="00D37028" w:rsidRDefault="00D37028" w:rsidP="00FD7CA9">
      <w:pPr>
        <w:spacing w:after="0" w:line="240" w:lineRule="auto"/>
        <w:jc w:val="center"/>
        <w:rPr>
          <w:rFonts w:ascii="Times New Roman" w:hAnsi="Times New Roman" w:cs="Times New Roman"/>
        </w:rPr>
      </w:pPr>
      <w:r w:rsidRPr="00D37028">
        <w:rPr>
          <w:rFonts w:ascii="Times New Roman" w:hAnsi="Times New Roman" w:cs="Times New Roman"/>
        </w:rPr>
        <w:t>Y = α + β1PE + β2HE + e</w:t>
      </w:r>
    </w:p>
    <w:p w:rsidR="00D37028" w:rsidRPr="00D37028" w:rsidRDefault="00D37028" w:rsidP="00D37028">
      <w:pPr>
        <w:spacing w:after="0" w:line="240" w:lineRule="auto"/>
        <w:jc w:val="both"/>
        <w:rPr>
          <w:rFonts w:ascii="Times New Roman" w:hAnsi="Times New Roman" w:cs="Times New Roman"/>
        </w:rPr>
      </w:pPr>
      <w:r w:rsidRPr="00D37028">
        <w:rPr>
          <w:rFonts w:ascii="Times New Roman" w:hAnsi="Times New Roman" w:cs="Times New Roman"/>
        </w:rPr>
        <w:t>Where :</w:t>
      </w:r>
    </w:p>
    <w:p w:rsidR="00D37028" w:rsidRPr="00D37028" w:rsidRDefault="00D37028" w:rsidP="00FD7CA9">
      <w:pPr>
        <w:spacing w:after="0" w:line="240" w:lineRule="auto"/>
        <w:ind w:left="426" w:hanging="426"/>
        <w:jc w:val="both"/>
        <w:rPr>
          <w:rFonts w:ascii="Times New Roman" w:hAnsi="Times New Roman" w:cs="Times New Roman"/>
        </w:rPr>
      </w:pPr>
      <w:r w:rsidRPr="00D37028">
        <w:rPr>
          <w:rFonts w:ascii="Times New Roman" w:hAnsi="Times New Roman" w:cs="Times New Roman"/>
        </w:rPr>
        <w:t>Y = Financial Performance (ROE, NPM, and OPM)</w:t>
      </w:r>
    </w:p>
    <w:p w:rsidR="00D37028" w:rsidRPr="00D37028" w:rsidRDefault="00D37028" w:rsidP="00D37028">
      <w:pPr>
        <w:spacing w:after="0" w:line="240" w:lineRule="auto"/>
        <w:jc w:val="both"/>
        <w:rPr>
          <w:rFonts w:ascii="Times New Roman" w:hAnsi="Times New Roman" w:cs="Times New Roman"/>
        </w:rPr>
      </w:pPr>
      <w:r w:rsidRPr="00D37028">
        <w:rPr>
          <w:rFonts w:ascii="Times New Roman" w:hAnsi="Times New Roman" w:cs="Times New Roman"/>
        </w:rPr>
        <w:t>PE</w:t>
      </w:r>
      <w:r w:rsidRPr="00D37028">
        <w:rPr>
          <w:rFonts w:ascii="Times New Roman" w:hAnsi="Times New Roman" w:cs="Times New Roman"/>
        </w:rPr>
        <w:tab/>
        <w:t>= Proportion of ESOP</w:t>
      </w:r>
    </w:p>
    <w:p w:rsidR="00D37028" w:rsidRPr="00D37028" w:rsidRDefault="00D37028" w:rsidP="00D37028">
      <w:pPr>
        <w:spacing w:after="0" w:line="240" w:lineRule="auto"/>
        <w:jc w:val="both"/>
        <w:rPr>
          <w:rFonts w:ascii="Times New Roman" w:hAnsi="Times New Roman" w:cs="Times New Roman"/>
        </w:rPr>
      </w:pPr>
      <w:r w:rsidRPr="00D37028">
        <w:rPr>
          <w:rFonts w:ascii="Times New Roman" w:hAnsi="Times New Roman" w:cs="Times New Roman"/>
        </w:rPr>
        <w:t>HE</w:t>
      </w:r>
      <w:r w:rsidRPr="00D37028">
        <w:rPr>
          <w:rFonts w:ascii="Times New Roman" w:hAnsi="Times New Roman" w:cs="Times New Roman"/>
        </w:rPr>
        <w:tab/>
        <w:t>= ESOP Execution Price</w:t>
      </w:r>
    </w:p>
    <w:p w:rsidR="00D37028" w:rsidRPr="00D37028" w:rsidRDefault="00D37028" w:rsidP="00D37028">
      <w:pPr>
        <w:spacing w:after="0" w:line="240" w:lineRule="auto"/>
        <w:jc w:val="both"/>
        <w:rPr>
          <w:rFonts w:ascii="Times New Roman" w:hAnsi="Times New Roman" w:cs="Times New Roman"/>
        </w:rPr>
      </w:pPr>
      <w:r w:rsidRPr="00D37028">
        <w:rPr>
          <w:rFonts w:ascii="Times New Roman" w:hAnsi="Times New Roman" w:cs="Times New Roman"/>
        </w:rPr>
        <w:t>α</w:t>
      </w:r>
      <w:r w:rsidRPr="00D37028">
        <w:rPr>
          <w:rFonts w:ascii="Times New Roman" w:hAnsi="Times New Roman" w:cs="Times New Roman"/>
        </w:rPr>
        <w:tab/>
        <w:t>= Constant</w:t>
      </w:r>
    </w:p>
    <w:p w:rsidR="00D37028" w:rsidRPr="00D37028" w:rsidRDefault="00D37028" w:rsidP="00D37028">
      <w:pPr>
        <w:spacing w:after="0" w:line="240" w:lineRule="auto"/>
        <w:jc w:val="both"/>
        <w:rPr>
          <w:rFonts w:ascii="Times New Roman" w:hAnsi="Times New Roman" w:cs="Times New Roman"/>
        </w:rPr>
      </w:pPr>
      <w:r w:rsidRPr="00D37028">
        <w:rPr>
          <w:rFonts w:ascii="Times New Roman" w:hAnsi="Times New Roman" w:cs="Times New Roman"/>
        </w:rPr>
        <w:t>β1, β2</w:t>
      </w:r>
      <w:r w:rsidRPr="00D37028">
        <w:rPr>
          <w:rFonts w:ascii="Times New Roman" w:hAnsi="Times New Roman" w:cs="Times New Roman"/>
        </w:rPr>
        <w:tab/>
        <w:t>= Regression Coefficient</w:t>
      </w:r>
    </w:p>
    <w:p w:rsidR="00D37028" w:rsidRPr="00D37028" w:rsidRDefault="00D37028" w:rsidP="00D37028">
      <w:pPr>
        <w:spacing w:after="0" w:line="240" w:lineRule="auto"/>
        <w:jc w:val="both"/>
        <w:rPr>
          <w:rFonts w:ascii="Times New Roman" w:hAnsi="Times New Roman" w:cs="Times New Roman"/>
        </w:rPr>
      </w:pPr>
      <w:r w:rsidRPr="00D37028">
        <w:rPr>
          <w:rFonts w:ascii="Times New Roman" w:hAnsi="Times New Roman" w:cs="Times New Roman"/>
        </w:rPr>
        <w:t>e</w:t>
      </w:r>
      <w:r w:rsidRPr="00D37028">
        <w:rPr>
          <w:rFonts w:ascii="Times New Roman" w:hAnsi="Times New Roman" w:cs="Times New Roman"/>
        </w:rPr>
        <w:tab/>
        <w:t>= Error</w:t>
      </w:r>
    </w:p>
    <w:p w:rsidR="00FD7CA9" w:rsidRDefault="00FD7CA9" w:rsidP="00D37028">
      <w:pPr>
        <w:spacing w:after="0" w:line="240" w:lineRule="auto"/>
        <w:jc w:val="both"/>
        <w:rPr>
          <w:rFonts w:ascii="Times New Roman" w:hAnsi="Times New Roman" w:cs="Times New Roman"/>
        </w:rPr>
      </w:pPr>
    </w:p>
    <w:p w:rsidR="00D37028" w:rsidRPr="00FD7CA9" w:rsidRDefault="00D37028" w:rsidP="009C7060">
      <w:pPr>
        <w:pStyle w:val="ListParagraph"/>
        <w:numPr>
          <w:ilvl w:val="0"/>
          <w:numId w:val="7"/>
        </w:numPr>
        <w:spacing w:after="0" w:line="240" w:lineRule="auto"/>
        <w:jc w:val="both"/>
        <w:rPr>
          <w:rFonts w:ascii="Times New Roman" w:hAnsi="Times New Roman" w:cs="Times New Roman"/>
        </w:rPr>
      </w:pPr>
      <w:r w:rsidRPr="00FD7CA9">
        <w:rPr>
          <w:rFonts w:ascii="Times New Roman" w:hAnsi="Times New Roman" w:cs="Times New Roman"/>
        </w:rPr>
        <w:t>Hypothesis testing</w:t>
      </w:r>
    </w:p>
    <w:p w:rsidR="00D37028" w:rsidRPr="00FD7CA9" w:rsidRDefault="00D37028" w:rsidP="009C7060">
      <w:pPr>
        <w:pStyle w:val="ListParagraph"/>
        <w:numPr>
          <w:ilvl w:val="0"/>
          <w:numId w:val="9"/>
        </w:numPr>
        <w:spacing w:after="0" w:line="240" w:lineRule="auto"/>
        <w:jc w:val="both"/>
        <w:rPr>
          <w:rFonts w:ascii="Times New Roman" w:hAnsi="Times New Roman" w:cs="Times New Roman"/>
        </w:rPr>
      </w:pPr>
      <w:r w:rsidRPr="00FD7CA9">
        <w:rPr>
          <w:rFonts w:ascii="Times New Roman" w:hAnsi="Times New Roman" w:cs="Times New Roman"/>
        </w:rPr>
        <w:t>Coefficient of Determination (Adjusted R2)</w:t>
      </w:r>
    </w:p>
    <w:p w:rsidR="00D37028" w:rsidRPr="00D37028" w:rsidRDefault="00D37028" w:rsidP="00124102">
      <w:pPr>
        <w:spacing w:after="0" w:line="240" w:lineRule="auto"/>
        <w:ind w:left="426" w:firstLine="283"/>
        <w:jc w:val="both"/>
        <w:rPr>
          <w:rFonts w:ascii="Times New Roman" w:hAnsi="Times New Roman" w:cs="Times New Roman"/>
        </w:rPr>
      </w:pPr>
      <w:r w:rsidRPr="00D37028">
        <w:rPr>
          <w:rFonts w:ascii="Times New Roman" w:hAnsi="Times New Roman" w:cs="Times New Roman"/>
        </w:rPr>
        <w:t xml:space="preserve">The coefficient of determination functions to see the extent to which all independent variables can explain the dependent variable. The value of the coefficient of determination is between </w:t>
      </w:r>
      <w:r w:rsidRPr="00D37028">
        <w:rPr>
          <w:rFonts w:ascii="Times New Roman" w:hAnsi="Times New Roman" w:cs="Times New Roman"/>
        </w:rPr>
        <w:lastRenderedPageBreak/>
        <w:t>0-1 where if the value approaches 1 then the effect of the independent variable on the dependent variable is getting stronger.</w:t>
      </w:r>
    </w:p>
    <w:p w:rsidR="00D37028" w:rsidRPr="00FD7CA9" w:rsidRDefault="00D37028" w:rsidP="009C7060">
      <w:pPr>
        <w:pStyle w:val="ListParagraph"/>
        <w:numPr>
          <w:ilvl w:val="0"/>
          <w:numId w:val="9"/>
        </w:numPr>
        <w:spacing w:after="0" w:line="240" w:lineRule="auto"/>
        <w:jc w:val="both"/>
        <w:rPr>
          <w:rFonts w:ascii="Times New Roman" w:hAnsi="Times New Roman" w:cs="Times New Roman"/>
        </w:rPr>
      </w:pPr>
      <w:r w:rsidRPr="00FD7CA9">
        <w:rPr>
          <w:rFonts w:ascii="Times New Roman" w:hAnsi="Times New Roman" w:cs="Times New Roman"/>
        </w:rPr>
        <w:t>Statistical Test t (t-test)</w:t>
      </w:r>
    </w:p>
    <w:p w:rsidR="00D37028" w:rsidRPr="00D37028" w:rsidRDefault="00D37028" w:rsidP="0067064E">
      <w:pPr>
        <w:spacing w:after="0" w:line="240" w:lineRule="auto"/>
        <w:ind w:left="426" w:firstLine="283"/>
        <w:jc w:val="both"/>
        <w:rPr>
          <w:rFonts w:ascii="Times New Roman" w:hAnsi="Times New Roman" w:cs="Times New Roman"/>
        </w:rPr>
      </w:pPr>
      <w:r w:rsidRPr="00D37028">
        <w:rPr>
          <w:rFonts w:ascii="Times New Roman" w:hAnsi="Times New Roman" w:cs="Times New Roman"/>
        </w:rPr>
        <w:t>Partial regression analysis testing is performed by t-test (t-test). T statistical test aims to determine whether the independent variable partially has a significant effect on the dependent variable.</w:t>
      </w:r>
    </w:p>
    <w:p w:rsidR="00D37028" w:rsidRPr="00FD7CA9" w:rsidRDefault="00D37028" w:rsidP="009C7060">
      <w:pPr>
        <w:pStyle w:val="ListParagraph"/>
        <w:numPr>
          <w:ilvl w:val="0"/>
          <w:numId w:val="9"/>
        </w:numPr>
        <w:spacing w:after="0" w:line="240" w:lineRule="auto"/>
        <w:jc w:val="both"/>
        <w:rPr>
          <w:rFonts w:ascii="Times New Roman" w:hAnsi="Times New Roman" w:cs="Times New Roman"/>
        </w:rPr>
      </w:pPr>
      <w:r w:rsidRPr="00FD7CA9">
        <w:rPr>
          <w:rFonts w:ascii="Times New Roman" w:hAnsi="Times New Roman" w:cs="Times New Roman"/>
        </w:rPr>
        <w:t>Statistical Test F (Simultaneous Test)</w:t>
      </w:r>
    </w:p>
    <w:p w:rsidR="00D37028" w:rsidRPr="00D37028" w:rsidRDefault="00D37028" w:rsidP="0067064E">
      <w:pPr>
        <w:spacing w:after="0" w:line="240" w:lineRule="auto"/>
        <w:ind w:left="426" w:firstLine="425"/>
        <w:jc w:val="both"/>
        <w:rPr>
          <w:rFonts w:ascii="Times New Roman" w:hAnsi="Times New Roman" w:cs="Times New Roman"/>
        </w:rPr>
      </w:pPr>
      <w:r w:rsidRPr="00D37028">
        <w:rPr>
          <w:rFonts w:ascii="Times New Roman" w:hAnsi="Times New Roman" w:cs="Times New Roman"/>
        </w:rPr>
        <w:t>F statistical test shows whether all the independent variables included in the model have a joint influence on the dependent variable (Ghozali, 2011).</w:t>
      </w:r>
    </w:p>
    <w:p w:rsidR="00D37028" w:rsidRPr="00FD7CA9" w:rsidRDefault="00D37028" w:rsidP="009C7060">
      <w:pPr>
        <w:pStyle w:val="ListParagraph"/>
        <w:numPr>
          <w:ilvl w:val="0"/>
          <w:numId w:val="9"/>
        </w:numPr>
        <w:spacing w:after="0" w:line="240" w:lineRule="auto"/>
        <w:jc w:val="both"/>
        <w:rPr>
          <w:rFonts w:ascii="Times New Roman" w:hAnsi="Times New Roman" w:cs="Times New Roman"/>
        </w:rPr>
      </w:pPr>
      <w:r w:rsidRPr="00FD7CA9">
        <w:rPr>
          <w:rFonts w:ascii="Times New Roman" w:hAnsi="Times New Roman" w:cs="Times New Roman"/>
        </w:rPr>
        <w:t xml:space="preserve">The Whitney Man Test </w:t>
      </w:r>
    </w:p>
    <w:p w:rsidR="00C6665D" w:rsidRDefault="00D37028" w:rsidP="0067064E">
      <w:pPr>
        <w:spacing w:after="0" w:line="240" w:lineRule="auto"/>
        <w:ind w:left="426" w:firstLine="283"/>
        <w:jc w:val="both"/>
        <w:rPr>
          <w:rFonts w:ascii="Times New Roman" w:hAnsi="Times New Roman" w:cs="Times New Roman"/>
        </w:rPr>
      </w:pPr>
      <w:r w:rsidRPr="00D37028">
        <w:rPr>
          <w:rFonts w:ascii="Times New Roman" w:hAnsi="Times New Roman" w:cs="Times New Roman"/>
        </w:rPr>
        <w:t>The Mann Whitney test aims to determine whether there are differences in the average of two unpaired samples. In this test the number of samples used does not have to be the same. The Whitney Man test is part of non-parametric statistics so no data that are normally distributed are needed.</w:t>
      </w:r>
      <w:bookmarkStart w:id="9" w:name="_Toc503179716"/>
      <w:bookmarkStart w:id="10" w:name="_Toc503180096"/>
    </w:p>
    <w:p w:rsidR="00C6665D" w:rsidRDefault="00C6665D" w:rsidP="00C6665D">
      <w:pPr>
        <w:spacing w:after="0" w:line="240" w:lineRule="auto"/>
        <w:jc w:val="both"/>
        <w:rPr>
          <w:rFonts w:ascii="Times New Roman" w:hAnsi="Times New Roman" w:cs="Times New Roman"/>
        </w:rPr>
      </w:pPr>
    </w:p>
    <w:p w:rsidR="00C6665D" w:rsidRPr="00C6665D" w:rsidRDefault="00C6665D" w:rsidP="00C6665D">
      <w:pPr>
        <w:spacing w:after="0" w:line="240" w:lineRule="auto"/>
        <w:jc w:val="both"/>
        <w:rPr>
          <w:rFonts w:ascii="Times New Roman" w:hAnsi="Times New Roman" w:cs="Times New Roman"/>
        </w:rPr>
      </w:pPr>
      <w:r w:rsidRPr="001F6A7D">
        <w:rPr>
          <w:rFonts w:ascii="Times New Roman" w:hAnsi="Times New Roman" w:cs="Times New Roman"/>
          <w:b/>
          <w:sz w:val="24"/>
          <w:szCs w:val="24"/>
        </w:rPr>
        <w:t>RESULTS AND DISCUSSION</w:t>
      </w:r>
      <w:bookmarkEnd w:id="9"/>
      <w:bookmarkEnd w:id="10"/>
    </w:p>
    <w:p w:rsidR="000664E1" w:rsidRDefault="0083108D" w:rsidP="000664E1">
      <w:pPr>
        <w:spacing w:after="0" w:line="240" w:lineRule="auto"/>
        <w:ind w:firstLine="426"/>
        <w:jc w:val="both"/>
        <w:rPr>
          <w:rFonts w:ascii="Times New Roman" w:hAnsi="Times New Roman" w:cs="Times New Roman"/>
        </w:rPr>
      </w:pPr>
      <w:r>
        <w:rPr>
          <w:rFonts w:ascii="Times New Roman" w:hAnsi="Times New Roman" w:cs="Times New Roman"/>
        </w:rPr>
        <w:t>From the sample selection results chosen by purposive sampling, 15 samples of companies have adopted the ESOP in 2012-2016.</w:t>
      </w:r>
    </w:p>
    <w:p w:rsidR="000664E1" w:rsidRDefault="000664E1" w:rsidP="000664E1">
      <w:pPr>
        <w:spacing w:after="0" w:line="240" w:lineRule="auto"/>
        <w:ind w:firstLine="426"/>
        <w:jc w:val="both"/>
        <w:rPr>
          <w:rFonts w:ascii="Times New Roman" w:hAnsi="Times New Roman" w:cs="Times New Roman"/>
        </w:rPr>
      </w:pPr>
      <w:r w:rsidRPr="000664E1">
        <w:rPr>
          <w:rFonts w:ascii="Times New Roman" w:hAnsi="Times New Roman" w:cs="Times New Roman"/>
        </w:rPr>
        <w:t>To test the comparison of the company's financial performance when issuing an ESOP and when the company did not issue an ESOP the sample used was companies that implemented ESOPs between 2012-2016 and did not apply an ESOP at least twice during the research year. Based on predetermined criteria, a sample of 10 companies was obtained.</w:t>
      </w:r>
    </w:p>
    <w:p w:rsidR="000664E1" w:rsidRDefault="000664E1" w:rsidP="000664E1">
      <w:pPr>
        <w:spacing w:after="0" w:line="240" w:lineRule="auto"/>
        <w:jc w:val="both"/>
        <w:rPr>
          <w:rFonts w:ascii="Times New Roman" w:hAnsi="Times New Roman" w:cs="Times New Roman"/>
        </w:rPr>
      </w:pPr>
    </w:p>
    <w:p w:rsidR="000664E1" w:rsidRDefault="000664E1" w:rsidP="000664E1">
      <w:pPr>
        <w:spacing w:after="0" w:line="240" w:lineRule="auto"/>
        <w:jc w:val="both"/>
        <w:rPr>
          <w:rFonts w:ascii="Times New Roman" w:hAnsi="Times New Roman" w:cs="Times New Roman"/>
          <w:b/>
        </w:rPr>
      </w:pPr>
      <w:r w:rsidRPr="000664E1">
        <w:rPr>
          <w:rFonts w:ascii="Times New Roman" w:hAnsi="Times New Roman" w:cs="Times New Roman"/>
          <w:b/>
        </w:rPr>
        <w:t>Data Analysis Results</w:t>
      </w:r>
    </w:p>
    <w:p w:rsidR="00332394" w:rsidRPr="00332394" w:rsidRDefault="00332394" w:rsidP="00332394">
      <w:pPr>
        <w:spacing w:after="0" w:line="240" w:lineRule="auto"/>
        <w:jc w:val="both"/>
        <w:rPr>
          <w:rFonts w:ascii="Times New Roman" w:hAnsi="Times New Roman" w:cs="Times New Roman"/>
          <w:b/>
        </w:rPr>
      </w:pPr>
      <w:r w:rsidRPr="00332394">
        <w:rPr>
          <w:rFonts w:ascii="Times New Roman" w:hAnsi="Times New Roman" w:cs="Times New Roman"/>
          <w:b/>
        </w:rPr>
        <w:t>Descriptive statistics</w:t>
      </w:r>
    </w:p>
    <w:p w:rsidR="000664E1" w:rsidRDefault="000664E1" w:rsidP="000664E1">
      <w:pPr>
        <w:spacing w:after="0" w:line="240" w:lineRule="auto"/>
        <w:ind w:firstLine="426"/>
        <w:jc w:val="both"/>
        <w:rPr>
          <w:rFonts w:ascii="Times New Roman" w:hAnsi="Times New Roman" w:cs="Times New Roman"/>
        </w:rPr>
      </w:pPr>
      <w:r w:rsidRPr="000664E1">
        <w:rPr>
          <w:rFonts w:ascii="Times New Roman" w:hAnsi="Times New Roman" w:cs="Times New Roman"/>
        </w:rPr>
        <w:t>The results of descriptive statistics of each independent variable and the dependent variable can be seen in Appendix 8.</w:t>
      </w:r>
    </w:p>
    <w:p w:rsidR="00954B5B" w:rsidRDefault="000664E1" w:rsidP="00954B5B">
      <w:pPr>
        <w:spacing w:after="0" w:line="240" w:lineRule="auto"/>
        <w:ind w:firstLine="426"/>
        <w:jc w:val="both"/>
        <w:rPr>
          <w:rFonts w:ascii="Times New Roman" w:hAnsi="Times New Roman" w:cs="Times New Roman"/>
        </w:rPr>
      </w:pPr>
      <w:r w:rsidRPr="000664E1">
        <w:rPr>
          <w:rFonts w:ascii="Times New Roman" w:hAnsi="Times New Roman" w:cs="Times New Roman"/>
        </w:rPr>
        <w:lastRenderedPageBreak/>
        <w:t>The proportion of ESOP and execution price has the lowest value of 0.00, this is because there are companies that do not issue an ESOP in one year of observation so that the value becomes 0.00. While the highest value of the proportion of ESOP is 2.69. The highest Execution Price is Rp. 6096. For the average value of the ESOP Proportion and Execution Price respectively 0.5279 and Rp839.69.</w:t>
      </w:r>
    </w:p>
    <w:p w:rsidR="00954B5B" w:rsidRDefault="000664E1" w:rsidP="00954B5B">
      <w:pPr>
        <w:spacing w:after="0" w:line="240" w:lineRule="auto"/>
        <w:ind w:firstLine="426"/>
        <w:jc w:val="both"/>
        <w:rPr>
          <w:rFonts w:ascii="Times New Roman" w:hAnsi="Times New Roman" w:cs="Times New Roman"/>
        </w:rPr>
      </w:pPr>
      <w:r w:rsidRPr="000664E1">
        <w:rPr>
          <w:rFonts w:ascii="Times New Roman" w:hAnsi="Times New Roman" w:cs="Times New Roman"/>
        </w:rPr>
        <w:t>Company performance is proxied by ROE, NPM, and OPM. ROE has the lowest value of -42.65. In NPM the lowest value is -25.70. This value illustrates that the net loss obtained by the company in 2016 reached 25.70% of total net sales. And the OPM ratio has the lowest value of -15.47.</w:t>
      </w:r>
    </w:p>
    <w:p w:rsidR="000664E1" w:rsidRDefault="000664E1" w:rsidP="00954B5B">
      <w:pPr>
        <w:spacing w:after="0" w:line="240" w:lineRule="auto"/>
        <w:ind w:firstLine="426"/>
        <w:jc w:val="both"/>
        <w:rPr>
          <w:rFonts w:ascii="Times New Roman" w:hAnsi="Times New Roman" w:cs="Times New Roman"/>
        </w:rPr>
      </w:pPr>
      <w:r w:rsidRPr="000664E1">
        <w:rPr>
          <w:rFonts w:ascii="Times New Roman" w:hAnsi="Times New Roman" w:cs="Times New Roman"/>
        </w:rPr>
        <w:t>For the highest value of each proxy, the company's financial performance is 29.37. The highest NPM value is 190.27 which is the NPM value of MNC Land Tbk Company where this value is a very high value because the net profit generated by the company is greater than the sales. And for OPM the highest value is 61.17. while for the average of each proxy the financial performance of the company is worth 3.5275, 7.5464, 9.7151, and 14.7533.</w:t>
      </w:r>
    </w:p>
    <w:p w:rsidR="00276C96" w:rsidRDefault="00276C96" w:rsidP="00276C96">
      <w:pPr>
        <w:spacing w:after="0" w:line="240" w:lineRule="auto"/>
        <w:jc w:val="both"/>
        <w:rPr>
          <w:rFonts w:ascii="Times New Roman" w:hAnsi="Times New Roman" w:cs="Times New Roman"/>
        </w:rPr>
      </w:pPr>
    </w:p>
    <w:p w:rsidR="00276C96" w:rsidRPr="00276C96" w:rsidRDefault="00276C96" w:rsidP="00276C96">
      <w:pPr>
        <w:spacing w:after="0" w:line="240" w:lineRule="auto"/>
        <w:jc w:val="both"/>
        <w:rPr>
          <w:rFonts w:ascii="Times New Roman" w:hAnsi="Times New Roman" w:cs="Times New Roman"/>
          <w:b/>
        </w:rPr>
      </w:pPr>
      <w:r w:rsidRPr="00276C96">
        <w:rPr>
          <w:rFonts w:ascii="Times New Roman" w:hAnsi="Times New Roman" w:cs="Times New Roman"/>
          <w:b/>
        </w:rPr>
        <w:t>Classic Assumption Test Results</w:t>
      </w:r>
    </w:p>
    <w:p w:rsidR="00276C96" w:rsidRPr="00276C96" w:rsidRDefault="00276C96" w:rsidP="009C7060">
      <w:pPr>
        <w:pStyle w:val="ListParagraph"/>
        <w:numPr>
          <w:ilvl w:val="0"/>
          <w:numId w:val="10"/>
        </w:numPr>
        <w:spacing w:after="0" w:line="240" w:lineRule="auto"/>
        <w:jc w:val="both"/>
        <w:rPr>
          <w:rFonts w:ascii="Times New Roman" w:hAnsi="Times New Roman" w:cs="Times New Roman"/>
        </w:rPr>
      </w:pPr>
      <w:r w:rsidRPr="00276C96">
        <w:rPr>
          <w:rFonts w:ascii="Times New Roman" w:hAnsi="Times New Roman" w:cs="Times New Roman"/>
        </w:rPr>
        <w:t>Normality test</w:t>
      </w:r>
    </w:p>
    <w:p w:rsidR="00276C96" w:rsidRDefault="00276C96" w:rsidP="00276C96">
      <w:pPr>
        <w:spacing w:after="0" w:line="240" w:lineRule="auto"/>
        <w:ind w:firstLine="425"/>
        <w:jc w:val="both"/>
        <w:rPr>
          <w:rFonts w:ascii="Times New Roman" w:hAnsi="Times New Roman" w:cs="Times New Roman"/>
        </w:rPr>
      </w:pPr>
      <w:r w:rsidRPr="00276C96">
        <w:rPr>
          <w:rFonts w:ascii="Times New Roman" w:hAnsi="Times New Roman" w:cs="Times New Roman"/>
        </w:rPr>
        <w:t>The normality test in this study uses the Kolmogorof Smirnov normality test. The test results can be seen in appendix 9.</w:t>
      </w:r>
    </w:p>
    <w:p w:rsidR="00276C96" w:rsidRPr="00276C96" w:rsidRDefault="00276C96" w:rsidP="00276C96">
      <w:pPr>
        <w:spacing w:after="0" w:line="240" w:lineRule="auto"/>
        <w:ind w:firstLine="425"/>
        <w:jc w:val="both"/>
        <w:rPr>
          <w:rFonts w:ascii="Times New Roman" w:hAnsi="Times New Roman" w:cs="Times New Roman"/>
        </w:rPr>
      </w:pPr>
      <w:r>
        <w:rPr>
          <w:rFonts w:ascii="Times New Roman" w:hAnsi="Times New Roman" w:cs="Times New Roman"/>
        </w:rPr>
        <w:t>For the three models used, the models for measuring ROE, NPM, and OPM are all normally distributed with a significance value of 0.200 or 20% for ROE, 0.200 or 20% for NPM, and 0.200 or 20% for OPM. For details on the normality test results table for each model, see Appendix 9.</w:t>
      </w:r>
    </w:p>
    <w:p w:rsidR="00276C96" w:rsidRDefault="001C7422" w:rsidP="00276C96">
      <w:pPr>
        <w:spacing w:after="0" w:line="240" w:lineRule="auto"/>
        <w:ind w:firstLine="425"/>
        <w:jc w:val="both"/>
        <w:rPr>
          <w:rFonts w:ascii="Times New Roman" w:hAnsi="Times New Roman" w:cs="Times New Roman"/>
        </w:rPr>
      </w:pPr>
      <w:r>
        <w:rPr>
          <w:rFonts w:ascii="Times New Roman" w:hAnsi="Times New Roman" w:cs="Times New Roman"/>
        </w:rPr>
        <w:t xml:space="preserve">The sample (n) used for the ROE model is not 75 samples, this is due to the presence of extreme data which causes the data to be abnormal, so a cut outlier is performed. After the cut outlier data is ignored, there are 3 pieces of data that cause the total sample (n) used in the test to be 72. This is also done in the NPM and </w:t>
      </w:r>
      <w:r>
        <w:rPr>
          <w:rFonts w:ascii="Times New Roman" w:hAnsi="Times New Roman" w:cs="Times New Roman"/>
        </w:rPr>
        <w:lastRenderedPageBreak/>
        <w:t>OPM models. In NPM, there were 3 data that were ignored, and one data was OPM.</w:t>
      </w:r>
    </w:p>
    <w:p w:rsidR="00BB0378" w:rsidRDefault="00BB0378" w:rsidP="009C7060">
      <w:pPr>
        <w:pStyle w:val="ListParagraph"/>
        <w:numPr>
          <w:ilvl w:val="0"/>
          <w:numId w:val="10"/>
        </w:numPr>
        <w:spacing w:after="0" w:line="240" w:lineRule="auto"/>
        <w:jc w:val="both"/>
        <w:rPr>
          <w:rFonts w:ascii="Times New Roman" w:hAnsi="Times New Roman" w:cs="Times New Roman"/>
        </w:rPr>
      </w:pPr>
      <w:r w:rsidRPr="00BB0378">
        <w:rPr>
          <w:rFonts w:ascii="Times New Roman" w:hAnsi="Times New Roman" w:cs="Times New Roman"/>
        </w:rPr>
        <w:t>Multicollinearity Test</w:t>
      </w:r>
    </w:p>
    <w:p w:rsidR="00BB0378" w:rsidRDefault="00BB0378" w:rsidP="00BB0378">
      <w:pPr>
        <w:pStyle w:val="ListParagraph"/>
        <w:spacing w:after="0" w:line="240" w:lineRule="auto"/>
        <w:ind w:left="0" w:firstLine="360"/>
        <w:jc w:val="both"/>
        <w:rPr>
          <w:rFonts w:ascii="Times New Roman" w:hAnsi="Times New Roman" w:cs="Times New Roman"/>
        </w:rPr>
      </w:pPr>
      <w:r w:rsidRPr="00BB0378">
        <w:rPr>
          <w:rFonts w:ascii="Times New Roman" w:hAnsi="Times New Roman" w:cs="Times New Roman"/>
        </w:rPr>
        <w:t>The results of the Multicollinearity Test calculation can be seen in Appendix 9. Based on the results of data processing above, it can be seen that all independent variables in the study have a toll clearance value above 0.10, namely in the ROA, ROE, NPM, and OPM equations the value of the tollarance from the ESOP Proportion and Execution Price of 0.717 , 0.722, 0.723 and 0.711, all of which are smaller than 0.10. So it can be concluded that the regression equation model in this research model does not have a multicollinearity problem so that the regression model is feasible to be used in research.</w:t>
      </w:r>
    </w:p>
    <w:p w:rsidR="00BB0378" w:rsidRDefault="00BB0378" w:rsidP="009C7060">
      <w:pPr>
        <w:pStyle w:val="ListParagraph"/>
        <w:numPr>
          <w:ilvl w:val="0"/>
          <w:numId w:val="10"/>
        </w:numPr>
        <w:spacing w:after="0" w:line="240" w:lineRule="auto"/>
        <w:jc w:val="both"/>
        <w:rPr>
          <w:rFonts w:ascii="Times New Roman" w:hAnsi="Times New Roman" w:cs="Times New Roman"/>
        </w:rPr>
      </w:pPr>
      <w:r w:rsidRPr="00BB0378">
        <w:rPr>
          <w:rFonts w:ascii="Times New Roman" w:hAnsi="Times New Roman" w:cs="Times New Roman"/>
        </w:rPr>
        <w:t>Heteroscedasticity Test</w:t>
      </w:r>
    </w:p>
    <w:p w:rsidR="00BB0378" w:rsidRDefault="00BB0378" w:rsidP="00BB0378">
      <w:pPr>
        <w:pStyle w:val="ListParagraph"/>
        <w:spacing w:after="0" w:line="240" w:lineRule="auto"/>
        <w:ind w:left="0" w:firstLine="360"/>
        <w:jc w:val="both"/>
        <w:rPr>
          <w:rFonts w:ascii="Times New Roman" w:hAnsi="Times New Roman" w:cs="Times New Roman"/>
        </w:rPr>
      </w:pPr>
      <w:r w:rsidRPr="00BB0378">
        <w:rPr>
          <w:rFonts w:ascii="Times New Roman" w:hAnsi="Times New Roman" w:cs="Times New Roman"/>
        </w:rPr>
        <w:t>Heteroscedasticity test results with the glacier test model can be seen in Appendix 9. sig values ​​indicate values ​​greater than 0.05 for each test model, namely ROE, NPM, and OPM. So it can be concluded that in each test model there is no heteroscedasticity.</w:t>
      </w:r>
    </w:p>
    <w:p w:rsidR="00162A00" w:rsidRDefault="00162A00" w:rsidP="00BB0378">
      <w:pPr>
        <w:pStyle w:val="ListParagraph"/>
        <w:spacing w:after="0" w:line="240" w:lineRule="auto"/>
        <w:ind w:left="0" w:firstLine="360"/>
        <w:jc w:val="both"/>
        <w:rPr>
          <w:rFonts w:ascii="Times New Roman" w:hAnsi="Times New Roman" w:cs="Times New Roman"/>
        </w:rPr>
      </w:pPr>
    </w:p>
    <w:p w:rsidR="00BB0378" w:rsidRDefault="00162A00" w:rsidP="009C7060">
      <w:pPr>
        <w:pStyle w:val="ListParagraph"/>
        <w:numPr>
          <w:ilvl w:val="0"/>
          <w:numId w:val="10"/>
        </w:numPr>
        <w:spacing w:after="0" w:line="240" w:lineRule="auto"/>
        <w:jc w:val="both"/>
        <w:rPr>
          <w:rFonts w:ascii="Times New Roman" w:hAnsi="Times New Roman" w:cs="Times New Roman"/>
        </w:rPr>
      </w:pPr>
      <w:r w:rsidRPr="00162A00">
        <w:rPr>
          <w:rFonts w:ascii="Times New Roman" w:hAnsi="Times New Roman" w:cs="Times New Roman"/>
        </w:rPr>
        <w:t>Autocorrelation Test</w:t>
      </w:r>
    </w:p>
    <w:p w:rsidR="00162A00" w:rsidRDefault="00162A00" w:rsidP="00162A00">
      <w:pPr>
        <w:pStyle w:val="ListParagraph"/>
        <w:spacing w:after="0" w:line="240" w:lineRule="auto"/>
        <w:ind w:left="0" w:firstLine="360"/>
        <w:jc w:val="both"/>
        <w:rPr>
          <w:rFonts w:ascii="Times New Roman" w:hAnsi="Times New Roman" w:cs="Times New Roman"/>
        </w:rPr>
      </w:pPr>
      <w:r w:rsidRPr="00162A00">
        <w:rPr>
          <w:rFonts w:ascii="Times New Roman" w:hAnsi="Times New Roman" w:cs="Times New Roman"/>
        </w:rPr>
        <w:t>The test results for each model can be seen in Appendix 9. From the autocorrelation test table above it can be seen that only NPM is free from autocorrelation, while the ROE and OPM models cannot be concluded because the dW value is between the dL and dU values. For the ROE model if done with the Runs Test, an Asymp value can be obtained. Sig of 0.097 where this value is greater than 0.05 which means that in the ROE model there is no autocorrelation.</w:t>
      </w:r>
    </w:p>
    <w:p w:rsidR="00332394" w:rsidRDefault="00332394" w:rsidP="00162A00">
      <w:pPr>
        <w:pStyle w:val="ListParagraph"/>
        <w:spacing w:after="0" w:line="240" w:lineRule="auto"/>
        <w:ind w:left="0" w:firstLine="360"/>
        <w:jc w:val="both"/>
        <w:rPr>
          <w:rFonts w:ascii="Times New Roman" w:hAnsi="Times New Roman" w:cs="Times New Roman"/>
        </w:rPr>
      </w:pPr>
      <w:r w:rsidRPr="00332394">
        <w:rPr>
          <w:rFonts w:ascii="Times New Roman" w:hAnsi="Times New Roman" w:cs="Times New Roman"/>
        </w:rPr>
        <w:t xml:space="preserve">As for the OPM model, even though using the Runs Test, the same conclusion is obtained because of the Asymp value. Sig (2-tailed) is below the value of 0.05. Therefore, in order to be free from autocorrelation, the transformed data was performed with the Cochrane Orcutt Test so that the dW value became 1.905 where this value is between the dU and 4-dU values. So it can be concluded that the OPM </w:t>
      </w:r>
      <w:r w:rsidRPr="00332394">
        <w:rPr>
          <w:rFonts w:ascii="Times New Roman" w:hAnsi="Times New Roman" w:cs="Times New Roman"/>
        </w:rPr>
        <w:lastRenderedPageBreak/>
        <w:t>regression model does not have autocorrelation.</w:t>
      </w:r>
    </w:p>
    <w:p w:rsidR="00332394" w:rsidRPr="00332394" w:rsidRDefault="00332394" w:rsidP="00332394">
      <w:pPr>
        <w:spacing w:after="0" w:line="240" w:lineRule="auto"/>
        <w:jc w:val="both"/>
        <w:rPr>
          <w:rFonts w:ascii="Times New Roman" w:hAnsi="Times New Roman" w:cs="Times New Roman"/>
          <w:b/>
        </w:rPr>
      </w:pPr>
      <w:r w:rsidRPr="00332394">
        <w:rPr>
          <w:rFonts w:ascii="Times New Roman" w:hAnsi="Times New Roman" w:cs="Times New Roman"/>
          <w:b/>
        </w:rPr>
        <w:t>Multiple Linear Regression Analysis</w:t>
      </w:r>
    </w:p>
    <w:p w:rsidR="00332394" w:rsidRDefault="00332394" w:rsidP="00332394">
      <w:pPr>
        <w:spacing w:after="0" w:line="240" w:lineRule="auto"/>
        <w:ind w:firstLine="426"/>
        <w:jc w:val="both"/>
        <w:rPr>
          <w:rFonts w:ascii="Times New Roman" w:hAnsi="Times New Roman" w:cs="Times New Roman"/>
        </w:rPr>
      </w:pPr>
      <w:r w:rsidRPr="00332394">
        <w:rPr>
          <w:rFonts w:ascii="Times New Roman" w:hAnsi="Times New Roman" w:cs="Times New Roman"/>
        </w:rPr>
        <w:t>In this study the data analysis method used is multiple linear regression analysis because it aims to see the effect of variable X namely the Number of ESOPs and Price of Execution for variables Y namely ROE, NPM, OPM. The multiple linear regression analysis model in this study has three models, namely the ROE model, the NPM model, and the OPM model. The results of the multiple linear regression test in this study for each model are as follows:</w:t>
      </w:r>
    </w:p>
    <w:p w:rsidR="007825E5" w:rsidRDefault="007825E5" w:rsidP="00332394">
      <w:pPr>
        <w:spacing w:after="0" w:line="240" w:lineRule="auto"/>
        <w:ind w:firstLine="426"/>
        <w:jc w:val="both"/>
        <w:rPr>
          <w:rFonts w:ascii="Times New Roman" w:hAnsi="Times New Roman" w:cs="Times New Roman"/>
        </w:rPr>
      </w:pPr>
    </w:p>
    <w:tbl>
      <w:tblPr>
        <w:tblW w:w="3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
        <w:gridCol w:w="1235"/>
        <w:gridCol w:w="851"/>
        <w:gridCol w:w="850"/>
        <w:gridCol w:w="851"/>
      </w:tblGrid>
      <w:tr w:rsidR="005C18A5" w:rsidRPr="005C18A5" w:rsidTr="005C18A5">
        <w:trPr>
          <w:cantSplit/>
        </w:trPr>
        <w:tc>
          <w:tcPr>
            <w:tcW w:w="3828" w:type="dxa"/>
            <w:gridSpan w:val="5"/>
            <w:tcBorders>
              <w:top w:val="nil"/>
              <w:left w:val="nil"/>
              <w:bottom w:val="nil"/>
              <w:right w:val="nil"/>
            </w:tcBorders>
            <w:shd w:val="clear" w:color="auto" w:fill="FFFFFF"/>
            <w:vAlign w:val="center"/>
          </w:tcPr>
          <w:p w:rsidR="005C18A5" w:rsidRPr="005C18A5" w:rsidRDefault="005C18A5" w:rsidP="005C18A5">
            <w:pPr>
              <w:autoSpaceDE w:val="0"/>
              <w:autoSpaceDN w:val="0"/>
              <w:adjustRightInd w:val="0"/>
              <w:spacing w:after="0" w:line="240" w:lineRule="auto"/>
              <w:ind w:left="60" w:right="60"/>
              <w:jc w:val="center"/>
              <w:rPr>
                <w:rFonts w:ascii="Times New Roman" w:hAnsi="Times New Roman" w:cs="Times New Roman"/>
                <w:color w:val="000000"/>
                <w:sz w:val="16"/>
                <w:szCs w:val="16"/>
              </w:rPr>
            </w:pPr>
            <w:r w:rsidRPr="005C18A5">
              <w:rPr>
                <w:rFonts w:ascii="Times New Roman" w:hAnsi="Times New Roman" w:cs="Times New Roman"/>
                <w:b/>
                <w:bCs/>
                <w:color w:val="000000"/>
                <w:sz w:val="16"/>
                <w:szCs w:val="16"/>
              </w:rPr>
              <w:t>Coefficientsa</w:t>
            </w:r>
          </w:p>
        </w:tc>
      </w:tr>
      <w:tr w:rsidR="005C18A5" w:rsidRPr="005C18A5" w:rsidTr="007825E5">
        <w:trPr>
          <w:cantSplit/>
        </w:trPr>
        <w:tc>
          <w:tcPr>
            <w:tcW w:w="1276" w:type="dxa"/>
            <w:gridSpan w:val="2"/>
            <w:vMerge w:val="restart"/>
            <w:tcBorders>
              <w:top w:val="single" w:sz="16" w:space="0" w:color="000000"/>
              <w:left w:val="single" w:sz="16" w:space="0" w:color="000000"/>
              <w:bottom w:val="nil"/>
              <w:right w:val="nil"/>
            </w:tcBorders>
            <w:shd w:val="clear" w:color="auto" w:fill="FFFFFF"/>
            <w:vAlign w:val="bottom"/>
          </w:tcPr>
          <w:p w:rsidR="005C18A5" w:rsidRPr="005C18A5" w:rsidRDefault="005C18A5" w:rsidP="005C18A5">
            <w:pPr>
              <w:autoSpaceDE w:val="0"/>
              <w:autoSpaceDN w:val="0"/>
              <w:adjustRightInd w:val="0"/>
              <w:spacing w:after="0" w:line="240" w:lineRule="auto"/>
              <w:ind w:left="60" w:right="60"/>
              <w:rPr>
                <w:rFonts w:ascii="Times New Roman" w:hAnsi="Times New Roman" w:cs="Times New Roman"/>
                <w:color w:val="000000"/>
                <w:sz w:val="16"/>
                <w:szCs w:val="16"/>
              </w:rPr>
            </w:pPr>
            <w:r w:rsidRPr="005C18A5">
              <w:rPr>
                <w:rFonts w:ascii="Times New Roman" w:hAnsi="Times New Roman" w:cs="Times New Roman"/>
                <w:color w:val="000000"/>
                <w:sz w:val="16"/>
                <w:szCs w:val="16"/>
              </w:rPr>
              <w:t>Model</w:t>
            </w:r>
          </w:p>
        </w:tc>
        <w:tc>
          <w:tcPr>
            <w:tcW w:w="2552" w:type="dxa"/>
            <w:gridSpan w:val="3"/>
            <w:tcBorders>
              <w:top w:val="single" w:sz="16" w:space="0" w:color="000000"/>
              <w:left w:val="single" w:sz="16" w:space="0" w:color="000000"/>
            </w:tcBorders>
            <w:shd w:val="clear" w:color="auto" w:fill="FFFFFF"/>
            <w:vAlign w:val="bottom"/>
          </w:tcPr>
          <w:p w:rsidR="005C18A5" w:rsidRPr="005C18A5" w:rsidRDefault="005C18A5" w:rsidP="005C18A5">
            <w:pPr>
              <w:autoSpaceDE w:val="0"/>
              <w:autoSpaceDN w:val="0"/>
              <w:adjustRightInd w:val="0"/>
              <w:spacing w:after="0" w:line="240" w:lineRule="auto"/>
              <w:ind w:left="60" w:right="60"/>
              <w:jc w:val="center"/>
              <w:rPr>
                <w:rFonts w:ascii="Times New Roman" w:hAnsi="Times New Roman" w:cs="Times New Roman"/>
                <w:color w:val="000000"/>
                <w:sz w:val="16"/>
                <w:szCs w:val="16"/>
              </w:rPr>
            </w:pPr>
            <w:r w:rsidRPr="005C18A5">
              <w:rPr>
                <w:rFonts w:ascii="Times New Roman" w:hAnsi="Times New Roman" w:cs="Times New Roman"/>
                <w:color w:val="000000"/>
                <w:sz w:val="16"/>
                <w:szCs w:val="16"/>
              </w:rPr>
              <w:t>Unstandardized Coefficients</w:t>
            </w:r>
          </w:p>
        </w:tc>
      </w:tr>
      <w:tr w:rsidR="005C18A5" w:rsidRPr="005C18A5" w:rsidTr="007825E5">
        <w:trPr>
          <w:cantSplit/>
        </w:trPr>
        <w:tc>
          <w:tcPr>
            <w:tcW w:w="1276" w:type="dxa"/>
            <w:gridSpan w:val="2"/>
            <w:vMerge/>
            <w:tcBorders>
              <w:top w:val="single" w:sz="16" w:space="0" w:color="000000"/>
              <w:left w:val="single" w:sz="16" w:space="0" w:color="000000"/>
              <w:bottom w:val="nil"/>
              <w:right w:val="nil"/>
            </w:tcBorders>
            <w:shd w:val="clear" w:color="auto" w:fill="FFFFFF"/>
            <w:vAlign w:val="bottom"/>
          </w:tcPr>
          <w:p w:rsidR="005C18A5" w:rsidRPr="005C18A5" w:rsidRDefault="005C18A5" w:rsidP="005C18A5">
            <w:pPr>
              <w:autoSpaceDE w:val="0"/>
              <w:autoSpaceDN w:val="0"/>
              <w:adjustRightInd w:val="0"/>
              <w:spacing w:after="0" w:line="240" w:lineRule="auto"/>
              <w:rPr>
                <w:rFonts w:ascii="Times New Roman" w:hAnsi="Times New Roman" w:cs="Times New Roman"/>
                <w:color w:val="000000"/>
                <w:sz w:val="16"/>
                <w:szCs w:val="16"/>
              </w:rPr>
            </w:pPr>
          </w:p>
        </w:tc>
        <w:tc>
          <w:tcPr>
            <w:tcW w:w="851" w:type="dxa"/>
            <w:tcBorders>
              <w:left w:val="single" w:sz="16" w:space="0" w:color="000000"/>
              <w:bottom w:val="single" w:sz="16" w:space="0" w:color="000000"/>
            </w:tcBorders>
            <w:shd w:val="clear" w:color="auto" w:fill="FFFFFF"/>
            <w:vAlign w:val="bottom"/>
          </w:tcPr>
          <w:p w:rsidR="005C18A5" w:rsidRPr="005C18A5" w:rsidRDefault="005C18A5" w:rsidP="005C18A5">
            <w:pPr>
              <w:autoSpaceDE w:val="0"/>
              <w:autoSpaceDN w:val="0"/>
              <w:adjustRightInd w:val="0"/>
              <w:spacing w:after="0" w:line="240" w:lineRule="auto"/>
              <w:ind w:left="60" w:right="60"/>
              <w:jc w:val="center"/>
              <w:rPr>
                <w:rFonts w:ascii="Times New Roman" w:hAnsi="Times New Roman" w:cs="Times New Roman"/>
                <w:color w:val="000000"/>
                <w:sz w:val="16"/>
                <w:szCs w:val="16"/>
              </w:rPr>
            </w:pPr>
            <w:r w:rsidRPr="005C18A5">
              <w:rPr>
                <w:rFonts w:ascii="Times New Roman" w:hAnsi="Times New Roman" w:cs="Times New Roman"/>
                <w:color w:val="000000"/>
                <w:sz w:val="16"/>
                <w:szCs w:val="16"/>
              </w:rPr>
              <w:t>ROE</w:t>
            </w:r>
          </w:p>
        </w:tc>
        <w:tc>
          <w:tcPr>
            <w:tcW w:w="850" w:type="dxa"/>
            <w:tcBorders>
              <w:bottom w:val="single" w:sz="16" w:space="0" w:color="000000"/>
            </w:tcBorders>
            <w:shd w:val="clear" w:color="auto" w:fill="FFFFFF"/>
            <w:vAlign w:val="bottom"/>
          </w:tcPr>
          <w:p w:rsidR="005C18A5" w:rsidRPr="005C18A5" w:rsidRDefault="005C18A5" w:rsidP="005C18A5">
            <w:pPr>
              <w:autoSpaceDE w:val="0"/>
              <w:autoSpaceDN w:val="0"/>
              <w:adjustRightInd w:val="0"/>
              <w:spacing w:after="0" w:line="240" w:lineRule="auto"/>
              <w:ind w:left="60" w:right="60"/>
              <w:jc w:val="center"/>
              <w:rPr>
                <w:rFonts w:ascii="Times New Roman" w:hAnsi="Times New Roman" w:cs="Times New Roman"/>
                <w:color w:val="000000"/>
                <w:sz w:val="16"/>
                <w:szCs w:val="16"/>
              </w:rPr>
            </w:pPr>
            <w:r w:rsidRPr="005C18A5">
              <w:rPr>
                <w:rFonts w:ascii="Times New Roman" w:hAnsi="Times New Roman" w:cs="Times New Roman"/>
                <w:color w:val="000000"/>
                <w:sz w:val="16"/>
                <w:szCs w:val="16"/>
              </w:rPr>
              <w:t>NPM</w:t>
            </w:r>
          </w:p>
        </w:tc>
        <w:tc>
          <w:tcPr>
            <w:tcW w:w="851" w:type="dxa"/>
            <w:tcBorders>
              <w:bottom w:val="single" w:sz="16" w:space="0" w:color="000000"/>
            </w:tcBorders>
            <w:shd w:val="clear" w:color="auto" w:fill="FFFFFF"/>
            <w:vAlign w:val="bottom"/>
          </w:tcPr>
          <w:p w:rsidR="005C18A5" w:rsidRPr="005C18A5" w:rsidRDefault="005C18A5" w:rsidP="005C18A5">
            <w:pPr>
              <w:autoSpaceDE w:val="0"/>
              <w:autoSpaceDN w:val="0"/>
              <w:adjustRightInd w:val="0"/>
              <w:spacing w:after="0" w:line="240" w:lineRule="auto"/>
              <w:ind w:left="60" w:right="60"/>
              <w:jc w:val="center"/>
              <w:rPr>
                <w:rFonts w:ascii="Times New Roman" w:hAnsi="Times New Roman" w:cs="Times New Roman"/>
                <w:color w:val="000000"/>
                <w:sz w:val="16"/>
                <w:szCs w:val="16"/>
              </w:rPr>
            </w:pPr>
            <w:r w:rsidRPr="005C18A5">
              <w:rPr>
                <w:rFonts w:ascii="Times New Roman" w:hAnsi="Times New Roman" w:cs="Times New Roman"/>
                <w:color w:val="000000"/>
                <w:sz w:val="16"/>
                <w:szCs w:val="16"/>
              </w:rPr>
              <w:t>OPM</w:t>
            </w:r>
          </w:p>
        </w:tc>
      </w:tr>
      <w:tr w:rsidR="007825E5" w:rsidRPr="005C18A5" w:rsidTr="007825E5">
        <w:trPr>
          <w:cantSplit/>
        </w:trPr>
        <w:tc>
          <w:tcPr>
            <w:tcW w:w="41" w:type="dxa"/>
            <w:vMerge w:val="restart"/>
            <w:tcBorders>
              <w:top w:val="single" w:sz="16" w:space="0" w:color="000000"/>
              <w:left w:val="single" w:sz="16" w:space="0" w:color="000000"/>
              <w:bottom w:val="single" w:sz="16" w:space="0" w:color="000000"/>
              <w:right w:val="nil"/>
            </w:tcBorders>
            <w:shd w:val="clear" w:color="auto" w:fill="FFFFFF"/>
          </w:tcPr>
          <w:p w:rsidR="007825E5" w:rsidRPr="005C18A5" w:rsidRDefault="007825E5" w:rsidP="007825E5">
            <w:pPr>
              <w:autoSpaceDE w:val="0"/>
              <w:autoSpaceDN w:val="0"/>
              <w:adjustRightInd w:val="0"/>
              <w:spacing w:after="0" w:line="240" w:lineRule="auto"/>
              <w:ind w:left="60" w:right="60"/>
              <w:rPr>
                <w:rFonts w:ascii="Times New Roman" w:hAnsi="Times New Roman" w:cs="Times New Roman"/>
                <w:color w:val="000000"/>
                <w:sz w:val="16"/>
                <w:szCs w:val="16"/>
              </w:rPr>
            </w:pPr>
          </w:p>
        </w:tc>
        <w:tc>
          <w:tcPr>
            <w:tcW w:w="1235" w:type="dxa"/>
            <w:tcBorders>
              <w:top w:val="single" w:sz="16" w:space="0" w:color="000000"/>
              <w:left w:val="nil"/>
              <w:bottom w:val="nil"/>
              <w:right w:val="single" w:sz="16" w:space="0" w:color="000000"/>
            </w:tcBorders>
            <w:shd w:val="clear" w:color="auto" w:fill="FFFFFF"/>
          </w:tcPr>
          <w:p w:rsidR="007825E5" w:rsidRPr="005C18A5" w:rsidRDefault="007825E5" w:rsidP="007825E5">
            <w:pPr>
              <w:autoSpaceDE w:val="0"/>
              <w:autoSpaceDN w:val="0"/>
              <w:adjustRightInd w:val="0"/>
              <w:spacing w:after="0" w:line="240" w:lineRule="auto"/>
              <w:ind w:right="60"/>
              <w:rPr>
                <w:rFonts w:ascii="Times New Roman" w:hAnsi="Times New Roman" w:cs="Times New Roman"/>
                <w:color w:val="000000"/>
                <w:sz w:val="16"/>
                <w:szCs w:val="16"/>
              </w:rPr>
            </w:pPr>
            <w:r w:rsidRPr="005C18A5">
              <w:rPr>
                <w:rFonts w:ascii="Times New Roman" w:hAnsi="Times New Roman" w:cs="Times New Roman"/>
                <w:color w:val="000000"/>
                <w:sz w:val="16"/>
                <w:szCs w:val="16"/>
              </w:rPr>
              <w:t xml:space="preserve"> (Constant)</w:t>
            </w:r>
          </w:p>
        </w:tc>
        <w:tc>
          <w:tcPr>
            <w:tcW w:w="851" w:type="dxa"/>
            <w:tcBorders>
              <w:top w:val="single" w:sz="16" w:space="0" w:color="000000"/>
              <w:left w:val="single" w:sz="16" w:space="0" w:color="000000"/>
              <w:bottom w:val="nil"/>
            </w:tcBorders>
            <w:shd w:val="clear" w:color="auto" w:fill="FFFFFF"/>
            <w:vAlign w:val="center"/>
          </w:tcPr>
          <w:p w:rsidR="007825E5" w:rsidRPr="005C18A5" w:rsidRDefault="007825E5" w:rsidP="007825E5">
            <w:pPr>
              <w:autoSpaceDE w:val="0"/>
              <w:autoSpaceDN w:val="0"/>
              <w:adjustRightInd w:val="0"/>
              <w:spacing w:after="0" w:line="240" w:lineRule="auto"/>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5,544</w:t>
            </w:r>
          </w:p>
        </w:tc>
        <w:tc>
          <w:tcPr>
            <w:tcW w:w="850" w:type="dxa"/>
            <w:tcBorders>
              <w:top w:val="single" w:sz="16" w:space="0" w:color="000000"/>
              <w:bottom w:val="nil"/>
            </w:tcBorders>
            <w:shd w:val="clear" w:color="auto" w:fill="FFFFFF"/>
            <w:vAlign w:val="center"/>
          </w:tcPr>
          <w:p w:rsidR="007825E5" w:rsidRPr="005C18A5" w:rsidRDefault="007825E5" w:rsidP="007825E5">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5C18A5">
              <w:rPr>
                <w:rFonts w:ascii="Times New Roman" w:hAnsi="Times New Roman" w:cs="Times New Roman"/>
                <w:color w:val="000000"/>
                <w:sz w:val="16"/>
                <w:szCs w:val="16"/>
              </w:rPr>
              <w:t>3,425</w:t>
            </w:r>
          </w:p>
        </w:tc>
        <w:tc>
          <w:tcPr>
            <w:tcW w:w="851" w:type="dxa"/>
            <w:tcBorders>
              <w:top w:val="single" w:sz="16" w:space="0" w:color="000000"/>
              <w:bottom w:val="nil"/>
            </w:tcBorders>
            <w:shd w:val="clear" w:color="auto" w:fill="FFFFFF"/>
            <w:vAlign w:val="center"/>
          </w:tcPr>
          <w:p w:rsidR="007825E5" w:rsidRPr="005C18A5" w:rsidRDefault="007825E5" w:rsidP="007825E5">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8,094</w:t>
            </w:r>
          </w:p>
        </w:tc>
      </w:tr>
      <w:tr w:rsidR="007825E5" w:rsidRPr="005C18A5" w:rsidTr="007825E5">
        <w:trPr>
          <w:cantSplit/>
        </w:trPr>
        <w:tc>
          <w:tcPr>
            <w:tcW w:w="41" w:type="dxa"/>
            <w:vMerge/>
            <w:tcBorders>
              <w:top w:val="single" w:sz="16" w:space="0" w:color="000000"/>
              <w:left w:val="single" w:sz="16" w:space="0" w:color="000000"/>
              <w:bottom w:val="single" w:sz="16" w:space="0" w:color="000000"/>
              <w:right w:val="nil"/>
            </w:tcBorders>
            <w:shd w:val="clear" w:color="auto" w:fill="FFFFFF"/>
          </w:tcPr>
          <w:p w:rsidR="007825E5" w:rsidRPr="005C18A5" w:rsidRDefault="007825E5" w:rsidP="007825E5">
            <w:pPr>
              <w:autoSpaceDE w:val="0"/>
              <w:autoSpaceDN w:val="0"/>
              <w:adjustRightInd w:val="0"/>
              <w:spacing w:after="0" w:line="240" w:lineRule="auto"/>
              <w:rPr>
                <w:rFonts w:ascii="Times New Roman" w:hAnsi="Times New Roman" w:cs="Times New Roman"/>
                <w:color w:val="000000"/>
                <w:sz w:val="16"/>
                <w:szCs w:val="16"/>
              </w:rPr>
            </w:pPr>
          </w:p>
        </w:tc>
        <w:tc>
          <w:tcPr>
            <w:tcW w:w="1235" w:type="dxa"/>
            <w:tcBorders>
              <w:top w:val="nil"/>
              <w:left w:val="nil"/>
              <w:bottom w:val="nil"/>
              <w:right w:val="single" w:sz="16" w:space="0" w:color="000000"/>
            </w:tcBorders>
            <w:shd w:val="clear" w:color="auto" w:fill="FFFFFF"/>
          </w:tcPr>
          <w:p w:rsidR="007825E5" w:rsidRPr="005C18A5" w:rsidRDefault="007825E5" w:rsidP="007825E5">
            <w:pPr>
              <w:autoSpaceDE w:val="0"/>
              <w:autoSpaceDN w:val="0"/>
              <w:adjustRightInd w:val="0"/>
              <w:spacing w:after="0" w:line="240" w:lineRule="auto"/>
              <w:ind w:left="60" w:right="60"/>
              <w:rPr>
                <w:rFonts w:ascii="Times New Roman" w:hAnsi="Times New Roman" w:cs="Times New Roman"/>
                <w:color w:val="000000"/>
                <w:sz w:val="16"/>
                <w:szCs w:val="16"/>
              </w:rPr>
            </w:pPr>
            <w:r w:rsidRPr="005C18A5">
              <w:rPr>
                <w:rFonts w:ascii="Times New Roman" w:hAnsi="Times New Roman" w:cs="Times New Roman"/>
                <w:color w:val="000000"/>
                <w:sz w:val="16"/>
                <w:szCs w:val="16"/>
              </w:rPr>
              <w:t>Proportion of ESOP</w:t>
            </w:r>
          </w:p>
        </w:tc>
        <w:tc>
          <w:tcPr>
            <w:tcW w:w="851" w:type="dxa"/>
            <w:tcBorders>
              <w:top w:val="nil"/>
              <w:left w:val="single" w:sz="16" w:space="0" w:color="000000"/>
              <w:bottom w:val="nil"/>
            </w:tcBorders>
            <w:shd w:val="clear" w:color="auto" w:fill="FFFFFF"/>
            <w:vAlign w:val="center"/>
          </w:tcPr>
          <w:p w:rsidR="007825E5" w:rsidRPr="005C18A5" w:rsidRDefault="007825E5" w:rsidP="007825E5">
            <w:pPr>
              <w:autoSpaceDE w:val="0"/>
              <w:autoSpaceDN w:val="0"/>
              <w:adjustRightInd w:val="0"/>
              <w:spacing w:after="0" w:line="240" w:lineRule="auto"/>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-1.504</w:t>
            </w:r>
          </w:p>
        </w:tc>
        <w:tc>
          <w:tcPr>
            <w:tcW w:w="850" w:type="dxa"/>
            <w:tcBorders>
              <w:top w:val="nil"/>
              <w:bottom w:val="nil"/>
            </w:tcBorders>
            <w:shd w:val="clear" w:color="auto" w:fill="FFFFFF"/>
            <w:vAlign w:val="center"/>
          </w:tcPr>
          <w:p w:rsidR="007825E5" w:rsidRPr="005C18A5" w:rsidRDefault="007825E5" w:rsidP="007825E5">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5C18A5">
              <w:rPr>
                <w:rFonts w:ascii="Times New Roman" w:hAnsi="Times New Roman" w:cs="Times New Roman"/>
                <w:color w:val="000000"/>
                <w:sz w:val="16"/>
                <w:szCs w:val="16"/>
              </w:rPr>
              <w:t>-1,082</w:t>
            </w:r>
          </w:p>
        </w:tc>
        <w:tc>
          <w:tcPr>
            <w:tcW w:w="851" w:type="dxa"/>
            <w:tcBorders>
              <w:top w:val="nil"/>
              <w:bottom w:val="nil"/>
            </w:tcBorders>
            <w:shd w:val="clear" w:color="auto" w:fill="FFFFFF"/>
            <w:vAlign w:val="center"/>
          </w:tcPr>
          <w:p w:rsidR="007825E5" w:rsidRPr="005C18A5" w:rsidRDefault="007825E5" w:rsidP="007825E5">
            <w:pPr>
              <w:autoSpaceDE w:val="0"/>
              <w:autoSpaceDN w:val="0"/>
              <w:adjustRightInd w:val="0"/>
              <w:spacing w:after="0" w:line="240" w:lineRule="auto"/>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2,204</w:t>
            </w:r>
          </w:p>
        </w:tc>
      </w:tr>
      <w:tr w:rsidR="007825E5" w:rsidRPr="005C18A5" w:rsidTr="007825E5">
        <w:trPr>
          <w:cantSplit/>
        </w:trPr>
        <w:tc>
          <w:tcPr>
            <w:tcW w:w="41" w:type="dxa"/>
            <w:vMerge/>
            <w:tcBorders>
              <w:top w:val="single" w:sz="16" w:space="0" w:color="000000"/>
              <w:left w:val="single" w:sz="16" w:space="0" w:color="000000"/>
              <w:bottom w:val="single" w:sz="12" w:space="0" w:color="auto"/>
              <w:right w:val="nil"/>
            </w:tcBorders>
            <w:shd w:val="clear" w:color="auto" w:fill="FFFFFF"/>
          </w:tcPr>
          <w:p w:rsidR="007825E5" w:rsidRPr="005C18A5" w:rsidRDefault="007825E5" w:rsidP="007825E5">
            <w:pPr>
              <w:autoSpaceDE w:val="0"/>
              <w:autoSpaceDN w:val="0"/>
              <w:adjustRightInd w:val="0"/>
              <w:spacing w:after="0" w:line="240" w:lineRule="auto"/>
              <w:rPr>
                <w:rFonts w:ascii="Times New Roman" w:hAnsi="Times New Roman" w:cs="Times New Roman"/>
                <w:color w:val="000000"/>
                <w:sz w:val="16"/>
                <w:szCs w:val="16"/>
              </w:rPr>
            </w:pPr>
          </w:p>
        </w:tc>
        <w:tc>
          <w:tcPr>
            <w:tcW w:w="1235" w:type="dxa"/>
            <w:tcBorders>
              <w:top w:val="nil"/>
              <w:left w:val="nil"/>
              <w:bottom w:val="single" w:sz="12" w:space="0" w:color="auto"/>
              <w:right w:val="single" w:sz="16" w:space="0" w:color="000000"/>
            </w:tcBorders>
            <w:shd w:val="clear" w:color="auto" w:fill="FFFFFF"/>
          </w:tcPr>
          <w:p w:rsidR="007825E5" w:rsidRPr="005C18A5" w:rsidRDefault="007825E5" w:rsidP="007825E5">
            <w:pPr>
              <w:autoSpaceDE w:val="0"/>
              <w:autoSpaceDN w:val="0"/>
              <w:adjustRightInd w:val="0"/>
              <w:spacing w:after="0" w:line="240" w:lineRule="auto"/>
              <w:ind w:left="60" w:right="60"/>
              <w:rPr>
                <w:rFonts w:ascii="Times New Roman" w:hAnsi="Times New Roman" w:cs="Times New Roman"/>
                <w:color w:val="000000"/>
                <w:sz w:val="16"/>
                <w:szCs w:val="16"/>
              </w:rPr>
            </w:pPr>
            <w:r w:rsidRPr="005C18A5">
              <w:rPr>
                <w:rFonts w:ascii="Times New Roman" w:hAnsi="Times New Roman" w:cs="Times New Roman"/>
                <w:color w:val="000000"/>
                <w:sz w:val="16"/>
                <w:szCs w:val="16"/>
              </w:rPr>
              <w:t>Execution Price</w:t>
            </w:r>
          </w:p>
        </w:tc>
        <w:tc>
          <w:tcPr>
            <w:tcW w:w="851" w:type="dxa"/>
            <w:tcBorders>
              <w:top w:val="nil"/>
              <w:left w:val="single" w:sz="16" w:space="0" w:color="000000"/>
              <w:bottom w:val="single" w:sz="12" w:space="0" w:color="auto"/>
            </w:tcBorders>
            <w:shd w:val="clear" w:color="auto" w:fill="FFFFFF"/>
            <w:vAlign w:val="center"/>
          </w:tcPr>
          <w:p w:rsidR="007825E5" w:rsidRPr="005C18A5" w:rsidRDefault="007825E5" w:rsidP="007825E5">
            <w:pPr>
              <w:autoSpaceDE w:val="0"/>
              <w:autoSpaceDN w:val="0"/>
              <w:adjustRightInd w:val="0"/>
              <w:spacing w:after="0" w:line="240" w:lineRule="auto"/>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1,042</w:t>
            </w:r>
          </w:p>
        </w:tc>
        <w:tc>
          <w:tcPr>
            <w:tcW w:w="850" w:type="dxa"/>
            <w:tcBorders>
              <w:top w:val="nil"/>
              <w:bottom w:val="single" w:sz="12" w:space="0" w:color="auto"/>
            </w:tcBorders>
            <w:shd w:val="clear" w:color="auto" w:fill="FFFFFF"/>
            <w:vAlign w:val="center"/>
          </w:tcPr>
          <w:p w:rsidR="007825E5" w:rsidRPr="005C18A5" w:rsidRDefault="007825E5" w:rsidP="007825E5">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5C18A5">
              <w:rPr>
                <w:rFonts w:ascii="Times New Roman" w:hAnsi="Times New Roman" w:cs="Times New Roman"/>
                <w:color w:val="000000"/>
                <w:sz w:val="16"/>
                <w:szCs w:val="16"/>
              </w:rPr>
              <w:t>1,016</w:t>
            </w:r>
          </w:p>
        </w:tc>
        <w:tc>
          <w:tcPr>
            <w:tcW w:w="851" w:type="dxa"/>
            <w:tcBorders>
              <w:top w:val="nil"/>
              <w:bottom w:val="single" w:sz="12" w:space="0" w:color="auto"/>
            </w:tcBorders>
            <w:shd w:val="clear" w:color="auto" w:fill="FFFFFF"/>
            <w:vAlign w:val="center"/>
          </w:tcPr>
          <w:p w:rsidR="007825E5" w:rsidRPr="005C18A5" w:rsidRDefault="007825E5" w:rsidP="007825E5">
            <w:pPr>
              <w:autoSpaceDE w:val="0"/>
              <w:autoSpaceDN w:val="0"/>
              <w:adjustRightInd w:val="0"/>
              <w:spacing w:after="0" w:line="240" w:lineRule="auto"/>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 785</w:t>
            </w:r>
          </w:p>
        </w:tc>
      </w:tr>
      <w:tr w:rsidR="005C18A5" w:rsidRPr="005C18A5" w:rsidTr="005C18A5">
        <w:trPr>
          <w:cantSplit/>
        </w:trPr>
        <w:tc>
          <w:tcPr>
            <w:tcW w:w="3828" w:type="dxa"/>
            <w:gridSpan w:val="5"/>
            <w:tcBorders>
              <w:top w:val="single" w:sz="12" w:space="0" w:color="auto"/>
              <w:left w:val="single" w:sz="12" w:space="0" w:color="auto"/>
              <w:bottom w:val="single" w:sz="12" w:space="0" w:color="auto"/>
              <w:right w:val="single" w:sz="12" w:space="0" w:color="auto"/>
            </w:tcBorders>
            <w:shd w:val="clear" w:color="auto" w:fill="FFFFFF"/>
          </w:tcPr>
          <w:p w:rsidR="005C18A5" w:rsidRPr="005C18A5" w:rsidRDefault="005C18A5" w:rsidP="005C18A5">
            <w:pPr>
              <w:autoSpaceDE w:val="0"/>
              <w:autoSpaceDN w:val="0"/>
              <w:adjustRightInd w:val="0"/>
              <w:spacing w:after="0" w:line="240" w:lineRule="auto"/>
              <w:ind w:left="60" w:right="60"/>
              <w:rPr>
                <w:rFonts w:ascii="Times New Roman" w:hAnsi="Times New Roman" w:cs="Times New Roman"/>
                <w:color w:val="000000"/>
                <w:sz w:val="16"/>
                <w:szCs w:val="16"/>
              </w:rPr>
            </w:pPr>
            <w:r w:rsidRPr="005C18A5">
              <w:rPr>
                <w:rFonts w:ascii="Times New Roman" w:hAnsi="Times New Roman" w:cs="Times New Roman"/>
                <w:color w:val="000000"/>
                <w:sz w:val="16"/>
                <w:szCs w:val="16"/>
              </w:rPr>
              <w:t>a. Dependent Variable: NPM</w:t>
            </w:r>
          </w:p>
        </w:tc>
      </w:tr>
    </w:tbl>
    <w:p w:rsidR="005C18A5" w:rsidRDefault="005C18A5" w:rsidP="005C18A5">
      <w:pPr>
        <w:spacing w:after="0" w:line="240" w:lineRule="auto"/>
        <w:jc w:val="both"/>
        <w:rPr>
          <w:rFonts w:ascii="Times New Roman" w:hAnsi="Times New Roman" w:cs="Times New Roman"/>
        </w:rPr>
      </w:pPr>
    </w:p>
    <w:p w:rsidR="00332394" w:rsidRDefault="007825E5" w:rsidP="00332394">
      <w:pPr>
        <w:spacing w:after="0" w:line="240" w:lineRule="auto"/>
        <w:jc w:val="both"/>
        <w:rPr>
          <w:rFonts w:ascii="Times New Roman" w:hAnsi="Times New Roman" w:cs="Times New Roman"/>
        </w:rPr>
      </w:pPr>
      <w:r w:rsidRPr="007825E5">
        <w:rPr>
          <w:rFonts w:ascii="Times New Roman" w:hAnsi="Times New Roman" w:cs="Times New Roman"/>
        </w:rPr>
        <w:t>From the results of the multiple regression analysis that has been done, we get the values ​​of each coefficient for each model as follows:</w:t>
      </w:r>
    </w:p>
    <w:p w:rsidR="007825E5" w:rsidRDefault="007825E5" w:rsidP="00332394">
      <w:pPr>
        <w:spacing w:after="0" w:line="240" w:lineRule="auto"/>
        <w:jc w:val="both"/>
        <w:rPr>
          <w:rFonts w:ascii="Times New Roman" w:hAnsi="Times New Roman" w:cs="Times New Roman"/>
        </w:rPr>
      </w:pPr>
    </w:p>
    <w:p w:rsidR="00B369E7" w:rsidRDefault="007825E5" w:rsidP="009C7060">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ROE model</w:t>
      </w:r>
    </w:p>
    <w:p w:rsidR="00B369E7" w:rsidRDefault="00B369E7" w:rsidP="00B369E7">
      <w:pPr>
        <w:pStyle w:val="ListParagraph"/>
        <w:spacing w:after="0" w:line="240" w:lineRule="auto"/>
        <w:ind w:left="360"/>
        <w:rPr>
          <w:rFonts w:ascii="Times New Roman" w:hAnsi="Times New Roman" w:cs="Times New Roman"/>
        </w:rPr>
      </w:pPr>
      <w:r>
        <w:rPr>
          <w:rFonts w:ascii="Times New Roman" w:hAnsi="Times New Roman" w:cs="Times New Roman"/>
        </w:rPr>
        <w:t>Y</w:t>
      </w:r>
      <w:r w:rsidRPr="007825E5">
        <w:rPr>
          <w:rFonts w:ascii="Times New Roman" w:hAnsi="Times New Roman" w:cs="Times New Roman"/>
        </w:rPr>
        <w:tab/>
        <w:t>= 5,544 - 1,504PE + 1,042HE + e</w:t>
      </w:r>
    </w:p>
    <w:p w:rsidR="00B369E7" w:rsidRPr="00B369E7" w:rsidRDefault="00B369E7" w:rsidP="00B369E7">
      <w:pPr>
        <w:spacing w:after="0" w:line="240" w:lineRule="auto"/>
        <w:rPr>
          <w:rFonts w:ascii="Times New Roman" w:hAnsi="Times New Roman" w:cs="Times New Roman"/>
        </w:rPr>
      </w:pPr>
    </w:p>
    <w:p w:rsidR="00B369E7" w:rsidRDefault="00B369E7" w:rsidP="009C7060">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NPM Model</w:t>
      </w:r>
    </w:p>
    <w:p w:rsidR="00B369E7" w:rsidRDefault="00B369E7" w:rsidP="00B369E7">
      <w:pPr>
        <w:pStyle w:val="ListParagraph"/>
        <w:spacing w:after="0" w:line="240" w:lineRule="auto"/>
        <w:ind w:left="360"/>
        <w:rPr>
          <w:rFonts w:ascii="Times New Roman" w:hAnsi="Times New Roman" w:cs="Times New Roman"/>
        </w:rPr>
      </w:pPr>
      <w:r w:rsidRPr="00B369E7">
        <w:rPr>
          <w:rFonts w:ascii="Times New Roman" w:hAnsi="Times New Roman" w:cs="Times New Roman"/>
        </w:rPr>
        <w:t>Y</w:t>
      </w:r>
      <w:r w:rsidRPr="00B369E7">
        <w:rPr>
          <w:rFonts w:ascii="Times New Roman" w:hAnsi="Times New Roman" w:cs="Times New Roman"/>
        </w:rPr>
        <w:tab/>
        <w:t>= 3,425 - 1,082PE + 1,016HE + e</w:t>
      </w:r>
    </w:p>
    <w:p w:rsidR="00B369E7" w:rsidRDefault="00B369E7" w:rsidP="00B369E7">
      <w:pPr>
        <w:pStyle w:val="ListParagraph"/>
        <w:spacing w:after="0" w:line="240" w:lineRule="auto"/>
        <w:ind w:left="360"/>
        <w:rPr>
          <w:rFonts w:ascii="Times New Roman" w:hAnsi="Times New Roman" w:cs="Times New Roman"/>
        </w:rPr>
      </w:pPr>
    </w:p>
    <w:p w:rsidR="00B369E7" w:rsidRPr="00B369E7" w:rsidRDefault="00B369E7" w:rsidP="009C7060">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OPM Model</w:t>
      </w:r>
    </w:p>
    <w:p w:rsidR="00332394" w:rsidRDefault="00B369E7" w:rsidP="00332394">
      <w:pPr>
        <w:spacing w:after="0" w:line="240" w:lineRule="auto"/>
        <w:ind w:left="426"/>
        <w:jc w:val="both"/>
        <w:rPr>
          <w:rFonts w:ascii="Times New Roman" w:hAnsi="Times New Roman" w:cs="Times New Roman"/>
        </w:rPr>
      </w:pPr>
      <w:r w:rsidRPr="00B369E7">
        <w:rPr>
          <w:rFonts w:ascii="Times New Roman" w:hAnsi="Times New Roman" w:cs="Times New Roman"/>
        </w:rPr>
        <w:t>Y</w:t>
      </w:r>
      <w:r w:rsidRPr="00B369E7">
        <w:rPr>
          <w:rFonts w:ascii="Times New Roman" w:hAnsi="Times New Roman" w:cs="Times New Roman"/>
        </w:rPr>
        <w:tab/>
        <w:t>= 8.094 + 2,204PE + 0.785HE + e</w:t>
      </w:r>
    </w:p>
    <w:p w:rsidR="00D85D62" w:rsidRDefault="00D85D62" w:rsidP="00D85D62">
      <w:pPr>
        <w:spacing w:after="0" w:line="240" w:lineRule="auto"/>
        <w:jc w:val="both"/>
        <w:rPr>
          <w:rFonts w:ascii="Times New Roman" w:hAnsi="Times New Roman" w:cs="Times New Roman"/>
          <w:b/>
        </w:rPr>
      </w:pPr>
    </w:p>
    <w:p w:rsidR="00D85D62" w:rsidRDefault="00D85D62" w:rsidP="00D85D62">
      <w:pPr>
        <w:spacing w:after="0" w:line="240" w:lineRule="auto"/>
        <w:jc w:val="both"/>
        <w:rPr>
          <w:rFonts w:ascii="Times New Roman" w:hAnsi="Times New Roman" w:cs="Times New Roman"/>
          <w:b/>
        </w:rPr>
      </w:pPr>
      <w:r w:rsidRPr="00D85D62">
        <w:rPr>
          <w:rFonts w:ascii="Times New Roman" w:hAnsi="Times New Roman" w:cs="Times New Roman"/>
          <w:b/>
        </w:rPr>
        <w:t>Hypothesis Test Analysis Results</w:t>
      </w:r>
    </w:p>
    <w:p w:rsidR="00804F18" w:rsidRDefault="00804F18" w:rsidP="009C7060">
      <w:pPr>
        <w:pStyle w:val="ListParagraph"/>
        <w:numPr>
          <w:ilvl w:val="0"/>
          <w:numId w:val="12"/>
        </w:numPr>
        <w:spacing w:after="0" w:line="240" w:lineRule="auto"/>
        <w:jc w:val="both"/>
        <w:rPr>
          <w:rFonts w:ascii="Times New Roman" w:hAnsi="Times New Roman" w:cs="Times New Roman"/>
        </w:rPr>
      </w:pPr>
      <w:r w:rsidRPr="00804F18">
        <w:rPr>
          <w:rFonts w:ascii="Times New Roman" w:hAnsi="Times New Roman" w:cs="Times New Roman"/>
        </w:rPr>
        <w:t>Determination Coefficient Test</w:t>
      </w:r>
    </w:p>
    <w:p w:rsidR="00804F18" w:rsidRDefault="0060727A" w:rsidP="00124102">
      <w:pPr>
        <w:pStyle w:val="ListParagraph"/>
        <w:spacing w:after="0" w:line="240" w:lineRule="auto"/>
        <w:ind w:left="360" w:firstLine="349"/>
        <w:jc w:val="both"/>
        <w:rPr>
          <w:rFonts w:ascii="Times New Roman" w:hAnsi="Times New Roman" w:cs="Times New Roman"/>
        </w:rPr>
      </w:pPr>
      <w:r>
        <w:rPr>
          <w:rFonts w:ascii="Times New Roman" w:hAnsi="Times New Roman" w:cs="Times New Roman"/>
        </w:rPr>
        <w:t>Based on the results of statistical tests conducted, the Adjusted R Square ROE value is 0.075, NPM is 0.070, and OPM is 0.068, which indicates that the magnitude of the ability of independent variables, namely the proportion of ESOP and the price of execution can explain the dependent variable, namely ROE, NPM, and OPM that is equal to 7.5%, 7%, and 6.8% and the remainder are influenced by other variables outside the research model.</w:t>
      </w:r>
    </w:p>
    <w:p w:rsidR="00804F18" w:rsidRDefault="00804F18" w:rsidP="009C7060">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lastRenderedPageBreak/>
        <w:t>Statistical test t</w:t>
      </w:r>
    </w:p>
    <w:p w:rsidR="00DF3394" w:rsidRDefault="0060727A" w:rsidP="00DF3394">
      <w:pPr>
        <w:pStyle w:val="ListParagraph"/>
        <w:spacing w:after="0" w:line="240" w:lineRule="auto"/>
        <w:ind w:left="360" w:firstLine="349"/>
        <w:jc w:val="both"/>
        <w:rPr>
          <w:rFonts w:ascii="Times New Roman" w:hAnsi="Times New Roman" w:cs="Times New Roman"/>
        </w:rPr>
      </w:pPr>
      <w:r>
        <w:rPr>
          <w:rFonts w:ascii="Times New Roman" w:hAnsi="Times New Roman" w:cs="Times New Roman"/>
        </w:rPr>
        <w:t>The results of the statistical t test that have been done, show that the significance value of the proportion of ESOP for all three models is 0.407 for ROE, 0.565 for NPM, and 0.347 for OPM. These results indicate that the proportion of ESOP has no effect on ROE, NPM, and OPM.</w:t>
      </w:r>
    </w:p>
    <w:p w:rsidR="00DF3394" w:rsidRPr="00DF3394" w:rsidRDefault="00DF3394" w:rsidP="00DF3394">
      <w:pPr>
        <w:pStyle w:val="ListParagraph"/>
        <w:spacing w:after="0" w:line="240" w:lineRule="auto"/>
        <w:ind w:left="360" w:firstLine="349"/>
        <w:jc w:val="both"/>
        <w:rPr>
          <w:rFonts w:ascii="Times New Roman" w:hAnsi="Times New Roman" w:cs="Times New Roman"/>
        </w:rPr>
      </w:pPr>
      <w:r>
        <w:rPr>
          <w:rFonts w:ascii="Times New Roman" w:hAnsi="Times New Roman" w:cs="Times New Roman"/>
        </w:rPr>
        <w:t>While the significance value of the execution price is 0.009 for ROE, 0.013 for NPM, and 0.117 for OPM. These results indicate that the execution price affects ROE and NPM but does not affect OPM.</w:t>
      </w:r>
    </w:p>
    <w:p w:rsidR="00804F18" w:rsidRDefault="00804F18" w:rsidP="009C7060">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t>Statistical Test F</w:t>
      </w:r>
    </w:p>
    <w:p w:rsidR="00DF3394" w:rsidRDefault="0067064E" w:rsidP="001B418D">
      <w:pPr>
        <w:pStyle w:val="ListParagraph"/>
        <w:spacing w:after="0" w:line="240" w:lineRule="auto"/>
        <w:ind w:left="360" w:firstLine="349"/>
        <w:jc w:val="both"/>
        <w:rPr>
          <w:rFonts w:ascii="Times New Roman" w:hAnsi="Times New Roman" w:cs="Times New Roman"/>
        </w:rPr>
      </w:pPr>
      <w:r>
        <w:rPr>
          <w:rFonts w:ascii="Times New Roman" w:hAnsi="Times New Roman" w:cs="Times New Roman"/>
        </w:rPr>
        <w:t>The results of statistical tests that have been done show that the significance value of the F test for each proxy is 0.026 ROE, 0.031 NPM, and 0.031 OPM. This value indicates that the proportion of ESOP and the price of execution jointly affect ROE, NPM, and OPM.</w:t>
      </w:r>
    </w:p>
    <w:p w:rsidR="00804F18" w:rsidRPr="0067064E" w:rsidRDefault="00804F18" w:rsidP="009C7060">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t>Mann Whitney Test</w:t>
      </w:r>
    </w:p>
    <w:p w:rsidR="0067064E" w:rsidRDefault="0067064E" w:rsidP="0067064E">
      <w:pPr>
        <w:pStyle w:val="ListParagraph"/>
        <w:spacing w:after="0" w:line="240" w:lineRule="auto"/>
        <w:ind w:left="360" w:firstLine="349"/>
        <w:jc w:val="both"/>
        <w:rPr>
          <w:rFonts w:ascii="Times New Roman" w:hAnsi="Times New Roman" w:cs="Times New Roman"/>
        </w:rPr>
      </w:pPr>
      <w:r w:rsidRPr="0067064E">
        <w:rPr>
          <w:rFonts w:ascii="Times New Roman" w:hAnsi="Times New Roman" w:cs="Times New Roman"/>
        </w:rPr>
        <w:t>Man Whitney test results for the three dependent variables namely ROE, NPM, and OPM can be seen in the following table:</w:t>
      </w:r>
    </w:p>
    <w:tbl>
      <w:tblPr>
        <w:tblW w:w="411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1134"/>
        <w:gridCol w:w="850"/>
        <w:gridCol w:w="851"/>
      </w:tblGrid>
      <w:tr w:rsidR="00E0310B" w:rsidRPr="00D4413F" w:rsidTr="00555F9C">
        <w:trPr>
          <w:cantSplit/>
          <w:jc w:val="center"/>
        </w:trPr>
        <w:tc>
          <w:tcPr>
            <w:tcW w:w="4111" w:type="dxa"/>
            <w:gridSpan w:val="4"/>
            <w:tcBorders>
              <w:top w:val="nil"/>
              <w:left w:val="nil"/>
              <w:bottom w:val="nil"/>
              <w:right w:val="nil"/>
            </w:tcBorders>
            <w:shd w:val="clear" w:color="auto" w:fill="FFFFFF"/>
            <w:vAlign w:val="center"/>
          </w:tcPr>
          <w:p w:rsidR="00E0310B" w:rsidRPr="00D4413F" w:rsidRDefault="00E0310B" w:rsidP="00555F9C">
            <w:pPr>
              <w:autoSpaceDE w:val="0"/>
              <w:autoSpaceDN w:val="0"/>
              <w:adjustRightInd w:val="0"/>
              <w:spacing w:after="0" w:line="320" w:lineRule="atLeast"/>
              <w:ind w:left="60" w:right="60"/>
              <w:jc w:val="center"/>
              <w:rPr>
                <w:rFonts w:ascii="Times New Roman" w:hAnsi="Times New Roman" w:cs="Times New Roman"/>
                <w:b/>
                <w:bCs/>
                <w:color w:val="000000"/>
                <w:sz w:val="14"/>
                <w:szCs w:val="14"/>
              </w:rPr>
            </w:pPr>
            <w:r w:rsidRPr="00D4413F">
              <w:rPr>
                <w:rFonts w:ascii="Times New Roman" w:hAnsi="Times New Roman" w:cs="Times New Roman"/>
                <w:b/>
                <w:bCs/>
                <w:color w:val="000000"/>
                <w:sz w:val="14"/>
                <w:szCs w:val="14"/>
              </w:rPr>
              <w:t>Statistics Test</w:t>
            </w:r>
          </w:p>
        </w:tc>
      </w:tr>
      <w:tr w:rsidR="00E0310B" w:rsidRPr="00D4413F" w:rsidTr="00555F9C">
        <w:trPr>
          <w:cantSplit/>
          <w:jc w:val="center"/>
        </w:trPr>
        <w:tc>
          <w:tcPr>
            <w:tcW w:w="1276"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0310B" w:rsidRPr="00D4413F" w:rsidRDefault="00E0310B" w:rsidP="00555F9C">
            <w:pPr>
              <w:autoSpaceDE w:val="0"/>
              <w:autoSpaceDN w:val="0"/>
              <w:adjustRightInd w:val="0"/>
              <w:spacing w:after="0" w:line="240" w:lineRule="auto"/>
              <w:rPr>
                <w:rFonts w:ascii="Times New Roman" w:hAnsi="Times New Roman" w:cs="Times New Roman"/>
                <w:sz w:val="14"/>
                <w:szCs w:val="14"/>
              </w:rPr>
            </w:pPr>
          </w:p>
        </w:tc>
        <w:tc>
          <w:tcPr>
            <w:tcW w:w="113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0310B" w:rsidRPr="00D4413F" w:rsidRDefault="00E0310B" w:rsidP="00555F9C">
            <w:pPr>
              <w:autoSpaceDE w:val="0"/>
              <w:autoSpaceDN w:val="0"/>
              <w:adjustRightInd w:val="0"/>
              <w:spacing w:after="0" w:line="320" w:lineRule="atLeast"/>
              <w:ind w:left="60" w:right="60"/>
              <w:jc w:val="center"/>
              <w:rPr>
                <w:rFonts w:ascii="Times New Roman" w:hAnsi="Times New Roman" w:cs="Times New Roman"/>
                <w:color w:val="000000"/>
                <w:sz w:val="14"/>
                <w:szCs w:val="14"/>
              </w:rPr>
            </w:pPr>
            <w:r w:rsidRPr="00D4413F">
              <w:rPr>
                <w:rFonts w:ascii="Times New Roman" w:hAnsi="Times New Roman" w:cs="Times New Roman"/>
                <w:color w:val="000000"/>
                <w:sz w:val="14"/>
                <w:szCs w:val="14"/>
              </w:rPr>
              <w:t>ROE</w:t>
            </w:r>
          </w:p>
        </w:tc>
        <w:tc>
          <w:tcPr>
            <w:tcW w:w="85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0310B" w:rsidRPr="00D4413F" w:rsidRDefault="00E0310B" w:rsidP="00555F9C">
            <w:pPr>
              <w:autoSpaceDE w:val="0"/>
              <w:autoSpaceDN w:val="0"/>
              <w:adjustRightInd w:val="0"/>
              <w:spacing w:after="0" w:line="320" w:lineRule="atLeast"/>
              <w:ind w:left="60" w:right="60"/>
              <w:jc w:val="center"/>
              <w:rPr>
                <w:rFonts w:ascii="Times New Roman" w:hAnsi="Times New Roman" w:cs="Times New Roman"/>
                <w:color w:val="000000"/>
                <w:sz w:val="14"/>
                <w:szCs w:val="14"/>
              </w:rPr>
            </w:pPr>
            <w:r w:rsidRPr="00D4413F">
              <w:rPr>
                <w:rFonts w:ascii="Times New Roman" w:hAnsi="Times New Roman" w:cs="Times New Roman"/>
                <w:color w:val="000000"/>
                <w:sz w:val="14"/>
                <w:szCs w:val="14"/>
              </w:rPr>
              <w:t>NPM</w:t>
            </w:r>
          </w:p>
        </w:tc>
        <w:tc>
          <w:tcPr>
            <w:tcW w:w="85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0310B" w:rsidRPr="00D4413F" w:rsidRDefault="00E0310B" w:rsidP="00555F9C">
            <w:pPr>
              <w:autoSpaceDE w:val="0"/>
              <w:autoSpaceDN w:val="0"/>
              <w:adjustRightInd w:val="0"/>
              <w:spacing w:after="0" w:line="320" w:lineRule="atLeast"/>
              <w:ind w:left="60" w:right="60"/>
              <w:jc w:val="center"/>
              <w:rPr>
                <w:rFonts w:ascii="Times New Roman" w:hAnsi="Times New Roman" w:cs="Times New Roman"/>
                <w:color w:val="000000"/>
                <w:sz w:val="14"/>
                <w:szCs w:val="14"/>
              </w:rPr>
            </w:pPr>
            <w:r w:rsidRPr="00D4413F">
              <w:rPr>
                <w:rFonts w:ascii="Times New Roman" w:hAnsi="Times New Roman" w:cs="Times New Roman"/>
                <w:color w:val="000000"/>
                <w:sz w:val="14"/>
                <w:szCs w:val="14"/>
              </w:rPr>
              <w:t>OPM</w:t>
            </w:r>
          </w:p>
        </w:tc>
      </w:tr>
      <w:tr w:rsidR="00E0310B" w:rsidRPr="00D4413F" w:rsidTr="00555F9C">
        <w:trPr>
          <w:cantSplit/>
          <w:jc w:val="center"/>
        </w:trPr>
        <w:tc>
          <w:tcPr>
            <w:tcW w:w="1276" w:type="dxa"/>
            <w:tcBorders>
              <w:top w:val="single" w:sz="16" w:space="0" w:color="000000"/>
              <w:left w:val="single" w:sz="16" w:space="0" w:color="000000"/>
              <w:bottom w:val="nil"/>
              <w:right w:val="single" w:sz="16" w:space="0" w:color="000000"/>
            </w:tcBorders>
            <w:shd w:val="clear" w:color="auto" w:fill="FFFFFF"/>
          </w:tcPr>
          <w:p w:rsidR="00E0310B" w:rsidRPr="00D4413F" w:rsidRDefault="00E0310B" w:rsidP="00555F9C">
            <w:pPr>
              <w:autoSpaceDE w:val="0"/>
              <w:autoSpaceDN w:val="0"/>
              <w:adjustRightInd w:val="0"/>
              <w:spacing w:after="0" w:line="320" w:lineRule="atLeast"/>
              <w:ind w:left="60" w:right="60"/>
              <w:rPr>
                <w:rFonts w:ascii="Times New Roman" w:hAnsi="Times New Roman" w:cs="Times New Roman"/>
                <w:color w:val="000000"/>
                <w:sz w:val="16"/>
                <w:szCs w:val="16"/>
              </w:rPr>
            </w:pPr>
            <w:r w:rsidRPr="00D4413F">
              <w:rPr>
                <w:rFonts w:ascii="Times New Roman" w:hAnsi="Times New Roman" w:cs="Times New Roman"/>
                <w:color w:val="000000"/>
                <w:sz w:val="16"/>
                <w:szCs w:val="16"/>
              </w:rPr>
              <w:t>Mann-Whitney U</w:t>
            </w:r>
          </w:p>
        </w:tc>
        <w:tc>
          <w:tcPr>
            <w:tcW w:w="1134" w:type="dxa"/>
            <w:tcBorders>
              <w:top w:val="single" w:sz="16" w:space="0" w:color="000000"/>
              <w:left w:val="single" w:sz="16" w:space="0" w:color="000000"/>
              <w:bottom w:val="nil"/>
              <w:right w:val="single" w:sz="16" w:space="0" w:color="000000"/>
            </w:tcBorders>
            <w:shd w:val="clear" w:color="auto" w:fill="FFFFFF"/>
            <w:vAlign w:val="center"/>
          </w:tcPr>
          <w:p w:rsidR="00E0310B" w:rsidRPr="00D4413F" w:rsidRDefault="00E0310B" w:rsidP="00555F9C">
            <w:pPr>
              <w:autoSpaceDE w:val="0"/>
              <w:autoSpaceDN w:val="0"/>
              <w:adjustRightInd w:val="0"/>
              <w:spacing w:after="0" w:line="320" w:lineRule="atLeast"/>
              <w:ind w:left="60" w:right="60"/>
              <w:jc w:val="right"/>
              <w:rPr>
                <w:rFonts w:ascii="Times New Roman" w:hAnsi="Times New Roman" w:cs="Times New Roman"/>
                <w:color w:val="000000"/>
                <w:sz w:val="16"/>
                <w:szCs w:val="16"/>
              </w:rPr>
            </w:pPr>
            <w:r w:rsidRPr="00D4413F">
              <w:rPr>
                <w:rFonts w:ascii="Times New Roman" w:hAnsi="Times New Roman" w:cs="Times New Roman"/>
                <w:color w:val="000000"/>
                <w:sz w:val="16"/>
                <w:szCs w:val="16"/>
              </w:rPr>
              <w:t>65,000</w:t>
            </w:r>
          </w:p>
        </w:tc>
        <w:tc>
          <w:tcPr>
            <w:tcW w:w="850" w:type="dxa"/>
            <w:tcBorders>
              <w:top w:val="single" w:sz="16" w:space="0" w:color="000000"/>
              <w:left w:val="single" w:sz="16" w:space="0" w:color="000000"/>
              <w:bottom w:val="nil"/>
              <w:right w:val="single" w:sz="16" w:space="0" w:color="000000"/>
            </w:tcBorders>
            <w:shd w:val="clear" w:color="auto" w:fill="FFFFFF"/>
            <w:vAlign w:val="center"/>
          </w:tcPr>
          <w:p w:rsidR="00E0310B" w:rsidRPr="00D4413F" w:rsidRDefault="00E0310B" w:rsidP="00555F9C">
            <w:pPr>
              <w:autoSpaceDE w:val="0"/>
              <w:autoSpaceDN w:val="0"/>
              <w:adjustRightInd w:val="0"/>
              <w:spacing w:after="0" w:line="320" w:lineRule="atLeast"/>
              <w:ind w:left="60" w:right="60"/>
              <w:jc w:val="right"/>
              <w:rPr>
                <w:rFonts w:ascii="Times New Roman" w:hAnsi="Times New Roman" w:cs="Times New Roman"/>
                <w:color w:val="000000"/>
                <w:sz w:val="16"/>
                <w:szCs w:val="16"/>
              </w:rPr>
            </w:pPr>
            <w:r w:rsidRPr="00D4413F">
              <w:rPr>
                <w:rFonts w:ascii="Times New Roman" w:hAnsi="Times New Roman" w:cs="Times New Roman"/>
                <w:color w:val="000000"/>
                <w:sz w:val="16"/>
                <w:szCs w:val="16"/>
              </w:rPr>
              <w:t>75,000</w:t>
            </w:r>
          </w:p>
        </w:tc>
        <w:tc>
          <w:tcPr>
            <w:tcW w:w="851" w:type="dxa"/>
            <w:tcBorders>
              <w:top w:val="single" w:sz="16" w:space="0" w:color="000000"/>
              <w:left w:val="single" w:sz="16" w:space="0" w:color="000000"/>
              <w:bottom w:val="nil"/>
              <w:right w:val="single" w:sz="16" w:space="0" w:color="000000"/>
            </w:tcBorders>
            <w:shd w:val="clear" w:color="auto" w:fill="FFFFFF"/>
            <w:vAlign w:val="center"/>
          </w:tcPr>
          <w:p w:rsidR="00E0310B" w:rsidRPr="00D4413F" w:rsidRDefault="00E0310B" w:rsidP="00555F9C">
            <w:pPr>
              <w:autoSpaceDE w:val="0"/>
              <w:autoSpaceDN w:val="0"/>
              <w:adjustRightInd w:val="0"/>
              <w:spacing w:after="0" w:line="320" w:lineRule="atLeast"/>
              <w:ind w:left="60" w:right="60"/>
              <w:jc w:val="right"/>
              <w:rPr>
                <w:rFonts w:ascii="Times New Roman" w:hAnsi="Times New Roman" w:cs="Times New Roman"/>
                <w:color w:val="000000"/>
                <w:sz w:val="16"/>
                <w:szCs w:val="16"/>
              </w:rPr>
            </w:pPr>
            <w:r w:rsidRPr="00D4413F">
              <w:rPr>
                <w:rFonts w:ascii="Times New Roman" w:hAnsi="Times New Roman" w:cs="Times New Roman"/>
                <w:color w:val="000000"/>
                <w:sz w:val="16"/>
                <w:szCs w:val="16"/>
              </w:rPr>
              <w:t>72,500</w:t>
            </w:r>
          </w:p>
        </w:tc>
      </w:tr>
      <w:tr w:rsidR="00E0310B" w:rsidRPr="00D4413F" w:rsidTr="00555F9C">
        <w:trPr>
          <w:cantSplit/>
          <w:jc w:val="center"/>
        </w:trPr>
        <w:tc>
          <w:tcPr>
            <w:tcW w:w="1276" w:type="dxa"/>
            <w:tcBorders>
              <w:top w:val="nil"/>
              <w:left w:val="single" w:sz="16" w:space="0" w:color="000000"/>
              <w:bottom w:val="nil"/>
              <w:right w:val="single" w:sz="16" w:space="0" w:color="000000"/>
            </w:tcBorders>
            <w:shd w:val="clear" w:color="auto" w:fill="FFFFFF"/>
          </w:tcPr>
          <w:p w:rsidR="00E0310B" w:rsidRPr="00D4413F" w:rsidRDefault="00E0310B" w:rsidP="00555F9C">
            <w:pPr>
              <w:autoSpaceDE w:val="0"/>
              <w:autoSpaceDN w:val="0"/>
              <w:adjustRightInd w:val="0"/>
              <w:spacing w:after="0" w:line="320" w:lineRule="atLeast"/>
              <w:ind w:left="60" w:right="60"/>
              <w:rPr>
                <w:rFonts w:ascii="Times New Roman" w:hAnsi="Times New Roman" w:cs="Times New Roman"/>
                <w:color w:val="000000"/>
                <w:sz w:val="16"/>
                <w:szCs w:val="16"/>
              </w:rPr>
            </w:pPr>
            <w:r w:rsidRPr="00D4413F">
              <w:rPr>
                <w:rFonts w:ascii="Times New Roman" w:hAnsi="Times New Roman" w:cs="Times New Roman"/>
                <w:color w:val="000000"/>
                <w:sz w:val="16"/>
                <w:szCs w:val="16"/>
              </w:rPr>
              <w:t>Wilcoxon W</w:t>
            </w:r>
          </w:p>
        </w:tc>
        <w:tc>
          <w:tcPr>
            <w:tcW w:w="1134" w:type="dxa"/>
            <w:tcBorders>
              <w:top w:val="nil"/>
              <w:left w:val="single" w:sz="16" w:space="0" w:color="000000"/>
              <w:bottom w:val="nil"/>
              <w:right w:val="single" w:sz="16" w:space="0" w:color="000000"/>
            </w:tcBorders>
            <w:shd w:val="clear" w:color="auto" w:fill="FFFFFF"/>
            <w:vAlign w:val="center"/>
          </w:tcPr>
          <w:p w:rsidR="00E0310B" w:rsidRPr="00D4413F" w:rsidRDefault="00E0310B" w:rsidP="00555F9C">
            <w:pPr>
              <w:autoSpaceDE w:val="0"/>
              <w:autoSpaceDN w:val="0"/>
              <w:adjustRightInd w:val="0"/>
              <w:spacing w:after="0" w:line="320" w:lineRule="atLeast"/>
              <w:ind w:left="60" w:right="60"/>
              <w:jc w:val="right"/>
              <w:rPr>
                <w:rFonts w:ascii="Times New Roman" w:hAnsi="Times New Roman" w:cs="Times New Roman"/>
                <w:color w:val="000000"/>
                <w:sz w:val="16"/>
                <w:szCs w:val="16"/>
              </w:rPr>
            </w:pPr>
            <w:r w:rsidRPr="00D4413F">
              <w:rPr>
                <w:rFonts w:ascii="Times New Roman" w:hAnsi="Times New Roman" w:cs="Times New Roman"/>
                <w:color w:val="000000"/>
                <w:sz w:val="16"/>
                <w:szCs w:val="16"/>
              </w:rPr>
              <w:t>120,000</w:t>
            </w:r>
          </w:p>
        </w:tc>
        <w:tc>
          <w:tcPr>
            <w:tcW w:w="850" w:type="dxa"/>
            <w:tcBorders>
              <w:top w:val="nil"/>
              <w:left w:val="single" w:sz="16" w:space="0" w:color="000000"/>
              <w:bottom w:val="nil"/>
              <w:right w:val="single" w:sz="16" w:space="0" w:color="000000"/>
            </w:tcBorders>
            <w:shd w:val="clear" w:color="auto" w:fill="FFFFFF"/>
            <w:vAlign w:val="center"/>
          </w:tcPr>
          <w:p w:rsidR="00E0310B" w:rsidRPr="00D4413F" w:rsidRDefault="00E0310B" w:rsidP="00555F9C">
            <w:pPr>
              <w:autoSpaceDE w:val="0"/>
              <w:autoSpaceDN w:val="0"/>
              <w:adjustRightInd w:val="0"/>
              <w:spacing w:after="0" w:line="320" w:lineRule="atLeast"/>
              <w:ind w:left="60" w:right="60"/>
              <w:jc w:val="right"/>
              <w:rPr>
                <w:rFonts w:ascii="Times New Roman" w:hAnsi="Times New Roman" w:cs="Times New Roman"/>
                <w:color w:val="000000"/>
                <w:sz w:val="16"/>
                <w:szCs w:val="16"/>
              </w:rPr>
            </w:pPr>
            <w:r w:rsidRPr="00D4413F">
              <w:rPr>
                <w:rFonts w:ascii="Times New Roman" w:hAnsi="Times New Roman" w:cs="Times New Roman"/>
                <w:color w:val="000000"/>
                <w:sz w:val="16"/>
                <w:szCs w:val="16"/>
              </w:rPr>
              <w:t>130,000</w:t>
            </w:r>
          </w:p>
        </w:tc>
        <w:tc>
          <w:tcPr>
            <w:tcW w:w="851" w:type="dxa"/>
            <w:tcBorders>
              <w:top w:val="nil"/>
              <w:left w:val="single" w:sz="16" w:space="0" w:color="000000"/>
              <w:bottom w:val="nil"/>
              <w:right w:val="single" w:sz="16" w:space="0" w:color="000000"/>
            </w:tcBorders>
            <w:shd w:val="clear" w:color="auto" w:fill="FFFFFF"/>
            <w:vAlign w:val="center"/>
          </w:tcPr>
          <w:p w:rsidR="00E0310B" w:rsidRPr="00D4413F" w:rsidRDefault="00E0310B" w:rsidP="00555F9C">
            <w:pPr>
              <w:autoSpaceDE w:val="0"/>
              <w:autoSpaceDN w:val="0"/>
              <w:adjustRightInd w:val="0"/>
              <w:spacing w:after="0" w:line="320" w:lineRule="atLeast"/>
              <w:ind w:left="60" w:right="60"/>
              <w:jc w:val="right"/>
              <w:rPr>
                <w:rFonts w:ascii="Times New Roman" w:hAnsi="Times New Roman" w:cs="Times New Roman"/>
                <w:color w:val="000000"/>
                <w:sz w:val="16"/>
                <w:szCs w:val="16"/>
              </w:rPr>
            </w:pPr>
            <w:r w:rsidRPr="00D4413F">
              <w:rPr>
                <w:rFonts w:ascii="Times New Roman" w:hAnsi="Times New Roman" w:cs="Times New Roman"/>
                <w:color w:val="000000"/>
                <w:sz w:val="16"/>
                <w:szCs w:val="16"/>
              </w:rPr>
              <w:t>127,500</w:t>
            </w:r>
          </w:p>
        </w:tc>
      </w:tr>
      <w:tr w:rsidR="00E0310B" w:rsidRPr="00D4413F" w:rsidTr="00555F9C">
        <w:trPr>
          <w:cantSplit/>
          <w:jc w:val="center"/>
        </w:trPr>
        <w:tc>
          <w:tcPr>
            <w:tcW w:w="1276" w:type="dxa"/>
            <w:tcBorders>
              <w:top w:val="nil"/>
              <w:left w:val="single" w:sz="16" w:space="0" w:color="000000"/>
              <w:bottom w:val="nil"/>
              <w:right w:val="single" w:sz="16" w:space="0" w:color="000000"/>
            </w:tcBorders>
            <w:shd w:val="clear" w:color="auto" w:fill="FFFFFF"/>
          </w:tcPr>
          <w:p w:rsidR="00E0310B" w:rsidRPr="00D4413F" w:rsidRDefault="00E0310B" w:rsidP="00555F9C">
            <w:pPr>
              <w:autoSpaceDE w:val="0"/>
              <w:autoSpaceDN w:val="0"/>
              <w:adjustRightInd w:val="0"/>
              <w:spacing w:after="0" w:line="320" w:lineRule="atLeast"/>
              <w:ind w:left="60" w:right="60"/>
              <w:rPr>
                <w:rFonts w:ascii="Times New Roman" w:hAnsi="Times New Roman" w:cs="Times New Roman"/>
                <w:color w:val="000000"/>
                <w:sz w:val="16"/>
                <w:szCs w:val="16"/>
              </w:rPr>
            </w:pPr>
            <w:r w:rsidRPr="00D4413F">
              <w:rPr>
                <w:rFonts w:ascii="Times New Roman" w:hAnsi="Times New Roman" w:cs="Times New Roman"/>
                <w:color w:val="000000"/>
                <w:sz w:val="16"/>
                <w:szCs w:val="16"/>
              </w:rPr>
              <w:t>Z</w:t>
            </w:r>
          </w:p>
        </w:tc>
        <w:tc>
          <w:tcPr>
            <w:tcW w:w="1134" w:type="dxa"/>
            <w:tcBorders>
              <w:top w:val="nil"/>
              <w:left w:val="single" w:sz="16" w:space="0" w:color="000000"/>
              <w:bottom w:val="nil"/>
              <w:right w:val="single" w:sz="16" w:space="0" w:color="000000"/>
            </w:tcBorders>
            <w:shd w:val="clear" w:color="auto" w:fill="FFFFFF"/>
            <w:vAlign w:val="center"/>
          </w:tcPr>
          <w:p w:rsidR="00E0310B" w:rsidRPr="00D4413F" w:rsidRDefault="00E0310B" w:rsidP="00555F9C">
            <w:pPr>
              <w:autoSpaceDE w:val="0"/>
              <w:autoSpaceDN w:val="0"/>
              <w:adjustRightInd w:val="0"/>
              <w:spacing w:after="0" w:line="320" w:lineRule="atLeast"/>
              <w:ind w:left="60" w:right="60"/>
              <w:jc w:val="right"/>
              <w:rPr>
                <w:rFonts w:ascii="Times New Roman" w:hAnsi="Times New Roman" w:cs="Times New Roman"/>
                <w:color w:val="000000"/>
                <w:sz w:val="16"/>
                <w:szCs w:val="16"/>
              </w:rPr>
            </w:pPr>
            <w:r w:rsidRPr="00D4413F">
              <w:rPr>
                <w:rFonts w:ascii="Times New Roman" w:hAnsi="Times New Roman" w:cs="Times New Roman"/>
                <w:color w:val="000000"/>
                <w:sz w:val="16"/>
                <w:szCs w:val="16"/>
              </w:rPr>
              <w:t>-1,540</w:t>
            </w:r>
          </w:p>
        </w:tc>
        <w:tc>
          <w:tcPr>
            <w:tcW w:w="850" w:type="dxa"/>
            <w:tcBorders>
              <w:top w:val="nil"/>
              <w:left w:val="single" w:sz="16" w:space="0" w:color="000000"/>
              <w:bottom w:val="nil"/>
              <w:right w:val="single" w:sz="16" w:space="0" w:color="000000"/>
            </w:tcBorders>
            <w:shd w:val="clear" w:color="auto" w:fill="FFFFFF"/>
            <w:vAlign w:val="center"/>
          </w:tcPr>
          <w:p w:rsidR="00E0310B" w:rsidRPr="00D4413F" w:rsidRDefault="00E0310B" w:rsidP="00555F9C">
            <w:pPr>
              <w:autoSpaceDE w:val="0"/>
              <w:autoSpaceDN w:val="0"/>
              <w:adjustRightInd w:val="0"/>
              <w:spacing w:after="0" w:line="320" w:lineRule="atLeast"/>
              <w:ind w:left="60" w:right="60"/>
              <w:jc w:val="right"/>
              <w:rPr>
                <w:rFonts w:ascii="Times New Roman" w:hAnsi="Times New Roman" w:cs="Times New Roman"/>
                <w:color w:val="000000"/>
                <w:sz w:val="16"/>
                <w:szCs w:val="16"/>
              </w:rPr>
            </w:pPr>
            <w:r w:rsidRPr="00D4413F">
              <w:rPr>
                <w:rFonts w:ascii="Times New Roman" w:hAnsi="Times New Roman" w:cs="Times New Roman"/>
                <w:color w:val="000000"/>
                <w:sz w:val="16"/>
                <w:szCs w:val="16"/>
              </w:rPr>
              <w:t>-1,100</w:t>
            </w:r>
          </w:p>
        </w:tc>
        <w:tc>
          <w:tcPr>
            <w:tcW w:w="851" w:type="dxa"/>
            <w:tcBorders>
              <w:top w:val="nil"/>
              <w:left w:val="single" w:sz="16" w:space="0" w:color="000000"/>
              <w:bottom w:val="nil"/>
              <w:right w:val="single" w:sz="16" w:space="0" w:color="000000"/>
            </w:tcBorders>
            <w:shd w:val="clear" w:color="auto" w:fill="FFFFFF"/>
            <w:vAlign w:val="center"/>
          </w:tcPr>
          <w:p w:rsidR="00E0310B" w:rsidRPr="00D4413F" w:rsidRDefault="00E0310B" w:rsidP="00555F9C">
            <w:pPr>
              <w:autoSpaceDE w:val="0"/>
              <w:autoSpaceDN w:val="0"/>
              <w:adjustRightInd w:val="0"/>
              <w:spacing w:after="0" w:line="320" w:lineRule="atLeast"/>
              <w:ind w:left="60" w:right="60"/>
              <w:jc w:val="right"/>
              <w:rPr>
                <w:rFonts w:ascii="Times New Roman" w:hAnsi="Times New Roman" w:cs="Times New Roman"/>
                <w:color w:val="000000"/>
                <w:sz w:val="16"/>
                <w:szCs w:val="16"/>
              </w:rPr>
            </w:pPr>
            <w:r w:rsidRPr="00D4413F">
              <w:rPr>
                <w:rFonts w:ascii="Times New Roman" w:hAnsi="Times New Roman" w:cs="Times New Roman"/>
                <w:color w:val="000000"/>
                <w:sz w:val="16"/>
                <w:szCs w:val="16"/>
              </w:rPr>
              <w:t>-1,210</w:t>
            </w:r>
          </w:p>
        </w:tc>
      </w:tr>
      <w:tr w:rsidR="00E0310B" w:rsidRPr="00D4413F" w:rsidTr="00555F9C">
        <w:trPr>
          <w:cantSplit/>
          <w:jc w:val="center"/>
        </w:trPr>
        <w:tc>
          <w:tcPr>
            <w:tcW w:w="1276" w:type="dxa"/>
            <w:tcBorders>
              <w:top w:val="nil"/>
              <w:left w:val="single" w:sz="16" w:space="0" w:color="000000"/>
              <w:bottom w:val="nil"/>
              <w:right w:val="single" w:sz="16" w:space="0" w:color="000000"/>
            </w:tcBorders>
            <w:shd w:val="clear" w:color="auto" w:fill="FFFFFF"/>
          </w:tcPr>
          <w:p w:rsidR="00E0310B" w:rsidRPr="00D4413F" w:rsidRDefault="00E0310B" w:rsidP="00555F9C">
            <w:pPr>
              <w:autoSpaceDE w:val="0"/>
              <w:autoSpaceDN w:val="0"/>
              <w:adjustRightInd w:val="0"/>
              <w:spacing w:after="0" w:line="320" w:lineRule="atLeast"/>
              <w:ind w:left="60" w:right="60"/>
              <w:rPr>
                <w:rFonts w:ascii="Times New Roman" w:hAnsi="Times New Roman" w:cs="Times New Roman"/>
                <w:color w:val="000000"/>
                <w:sz w:val="16"/>
                <w:szCs w:val="16"/>
              </w:rPr>
            </w:pPr>
            <w:r w:rsidRPr="00D4413F">
              <w:rPr>
                <w:rFonts w:ascii="Times New Roman" w:hAnsi="Times New Roman" w:cs="Times New Roman"/>
                <w:color w:val="000000"/>
                <w:sz w:val="16"/>
                <w:szCs w:val="16"/>
              </w:rPr>
              <w:t>Asymp. Sig. (2-tailed)</w:t>
            </w:r>
          </w:p>
        </w:tc>
        <w:tc>
          <w:tcPr>
            <w:tcW w:w="1134" w:type="dxa"/>
            <w:tcBorders>
              <w:top w:val="nil"/>
              <w:left w:val="single" w:sz="16" w:space="0" w:color="000000"/>
              <w:bottom w:val="nil"/>
              <w:right w:val="single" w:sz="16" w:space="0" w:color="000000"/>
            </w:tcBorders>
            <w:shd w:val="clear" w:color="auto" w:fill="FFFFFF"/>
            <w:vAlign w:val="center"/>
          </w:tcPr>
          <w:p w:rsidR="00E0310B" w:rsidRPr="00D4413F" w:rsidRDefault="00E0310B" w:rsidP="00555F9C">
            <w:pPr>
              <w:autoSpaceDE w:val="0"/>
              <w:autoSpaceDN w:val="0"/>
              <w:adjustRightInd w:val="0"/>
              <w:spacing w:after="0" w:line="320" w:lineRule="atLeast"/>
              <w:ind w:left="60" w:right="60"/>
              <w:jc w:val="right"/>
              <w:rPr>
                <w:rFonts w:ascii="Times New Roman" w:hAnsi="Times New Roman" w:cs="Times New Roman"/>
                <w:color w:val="000000"/>
                <w:sz w:val="16"/>
                <w:szCs w:val="16"/>
              </w:rPr>
            </w:pPr>
            <w:r w:rsidRPr="00D4413F">
              <w:rPr>
                <w:rFonts w:ascii="Times New Roman" w:hAnsi="Times New Roman" w:cs="Times New Roman"/>
                <w:color w:val="000000"/>
                <w:sz w:val="16"/>
                <w:szCs w:val="16"/>
              </w:rPr>
              <w:t>, 124</w:t>
            </w:r>
          </w:p>
        </w:tc>
        <w:tc>
          <w:tcPr>
            <w:tcW w:w="850" w:type="dxa"/>
            <w:tcBorders>
              <w:top w:val="nil"/>
              <w:left w:val="single" w:sz="16" w:space="0" w:color="000000"/>
              <w:bottom w:val="nil"/>
              <w:right w:val="single" w:sz="16" w:space="0" w:color="000000"/>
            </w:tcBorders>
            <w:shd w:val="clear" w:color="auto" w:fill="FFFFFF"/>
            <w:vAlign w:val="center"/>
          </w:tcPr>
          <w:p w:rsidR="00E0310B" w:rsidRPr="00D4413F" w:rsidRDefault="00E0310B" w:rsidP="00555F9C">
            <w:pPr>
              <w:autoSpaceDE w:val="0"/>
              <w:autoSpaceDN w:val="0"/>
              <w:adjustRightInd w:val="0"/>
              <w:spacing w:after="0" w:line="320" w:lineRule="atLeast"/>
              <w:ind w:left="60" w:right="60"/>
              <w:jc w:val="right"/>
              <w:rPr>
                <w:rFonts w:ascii="Times New Roman" w:hAnsi="Times New Roman" w:cs="Times New Roman"/>
                <w:color w:val="000000"/>
                <w:sz w:val="16"/>
                <w:szCs w:val="16"/>
              </w:rPr>
            </w:pPr>
            <w:r w:rsidRPr="00D4413F">
              <w:rPr>
                <w:rFonts w:ascii="Times New Roman" w:hAnsi="Times New Roman" w:cs="Times New Roman"/>
                <w:color w:val="000000"/>
                <w:sz w:val="16"/>
                <w:szCs w:val="16"/>
              </w:rPr>
              <w:t>, 271</w:t>
            </w:r>
          </w:p>
        </w:tc>
        <w:tc>
          <w:tcPr>
            <w:tcW w:w="851" w:type="dxa"/>
            <w:tcBorders>
              <w:top w:val="nil"/>
              <w:left w:val="single" w:sz="16" w:space="0" w:color="000000"/>
              <w:bottom w:val="nil"/>
              <w:right w:val="single" w:sz="16" w:space="0" w:color="000000"/>
            </w:tcBorders>
            <w:shd w:val="clear" w:color="auto" w:fill="FFFFFF"/>
            <w:vAlign w:val="center"/>
          </w:tcPr>
          <w:p w:rsidR="00E0310B" w:rsidRPr="00D4413F" w:rsidRDefault="00E0310B" w:rsidP="00555F9C">
            <w:pPr>
              <w:autoSpaceDE w:val="0"/>
              <w:autoSpaceDN w:val="0"/>
              <w:adjustRightInd w:val="0"/>
              <w:spacing w:after="0" w:line="320" w:lineRule="atLeast"/>
              <w:ind w:left="60" w:right="60"/>
              <w:jc w:val="right"/>
              <w:rPr>
                <w:rFonts w:ascii="Times New Roman" w:hAnsi="Times New Roman" w:cs="Times New Roman"/>
                <w:color w:val="000000"/>
                <w:sz w:val="16"/>
                <w:szCs w:val="16"/>
              </w:rPr>
            </w:pPr>
            <w:r w:rsidRPr="00D4413F">
              <w:rPr>
                <w:rFonts w:ascii="Times New Roman" w:hAnsi="Times New Roman" w:cs="Times New Roman"/>
                <w:color w:val="000000"/>
                <w:sz w:val="16"/>
                <w:szCs w:val="16"/>
              </w:rPr>
              <w:t>, 226</w:t>
            </w:r>
          </w:p>
        </w:tc>
      </w:tr>
      <w:tr w:rsidR="00E0310B" w:rsidRPr="00D4413F" w:rsidTr="00555F9C">
        <w:trPr>
          <w:cantSplit/>
          <w:jc w:val="center"/>
        </w:trPr>
        <w:tc>
          <w:tcPr>
            <w:tcW w:w="1276" w:type="dxa"/>
            <w:tcBorders>
              <w:top w:val="nil"/>
              <w:left w:val="single" w:sz="16" w:space="0" w:color="000000"/>
              <w:bottom w:val="single" w:sz="18" w:space="0" w:color="auto"/>
              <w:right w:val="single" w:sz="16" w:space="0" w:color="000000"/>
            </w:tcBorders>
            <w:shd w:val="clear" w:color="auto" w:fill="FFFFFF"/>
          </w:tcPr>
          <w:p w:rsidR="00E0310B" w:rsidRPr="00D4413F" w:rsidRDefault="00E0310B" w:rsidP="00555F9C">
            <w:pPr>
              <w:autoSpaceDE w:val="0"/>
              <w:autoSpaceDN w:val="0"/>
              <w:adjustRightInd w:val="0"/>
              <w:spacing w:after="0" w:line="320" w:lineRule="atLeast"/>
              <w:ind w:left="60" w:right="60"/>
              <w:rPr>
                <w:rFonts w:ascii="Times New Roman" w:hAnsi="Times New Roman" w:cs="Times New Roman"/>
                <w:color w:val="000000"/>
                <w:sz w:val="16"/>
                <w:szCs w:val="16"/>
              </w:rPr>
            </w:pPr>
            <w:r w:rsidRPr="00D4413F">
              <w:rPr>
                <w:rFonts w:ascii="Times New Roman" w:hAnsi="Times New Roman" w:cs="Times New Roman"/>
                <w:color w:val="000000"/>
                <w:sz w:val="16"/>
                <w:szCs w:val="16"/>
              </w:rPr>
              <w:t>Exact Sig. [2 * (1-tailed Sig.)]</w:t>
            </w:r>
          </w:p>
        </w:tc>
        <w:tc>
          <w:tcPr>
            <w:tcW w:w="1134" w:type="dxa"/>
            <w:tcBorders>
              <w:top w:val="nil"/>
              <w:left w:val="single" w:sz="16" w:space="0" w:color="000000"/>
              <w:bottom w:val="single" w:sz="18" w:space="0" w:color="auto"/>
              <w:right w:val="single" w:sz="16" w:space="0" w:color="000000"/>
            </w:tcBorders>
            <w:shd w:val="clear" w:color="auto" w:fill="FFFFFF"/>
            <w:vAlign w:val="center"/>
          </w:tcPr>
          <w:p w:rsidR="00E0310B" w:rsidRPr="00D4413F" w:rsidRDefault="00E0310B" w:rsidP="00555F9C">
            <w:pPr>
              <w:autoSpaceDE w:val="0"/>
              <w:autoSpaceDN w:val="0"/>
              <w:adjustRightInd w:val="0"/>
              <w:spacing w:after="0" w:line="320" w:lineRule="atLeast"/>
              <w:ind w:left="60" w:right="60"/>
              <w:jc w:val="right"/>
              <w:rPr>
                <w:rFonts w:ascii="Times New Roman" w:hAnsi="Times New Roman" w:cs="Times New Roman"/>
                <w:color w:val="000000"/>
                <w:sz w:val="16"/>
                <w:szCs w:val="16"/>
              </w:rPr>
            </w:pPr>
            <w:r w:rsidRPr="00D4413F">
              <w:rPr>
                <w:rFonts w:ascii="Times New Roman" w:hAnsi="Times New Roman" w:cs="Times New Roman"/>
                <w:color w:val="000000"/>
                <w:sz w:val="16"/>
                <w:szCs w:val="16"/>
              </w:rPr>
              <w:t>, 131b</w:t>
            </w:r>
          </w:p>
        </w:tc>
        <w:tc>
          <w:tcPr>
            <w:tcW w:w="850" w:type="dxa"/>
            <w:tcBorders>
              <w:top w:val="nil"/>
              <w:left w:val="single" w:sz="16" w:space="0" w:color="000000"/>
              <w:bottom w:val="single" w:sz="18" w:space="0" w:color="auto"/>
              <w:right w:val="single" w:sz="16" w:space="0" w:color="000000"/>
            </w:tcBorders>
            <w:shd w:val="clear" w:color="auto" w:fill="FFFFFF"/>
            <w:vAlign w:val="center"/>
          </w:tcPr>
          <w:p w:rsidR="00E0310B" w:rsidRPr="00D4413F" w:rsidRDefault="00E0310B" w:rsidP="00555F9C">
            <w:pPr>
              <w:autoSpaceDE w:val="0"/>
              <w:autoSpaceDN w:val="0"/>
              <w:adjustRightInd w:val="0"/>
              <w:spacing w:after="0" w:line="320" w:lineRule="atLeast"/>
              <w:ind w:left="60" w:right="60"/>
              <w:jc w:val="right"/>
              <w:rPr>
                <w:rFonts w:ascii="Times New Roman" w:hAnsi="Times New Roman" w:cs="Times New Roman"/>
                <w:color w:val="000000"/>
                <w:sz w:val="16"/>
                <w:szCs w:val="16"/>
              </w:rPr>
            </w:pPr>
            <w:r w:rsidRPr="00D4413F">
              <w:rPr>
                <w:rFonts w:ascii="Times New Roman" w:hAnsi="Times New Roman" w:cs="Times New Roman"/>
                <w:color w:val="000000"/>
                <w:sz w:val="16"/>
                <w:szCs w:val="16"/>
              </w:rPr>
              <w:t>, 286b</w:t>
            </w:r>
          </w:p>
        </w:tc>
        <w:tc>
          <w:tcPr>
            <w:tcW w:w="851" w:type="dxa"/>
            <w:tcBorders>
              <w:top w:val="nil"/>
              <w:left w:val="single" w:sz="16" w:space="0" w:color="000000"/>
              <w:bottom w:val="single" w:sz="18" w:space="0" w:color="auto"/>
              <w:right w:val="single" w:sz="16" w:space="0" w:color="000000"/>
            </w:tcBorders>
            <w:shd w:val="clear" w:color="auto" w:fill="FFFFFF"/>
            <w:vAlign w:val="center"/>
          </w:tcPr>
          <w:p w:rsidR="00E0310B" w:rsidRPr="00D4413F" w:rsidRDefault="00E0310B" w:rsidP="00555F9C">
            <w:pPr>
              <w:autoSpaceDE w:val="0"/>
              <w:autoSpaceDN w:val="0"/>
              <w:adjustRightInd w:val="0"/>
              <w:spacing w:after="0" w:line="320" w:lineRule="atLeast"/>
              <w:ind w:left="60" w:right="60"/>
              <w:jc w:val="right"/>
              <w:rPr>
                <w:rFonts w:ascii="Times New Roman" w:hAnsi="Times New Roman" w:cs="Times New Roman"/>
                <w:color w:val="000000"/>
                <w:sz w:val="16"/>
                <w:szCs w:val="16"/>
              </w:rPr>
            </w:pPr>
            <w:r w:rsidRPr="00D4413F">
              <w:rPr>
                <w:rFonts w:ascii="Times New Roman" w:hAnsi="Times New Roman" w:cs="Times New Roman"/>
                <w:color w:val="000000"/>
                <w:sz w:val="16"/>
                <w:szCs w:val="16"/>
              </w:rPr>
              <w:t>, 231b</w:t>
            </w:r>
          </w:p>
        </w:tc>
      </w:tr>
      <w:tr w:rsidR="00E0310B" w:rsidRPr="00D4413F" w:rsidTr="00555F9C">
        <w:trPr>
          <w:cantSplit/>
          <w:jc w:val="center"/>
        </w:trPr>
        <w:tc>
          <w:tcPr>
            <w:tcW w:w="4111" w:type="dxa"/>
            <w:gridSpan w:val="4"/>
            <w:tcBorders>
              <w:top w:val="single" w:sz="18" w:space="0" w:color="auto"/>
              <w:left w:val="single" w:sz="18" w:space="0" w:color="auto"/>
              <w:bottom w:val="single" w:sz="18" w:space="0" w:color="auto"/>
              <w:right w:val="single" w:sz="18" w:space="0" w:color="auto"/>
            </w:tcBorders>
            <w:shd w:val="clear" w:color="auto" w:fill="FFFFFF"/>
          </w:tcPr>
          <w:p w:rsidR="00E0310B" w:rsidRPr="00D4413F" w:rsidRDefault="00E0310B" w:rsidP="00555F9C">
            <w:pPr>
              <w:autoSpaceDE w:val="0"/>
              <w:autoSpaceDN w:val="0"/>
              <w:adjustRightInd w:val="0"/>
              <w:spacing w:after="0" w:line="320" w:lineRule="atLeast"/>
              <w:ind w:left="60" w:right="60"/>
              <w:rPr>
                <w:rFonts w:ascii="Times New Roman" w:hAnsi="Times New Roman" w:cs="Times New Roman"/>
                <w:color w:val="000000"/>
                <w:sz w:val="16"/>
                <w:szCs w:val="16"/>
              </w:rPr>
            </w:pPr>
            <w:r w:rsidRPr="00D4413F">
              <w:rPr>
                <w:rFonts w:ascii="Times New Roman" w:hAnsi="Times New Roman" w:cs="Times New Roman"/>
                <w:color w:val="000000"/>
                <w:sz w:val="16"/>
                <w:szCs w:val="16"/>
              </w:rPr>
              <w:t>a. Variable Grouping: ESOP Issuance</w:t>
            </w:r>
          </w:p>
        </w:tc>
      </w:tr>
      <w:tr w:rsidR="00E0310B" w:rsidRPr="00D4413F" w:rsidTr="00555F9C">
        <w:trPr>
          <w:cantSplit/>
          <w:jc w:val="center"/>
        </w:trPr>
        <w:tc>
          <w:tcPr>
            <w:tcW w:w="4111" w:type="dxa"/>
            <w:gridSpan w:val="4"/>
            <w:tcBorders>
              <w:top w:val="single" w:sz="18" w:space="0" w:color="auto"/>
              <w:left w:val="single" w:sz="18" w:space="0" w:color="auto"/>
              <w:bottom w:val="single" w:sz="18" w:space="0" w:color="auto"/>
              <w:right w:val="single" w:sz="18" w:space="0" w:color="auto"/>
            </w:tcBorders>
            <w:shd w:val="clear" w:color="auto" w:fill="FFFFFF"/>
          </w:tcPr>
          <w:p w:rsidR="00E0310B" w:rsidRPr="00D4413F" w:rsidRDefault="00E0310B" w:rsidP="00555F9C">
            <w:pPr>
              <w:autoSpaceDE w:val="0"/>
              <w:autoSpaceDN w:val="0"/>
              <w:adjustRightInd w:val="0"/>
              <w:spacing w:after="0" w:line="320" w:lineRule="atLeast"/>
              <w:ind w:left="60" w:right="60"/>
              <w:rPr>
                <w:rFonts w:ascii="Times New Roman" w:hAnsi="Times New Roman" w:cs="Times New Roman"/>
                <w:color w:val="000000"/>
                <w:sz w:val="16"/>
                <w:szCs w:val="16"/>
              </w:rPr>
            </w:pPr>
            <w:r w:rsidRPr="00D4413F">
              <w:rPr>
                <w:rFonts w:ascii="Times New Roman" w:hAnsi="Times New Roman" w:cs="Times New Roman"/>
                <w:color w:val="000000"/>
                <w:sz w:val="16"/>
                <w:szCs w:val="16"/>
              </w:rPr>
              <w:t>b. Not corrected for ties.</w:t>
            </w:r>
          </w:p>
        </w:tc>
      </w:tr>
    </w:tbl>
    <w:p w:rsidR="0067064E" w:rsidRDefault="0067064E" w:rsidP="0067064E">
      <w:pPr>
        <w:spacing w:after="0" w:line="240" w:lineRule="auto"/>
        <w:jc w:val="both"/>
        <w:rPr>
          <w:rFonts w:ascii="Times New Roman" w:hAnsi="Times New Roman" w:cs="Times New Roman"/>
        </w:rPr>
      </w:pPr>
    </w:p>
    <w:p w:rsidR="00E0310B" w:rsidRDefault="00E0310B" w:rsidP="00E0310B">
      <w:pPr>
        <w:jc w:val="both"/>
        <w:rPr>
          <w:rFonts w:ascii="Times New Roman" w:hAnsi="Times New Roman" w:cs="Times New Roman"/>
        </w:rPr>
      </w:pPr>
      <w:r w:rsidRPr="00D4413F">
        <w:rPr>
          <w:rFonts w:ascii="Times New Roman" w:hAnsi="Times New Roman" w:cs="Times New Roman"/>
        </w:rPr>
        <w:t xml:space="preserve">Based on the results of the table above shows that the Asymp Sig value for all performance proxies is greater than 0.05 which means it can be concluded that there </w:t>
      </w:r>
      <w:r w:rsidRPr="00D4413F">
        <w:rPr>
          <w:rFonts w:ascii="Times New Roman" w:hAnsi="Times New Roman" w:cs="Times New Roman"/>
        </w:rPr>
        <w:lastRenderedPageBreak/>
        <w:t>is no difference in the company's financial performance when issuing an ESOP and not issuing an ESOP.</w:t>
      </w:r>
    </w:p>
    <w:p w:rsidR="00E0310B" w:rsidRDefault="00E0310B" w:rsidP="00E0310B">
      <w:pPr>
        <w:jc w:val="both"/>
        <w:rPr>
          <w:rFonts w:ascii="Times New Roman" w:hAnsi="Times New Roman" w:cs="Times New Roman"/>
        </w:rPr>
      </w:pPr>
    </w:p>
    <w:p w:rsidR="00E0310B" w:rsidRDefault="00E0310B" w:rsidP="00E0310B">
      <w:pPr>
        <w:spacing w:after="0"/>
        <w:jc w:val="both"/>
        <w:rPr>
          <w:rFonts w:ascii="Times New Roman" w:hAnsi="Times New Roman" w:cs="Times New Roman"/>
          <w:b/>
        </w:rPr>
      </w:pPr>
      <w:r>
        <w:rPr>
          <w:rFonts w:ascii="Times New Roman" w:hAnsi="Times New Roman" w:cs="Times New Roman"/>
          <w:b/>
        </w:rPr>
        <w:t>DISCUSSION</w:t>
      </w:r>
    </w:p>
    <w:p w:rsidR="00E0310B" w:rsidRPr="00E0310B" w:rsidRDefault="00E0310B" w:rsidP="00E0310B">
      <w:pPr>
        <w:spacing w:after="0"/>
        <w:jc w:val="both"/>
        <w:rPr>
          <w:rFonts w:ascii="Times New Roman" w:hAnsi="Times New Roman" w:cs="Times New Roman"/>
          <w:b/>
        </w:rPr>
      </w:pPr>
      <w:r w:rsidRPr="00E0310B">
        <w:rPr>
          <w:rFonts w:ascii="Times New Roman" w:hAnsi="Times New Roman" w:cs="Times New Roman"/>
          <w:b/>
        </w:rPr>
        <w:t>Employee Stock Ownership Program Testing Results on Company Financial Performance.</w:t>
      </w:r>
    </w:p>
    <w:p w:rsidR="00E0310B" w:rsidRDefault="00E0310B" w:rsidP="00E0310B">
      <w:pPr>
        <w:spacing w:after="0"/>
        <w:ind w:firstLine="426"/>
        <w:jc w:val="both"/>
        <w:rPr>
          <w:rFonts w:ascii="Times New Roman" w:hAnsi="Times New Roman" w:cs="Times New Roman"/>
        </w:rPr>
      </w:pPr>
      <w:r w:rsidRPr="00E0310B">
        <w:rPr>
          <w:rFonts w:ascii="Times New Roman" w:hAnsi="Times New Roman" w:cs="Times New Roman"/>
        </w:rPr>
        <w:t>Based on the results of research that has been done, the ESOP variable which is proxied by the proportion of ESOP has no effect on ROE, NPM and OPM. This is indicated by a beta value of -1.504 and a significance value of 0.407 on the dependent variable ROE. In the NPM variable the beta value is -1.082 and the significance value is 0.565. While the OPM beta value of 2.204 with a significance value of 0.117.</w:t>
      </w:r>
    </w:p>
    <w:p w:rsidR="00E0310B" w:rsidRPr="00E0310B" w:rsidRDefault="00E0310B" w:rsidP="00E0310B">
      <w:pPr>
        <w:spacing w:after="0"/>
        <w:ind w:firstLine="426"/>
        <w:jc w:val="both"/>
        <w:rPr>
          <w:rFonts w:ascii="Times New Roman" w:hAnsi="Times New Roman" w:cs="Times New Roman"/>
        </w:rPr>
      </w:pPr>
      <w:r w:rsidRPr="00E0310B">
        <w:rPr>
          <w:rFonts w:ascii="Times New Roman" w:hAnsi="Times New Roman" w:cs="Times New Roman"/>
        </w:rPr>
        <w:t>These results show the same conclusions as the research conducted by Long 2013 which shows the results that the application of ESOP in the company has no effect on the company's financial performance. These results indicate that the granting of ESOP to employees with either high or low amounts cannot motivate employees to improve the company's financial performance as proxied by the ROE, NPM, and OPM ratios. Many employees are not interested in stock-based incentives and are more interested in cash incentives. This happens because of the uncertainty of the benefits to be gained with the ESOP program compared to cash incentives. In addition, this stock-based incentive program is more in demand by top-level management than lower-level employees.</w:t>
      </w:r>
    </w:p>
    <w:p w:rsidR="00E0310B" w:rsidRDefault="00E0310B" w:rsidP="00E0310B">
      <w:pPr>
        <w:spacing w:after="0"/>
        <w:jc w:val="both"/>
        <w:rPr>
          <w:rFonts w:ascii="Times New Roman" w:hAnsi="Times New Roman" w:cs="Times New Roman"/>
          <w:b/>
        </w:rPr>
      </w:pPr>
    </w:p>
    <w:p w:rsidR="00E0310B" w:rsidRDefault="00E0310B" w:rsidP="00E0310B">
      <w:pPr>
        <w:spacing w:after="0"/>
        <w:jc w:val="both"/>
        <w:rPr>
          <w:rFonts w:ascii="Times New Roman" w:hAnsi="Times New Roman" w:cs="Times New Roman"/>
          <w:b/>
        </w:rPr>
      </w:pPr>
    </w:p>
    <w:p w:rsidR="00E0310B" w:rsidRPr="00E0310B" w:rsidRDefault="00E0310B" w:rsidP="00E0310B">
      <w:pPr>
        <w:spacing w:after="0"/>
        <w:jc w:val="both"/>
        <w:rPr>
          <w:rFonts w:ascii="Times New Roman" w:hAnsi="Times New Roman" w:cs="Times New Roman"/>
        </w:rPr>
      </w:pPr>
      <w:r w:rsidRPr="00E0310B">
        <w:rPr>
          <w:rFonts w:ascii="Times New Roman" w:hAnsi="Times New Roman" w:cs="Times New Roman"/>
          <w:b/>
        </w:rPr>
        <w:t>Execution Price Test Results on the Company's Financial Performance</w:t>
      </w:r>
      <w:r w:rsidRPr="00E0310B">
        <w:rPr>
          <w:rFonts w:ascii="Times New Roman" w:hAnsi="Times New Roman" w:cs="Times New Roman"/>
        </w:rPr>
        <w:t>.</w:t>
      </w:r>
    </w:p>
    <w:p w:rsidR="00E0310B" w:rsidRDefault="00E0310B" w:rsidP="00E0310B">
      <w:pPr>
        <w:spacing w:after="0"/>
        <w:ind w:firstLine="426"/>
        <w:jc w:val="both"/>
        <w:rPr>
          <w:rFonts w:ascii="Times New Roman" w:hAnsi="Times New Roman" w:cs="Times New Roman"/>
        </w:rPr>
      </w:pPr>
      <w:r w:rsidRPr="00E0310B">
        <w:rPr>
          <w:rFonts w:ascii="Times New Roman" w:hAnsi="Times New Roman" w:cs="Times New Roman"/>
        </w:rPr>
        <w:t xml:space="preserve">Based on the results of research that has been done the variable execution price affects ROE and NPM but does not affect </w:t>
      </w:r>
      <w:r w:rsidRPr="00E0310B">
        <w:rPr>
          <w:rFonts w:ascii="Times New Roman" w:hAnsi="Times New Roman" w:cs="Times New Roman"/>
        </w:rPr>
        <w:lastRenderedPageBreak/>
        <w:t>OPM where the significance value on OPM shows a value of 0.117, which means the execution price has no effect on OPM. While the ROE and NPM results of the analysis are shown by looking at the beta value and the significance value of the ROE which is valued at 1.042 and 0.009. In NPM beta values ​​and their significance are 1,016 and 0.013. At the significance value below 0.05, it can be concluded that the execution price influences the performance which is proxied by ROE and NPM. The results of this study are in line with research conducted by Kameswari (2014) who found that execution prices have a positive effect on performance.</w:t>
      </w:r>
    </w:p>
    <w:p w:rsidR="00E0310B" w:rsidRPr="00E0310B" w:rsidRDefault="00E0310B" w:rsidP="00E0310B">
      <w:pPr>
        <w:spacing w:after="0"/>
        <w:ind w:firstLine="426"/>
        <w:jc w:val="both"/>
        <w:rPr>
          <w:rFonts w:ascii="Times New Roman" w:hAnsi="Times New Roman" w:cs="Times New Roman"/>
        </w:rPr>
      </w:pPr>
      <w:r w:rsidRPr="00E0310B">
        <w:rPr>
          <w:rFonts w:ascii="Times New Roman" w:hAnsi="Times New Roman" w:cs="Times New Roman"/>
        </w:rPr>
        <w:t>In this case it can be seen that employees can be motivated to perform better in accordance with the implementation price (execution price) set by the company. if the execution price set by the company is below the stock market price at the time the ESOP is issued, each employee will try to increase the market price of the company's shares so as to enable employees to get a large profit from the implementation of the ESOP. The stock market price will increase when the company's financial performance is always increasing, so as to attract investors to be able to invest in the company. With so many investors interested in investing in companies, the company's stock market price will also increase,</w:t>
      </w:r>
    </w:p>
    <w:p w:rsidR="00E0310B" w:rsidRPr="00E0310B" w:rsidRDefault="00E0310B" w:rsidP="00E0310B">
      <w:pPr>
        <w:spacing w:after="0"/>
        <w:jc w:val="both"/>
        <w:rPr>
          <w:rFonts w:ascii="Times New Roman" w:hAnsi="Times New Roman" w:cs="Times New Roman"/>
        </w:rPr>
      </w:pPr>
    </w:p>
    <w:p w:rsidR="00E0310B" w:rsidRPr="00E0310B" w:rsidRDefault="00E0310B" w:rsidP="00E0310B">
      <w:pPr>
        <w:spacing w:after="0"/>
        <w:jc w:val="both"/>
        <w:rPr>
          <w:rFonts w:ascii="Times New Roman" w:hAnsi="Times New Roman" w:cs="Times New Roman"/>
          <w:b/>
        </w:rPr>
      </w:pPr>
      <w:r w:rsidRPr="00E0310B">
        <w:rPr>
          <w:rFonts w:ascii="Times New Roman" w:hAnsi="Times New Roman" w:cs="Times New Roman"/>
          <w:b/>
        </w:rPr>
        <w:t>Results of Testing of Financial Performance Differences in Companies that Implement ESOPs when issuing ESOPs and not issuing ESOPs</w:t>
      </w:r>
    </w:p>
    <w:p w:rsidR="00E0310B" w:rsidRDefault="00E0310B" w:rsidP="00E0310B">
      <w:pPr>
        <w:spacing w:after="0"/>
        <w:ind w:firstLine="284"/>
        <w:jc w:val="both"/>
        <w:rPr>
          <w:rFonts w:ascii="Times New Roman" w:hAnsi="Times New Roman" w:cs="Times New Roman"/>
        </w:rPr>
      </w:pPr>
      <w:r w:rsidRPr="00E0310B">
        <w:rPr>
          <w:rFonts w:ascii="Times New Roman" w:hAnsi="Times New Roman" w:cs="Times New Roman"/>
        </w:rPr>
        <w:t xml:space="preserve">Based on the results of testing that has been done there is no difference in the company's financial performance which is proxied by ROE, NPM and OPM when the company issues ESOP and when the company does not issue ESOP as indicated by the results of the Man Whitney test where the test results are 0.124 in ROE, </w:t>
      </w:r>
      <w:r w:rsidRPr="00E0310B">
        <w:rPr>
          <w:rFonts w:ascii="Times New Roman" w:hAnsi="Times New Roman" w:cs="Times New Roman"/>
        </w:rPr>
        <w:lastRenderedPageBreak/>
        <w:t>0.271 in NPM and .226 on OPM. These results are smaller than the alpha value of 0.05 so it can be concluded that there is no difference in the company's financial performance when issuing ESOPs and not issuing ESOPs. The results of this study are the same as the results of a study conducted by Pandansari (2010) who found that there was no difference in the company's financial performance when the company issued an ESOP and did not issue an ESOP.</w:t>
      </w:r>
    </w:p>
    <w:p w:rsidR="00E0310B" w:rsidRDefault="00E0310B" w:rsidP="00E0310B">
      <w:pPr>
        <w:spacing w:after="0"/>
        <w:ind w:firstLine="284"/>
        <w:jc w:val="both"/>
        <w:rPr>
          <w:rFonts w:ascii="Times New Roman" w:hAnsi="Times New Roman" w:cs="Times New Roman"/>
        </w:rPr>
      </w:pPr>
      <w:r w:rsidRPr="00E0310B">
        <w:rPr>
          <w:rFonts w:ascii="Times New Roman" w:hAnsi="Times New Roman" w:cs="Times New Roman"/>
        </w:rPr>
        <w:t>This can occur because when a company that issues an ESOP can motivate its employees to improve company performance. However, the implementation of this ESOP will cause an increase in company costs, namely the compensation costs of implementing the ESOP so that it can reduce company profits. So it can be concluded that although the application of ESOP can increase employee motivation to improve performance, there are costs that must be incurred by the company in connection with the implementation of ESOP so that there is no difference in the company's financial performance when issuing an ESOP and not issuing an ESOP.</w:t>
      </w:r>
    </w:p>
    <w:p w:rsidR="00E0310B" w:rsidRPr="00E0310B" w:rsidRDefault="00E0310B" w:rsidP="00E0310B">
      <w:pPr>
        <w:spacing w:after="0"/>
        <w:jc w:val="both"/>
        <w:rPr>
          <w:rFonts w:ascii="Times New Roman" w:hAnsi="Times New Roman" w:cs="Times New Roman"/>
          <w:b/>
        </w:rPr>
      </w:pPr>
      <w:r w:rsidRPr="00E0310B">
        <w:rPr>
          <w:rFonts w:ascii="Times New Roman" w:hAnsi="Times New Roman" w:cs="Times New Roman"/>
          <w:b/>
        </w:rPr>
        <w:t>Conclusion</w:t>
      </w:r>
    </w:p>
    <w:p w:rsidR="00FA1716" w:rsidRPr="00FA1716" w:rsidRDefault="00FA1716" w:rsidP="00FA1716">
      <w:pPr>
        <w:spacing w:after="0"/>
        <w:jc w:val="both"/>
        <w:rPr>
          <w:rFonts w:ascii="Times New Roman" w:hAnsi="Times New Roman" w:cs="Times New Roman"/>
        </w:rPr>
      </w:pPr>
      <w:r w:rsidRPr="00FA1716">
        <w:rPr>
          <w:rFonts w:ascii="Times New Roman" w:hAnsi="Times New Roman" w:cs="Times New Roman"/>
        </w:rPr>
        <w:t>Based on the results of the research and discussion presented in the previous chapter, the following conclusions can be drawn:</w:t>
      </w:r>
    </w:p>
    <w:p w:rsidR="00FA1716" w:rsidRPr="00FA1716" w:rsidRDefault="00FA1716" w:rsidP="009C7060">
      <w:pPr>
        <w:pStyle w:val="ListParagraph"/>
        <w:numPr>
          <w:ilvl w:val="0"/>
          <w:numId w:val="13"/>
        </w:numPr>
        <w:spacing w:after="0"/>
        <w:jc w:val="both"/>
        <w:rPr>
          <w:rFonts w:ascii="Times New Roman" w:hAnsi="Times New Roman" w:cs="Times New Roman"/>
        </w:rPr>
      </w:pPr>
      <w:r w:rsidRPr="00FA1716">
        <w:rPr>
          <w:rFonts w:ascii="Times New Roman" w:hAnsi="Times New Roman" w:cs="Times New Roman"/>
        </w:rPr>
        <w:t>The amount of ESOP given (Proportion of ESOP) has no effect on ROE. This can be explained by the results of the statistical test t which produces a significance value of 0.407&gt; 0.05</w:t>
      </w:r>
    </w:p>
    <w:p w:rsidR="00FA1716" w:rsidRPr="00FA1716" w:rsidRDefault="00FA1716" w:rsidP="009C7060">
      <w:pPr>
        <w:pStyle w:val="ListParagraph"/>
        <w:numPr>
          <w:ilvl w:val="0"/>
          <w:numId w:val="13"/>
        </w:numPr>
        <w:spacing w:after="0"/>
        <w:jc w:val="both"/>
        <w:rPr>
          <w:rFonts w:ascii="Times New Roman" w:hAnsi="Times New Roman" w:cs="Times New Roman"/>
        </w:rPr>
      </w:pPr>
      <w:r w:rsidRPr="00FA1716">
        <w:rPr>
          <w:rFonts w:ascii="Times New Roman" w:hAnsi="Times New Roman" w:cs="Times New Roman"/>
        </w:rPr>
        <w:t>The amount of ESOP given (Proportion of ESOP) has no effect on NPM. This can be explained by the results of the statistical test t which produces a significance value of 0.565&gt; 0.05</w:t>
      </w:r>
    </w:p>
    <w:p w:rsidR="00FA1716" w:rsidRPr="00FA1716" w:rsidRDefault="00FA1716" w:rsidP="009C7060">
      <w:pPr>
        <w:pStyle w:val="ListParagraph"/>
        <w:numPr>
          <w:ilvl w:val="0"/>
          <w:numId w:val="13"/>
        </w:numPr>
        <w:spacing w:after="0"/>
        <w:jc w:val="both"/>
        <w:rPr>
          <w:rFonts w:ascii="Times New Roman" w:hAnsi="Times New Roman" w:cs="Times New Roman"/>
        </w:rPr>
      </w:pPr>
      <w:r w:rsidRPr="00FA1716">
        <w:rPr>
          <w:rFonts w:ascii="Times New Roman" w:hAnsi="Times New Roman" w:cs="Times New Roman"/>
        </w:rPr>
        <w:t xml:space="preserve">The amount of ESOP given (Proportion of ESOP) has no effect on ROE. This can be explained by </w:t>
      </w:r>
      <w:r w:rsidRPr="00FA1716">
        <w:rPr>
          <w:rFonts w:ascii="Times New Roman" w:hAnsi="Times New Roman" w:cs="Times New Roman"/>
        </w:rPr>
        <w:lastRenderedPageBreak/>
        <w:t>the results of the statistical test t which produces a significance value of 0.347&gt; 0.05</w:t>
      </w:r>
    </w:p>
    <w:p w:rsidR="00FA1716" w:rsidRPr="00FA1716" w:rsidRDefault="00FA1716" w:rsidP="009C7060">
      <w:pPr>
        <w:pStyle w:val="ListParagraph"/>
        <w:numPr>
          <w:ilvl w:val="0"/>
          <w:numId w:val="13"/>
        </w:numPr>
        <w:spacing w:after="0"/>
        <w:jc w:val="both"/>
        <w:rPr>
          <w:rFonts w:ascii="Times New Roman" w:hAnsi="Times New Roman" w:cs="Times New Roman"/>
        </w:rPr>
      </w:pPr>
      <w:r w:rsidRPr="00FA1716">
        <w:rPr>
          <w:rFonts w:ascii="Times New Roman" w:hAnsi="Times New Roman" w:cs="Times New Roman"/>
        </w:rPr>
        <w:t>Execution Price has a significant effect on ROE which is explained by the results of the statistical t test which produces a significance value of 0.009 &lt;0.05</w:t>
      </w:r>
    </w:p>
    <w:p w:rsidR="00FA1716" w:rsidRPr="00FA1716" w:rsidRDefault="00FA1716" w:rsidP="009C7060">
      <w:pPr>
        <w:pStyle w:val="ListParagraph"/>
        <w:numPr>
          <w:ilvl w:val="0"/>
          <w:numId w:val="13"/>
        </w:numPr>
        <w:spacing w:after="0"/>
        <w:jc w:val="both"/>
        <w:rPr>
          <w:rFonts w:ascii="Times New Roman" w:hAnsi="Times New Roman" w:cs="Times New Roman"/>
        </w:rPr>
      </w:pPr>
      <w:r w:rsidRPr="00FA1716">
        <w:rPr>
          <w:rFonts w:ascii="Times New Roman" w:hAnsi="Times New Roman" w:cs="Times New Roman"/>
        </w:rPr>
        <w:t>Execution Price has a significant effect on NPM which is explained by the results of the statistical t test which produces a significance value of 0.013 &lt;0.05</w:t>
      </w:r>
    </w:p>
    <w:p w:rsidR="00FA1716" w:rsidRPr="00FA1716" w:rsidRDefault="00FA1716" w:rsidP="009C7060">
      <w:pPr>
        <w:pStyle w:val="ListParagraph"/>
        <w:numPr>
          <w:ilvl w:val="0"/>
          <w:numId w:val="13"/>
        </w:numPr>
        <w:spacing w:after="0"/>
        <w:jc w:val="both"/>
        <w:rPr>
          <w:rFonts w:ascii="Times New Roman" w:hAnsi="Times New Roman" w:cs="Times New Roman"/>
        </w:rPr>
      </w:pPr>
      <w:r w:rsidRPr="00FA1716">
        <w:rPr>
          <w:rFonts w:ascii="Times New Roman" w:hAnsi="Times New Roman" w:cs="Times New Roman"/>
        </w:rPr>
        <w:t>Execution Price does not have a significant effect on OPM which is explained by the results of the statistical t test which produces a significance value of 0.117&gt; 0.05</w:t>
      </w:r>
    </w:p>
    <w:p w:rsidR="00E0310B" w:rsidRDefault="00FA1716" w:rsidP="009C7060">
      <w:pPr>
        <w:pStyle w:val="ListParagraph"/>
        <w:numPr>
          <w:ilvl w:val="0"/>
          <w:numId w:val="13"/>
        </w:numPr>
        <w:spacing w:after="0"/>
        <w:jc w:val="both"/>
        <w:rPr>
          <w:rFonts w:ascii="Times New Roman" w:hAnsi="Times New Roman" w:cs="Times New Roman"/>
        </w:rPr>
      </w:pPr>
      <w:r w:rsidRPr="00FA1716">
        <w:rPr>
          <w:rFonts w:ascii="Times New Roman" w:hAnsi="Times New Roman" w:cs="Times New Roman"/>
        </w:rPr>
        <w:t>There is no difference in the company's financial performance which is proxied by ROE, NPM, and OPM when issuing ESOP and not issuing ESOP which is explained by the results of the Man Whitney test where the Asymp value. Sig (2-tailed) ROE, NPM, OPM of 0.124; 0,271; and 0.226, where all three amounts are greater than 0.05</w:t>
      </w:r>
    </w:p>
    <w:p w:rsidR="00FA1716" w:rsidRDefault="00FA1716" w:rsidP="00296C00">
      <w:pPr>
        <w:spacing w:after="0"/>
        <w:ind w:left="360"/>
        <w:rPr>
          <w:rFonts w:ascii="Times New Roman" w:hAnsi="Times New Roman" w:cs="Times New Roman"/>
          <w:b/>
        </w:rPr>
      </w:pPr>
    </w:p>
    <w:p w:rsidR="00296C00" w:rsidRDefault="00296C00" w:rsidP="00296C00">
      <w:pPr>
        <w:spacing w:after="0"/>
        <w:ind w:left="360"/>
        <w:rPr>
          <w:rFonts w:ascii="Times New Roman" w:hAnsi="Times New Roman" w:cs="Times New Roman"/>
          <w:b/>
        </w:rPr>
      </w:pPr>
    </w:p>
    <w:p w:rsidR="00296C00" w:rsidRDefault="00296C00" w:rsidP="00296C00">
      <w:pPr>
        <w:spacing w:after="0"/>
        <w:ind w:left="360"/>
        <w:rPr>
          <w:rFonts w:ascii="Times New Roman" w:hAnsi="Times New Roman" w:cs="Times New Roman"/>
          <w:b/>
        </w:rPr>
      </w:pPr>
    </w:p>
    <w:p w:rsidR="00296C00" w:rsidRDefault="00296C00" w:rsidP="00296C00">
      <w:pPr>
        <w:spacing w:after="0"/>
        <w:rPr>
          <w:rFonts w:ascii="Times New Roman" w:hAnsi="Times New Roman" w:cs="Times New Roman"/>
          <w:b/>
        </w:rPr>
      </w:pPr>
      <w:r w:rsidRPr="00296C00">
        <w:rPr>
          <w:rFonts w:ascii="Times New Roman" w:hAnsi="Times New Roman" w:cs="Times New Roman"/>
          <w:b/>
        </w:rPr>
        <w:t>Referral</w:t>
      </w:r>
    </w:p>
    <w:p w:rsidR="00296C00" w:rsidRPr="00296C00" w:rsidRDefault="00296C00" w:rsidP="00296C00">
      <w:pPr>
        <w:spacing w:after="0" w:line="240" w:lineRule="auto"/>
        <w:ind w:left="567" w:hanging="567"/>
        <w:jc w:val="both"/>
        <w:rPr>
          <w:rFonts w:ascii="Times New Roman" w:hAnsi="Times New Roman" w:cs="Times New Roman"/>
        </w:rPr>
      </w:pPr>
      <w:r w:rsidRPr="00296C00">
        <w:rPr>
          <w:rFonts w:ascii="Times New Roman" w:hAnsi="Times New Roman" w:cs="Times New Roman"/>
        </w:rPr>
        <w:t>Aboody, David. Nicole Bastian Johnson. and Ron Kasznik. 2010. Employee Stock Options and Future Firm Performance: Evidance from Option Repricings. Journal of Accounting and Economics, Vol 50, 74-92</w:t>
      </w:r>
    </w:p>
    <w:p w:rsidR="00296C00" w:rsidRPr="00296C00" w:rsidRDefault="00296C00" w:rsidP="00296C00">
      <w:pPr>
        <w:spacing w:after="0" w:line="240" w:lineRule="auto"/>
        <w:ind w:left="567" w:hanging="567"/>
        <w:jc w:val="both"/>
        <w:rPr>
          <w:rFonts w:ascii="Times New Roman" w:hAnsi="Times New Roman" w:cs="Times New Roman"/>
        </w:rPr>
      </w:pPr>
    </w:p>
    <w:p w:rsidR="00296C00" w:rsidRPr="00296C00" w:rsidRDefault="00296C00" w:rsidP="00296C00">
      <w:pPr>
        <w:spacing w:after="0" w:line="240" w:lineRule="auto"/>
        <w:ind w:left="567" w:hanging="567"/>
        <w:jc w:val="both"/>
        <w:rPr>
          <w:rFonts w:ascii="Times New Roman" w:hAnsi="Times New Roman" w:cs="Times New Roman"/>
        </w:rPr>
      </w:pPr>
      <w:r w:rsidRPr="00296C00">
        <w:rPr>
          <w:rFonts w:ascii="Times New Roman" w:hAnsi="Times New Roman" w:cs="Times New Roman"/>
        </w:rPr>
        <w:t>Anwar, Azwar. Zaki Baridwan. 2006. Effects of Employee Stock Option Plans (ESOPs) to Performance and Firm Value: Empirical Study at JSX. 9th National Accounting Symposium Padang</w:t>
      </w:r>
    </w:p>
    <w:p w:rsidR="00296C00" w:rsidRPr="00296C00" w:rsidRDefault="00296C00" w:rsidP="00296C00">
      <w:pPr>
        <w:spacing w:after="0" w:line="240" w:lineRule="auto"/>
        <w:ind w:left="567" w:hanging="567"/>
        <w:jc w:val="both"/>
        <w:rPr>
          <w:rFonts w:ascii="Times New Roman" w:hAnsi="Times New Roman" w:cs="Times New Roman"/>
        </w:rPr>
      </w:pPr>
    </w:p>
    <w:p w:rsidR="00296C00" w:rsidRPr="00296C00" w:rsidRDefault="00296C00" w:rsidP="00296C00">
      <w:pPr>
        <w:spacing w:after="0" w:line="240" w:lineRule="auto"/>
        <w:ind w:left="567" w:hanging="567"/>
        <w:jc w:val="both"/>
        <w:rPr>
          <w:rFonts w:ascii="Times New Roman" w:hAnsi="Times New Roman" w:cs="Times New Roman"/>
        </w:rPr>
      </w:pPr>
      <w:r w:rsidRPr="00296C00">
        <w:rPr>
          <w:rFonts w:ascii="Times New Roman" w:hAnsi="Times New Roman" w:cs="Times New Roman"/>
        </w:rPr>
        <w:lastRenderedPageBreak/>
        <w:t>Anthony, Robert N. Vijay Govindarajan. 2004. Mangement Control System. Jakarta. Salemba Empat</w:t>
      </w:r>
    </w:p>
    <w:p w:rsidR="00296C00" w:rsidRPr="00296C00" w:rsidRDefault="00296C00" w:rsidP="00296C00">
      <w:pPr>
        <w:spacing w:after="0" w:line="240" w:lineRule="auto"/>
        <w:ind w:left="567" w:hanging="567"/>
        <w:jc w:val="both"/>
        <w:rPr>
          <w:rFonts w:ascii="Times New Roman" w:hAnsi="Times New Roman" w:cs="Times New Roman"/>
        </w:rPr>
      </w:pPr>
    </w:p>
    <w:p w:rsidR="00296C00" w:rsidRPr="00296C00" w:rsidRDefault="00296C00" w:rsidP="00296C00">
      <w:pPr>
        <w:spacing w:after="0" w:line="240" w:lineRule="auto"/>
        <w:ind w:left="567" w:hanging="567"/>
        <w:jc w:val="both"/>
        <w:rPr>
          <w:rFonts w:ascii="Times New Roman" w:hAnsi="Times New Roman" w:cs="Times New Roman"/>
          <w:i/>
        </w:rPr>
      </w:pPr>
      <w:r w:rsidRPr="00296C00">
        <w:rPr>
          <w:rFonts w:ascii="Times New Roman" w:hAnsi="Times New Roman" w:cs="Times New Roman"/>
        </w:rPr>
        <w:t>Astika, Ida Bagus Putra. 2005. Benefits and Factors that Influence the Adoption of Stock Option Programs in Public Companies Listed on the Jakarta Stock Exchange. Journal of Accounting, Faculty of Economics, Udayana University</w:t>
      </w:r>
    </w:p>
    <w:p w:rsidR="00296C00" w:rsidRPr="00296C00" w:rsidRDefault="00296C00" w:rsidP="00296C00">
      <w:pPr>
        <w:spacing w:after="0" w:line="240" w:lineRule="auto"/>
        <w:ind w:left="567" w:hanging="567"/>
        <w:jc w:val="both"/>
        <w:rPr>
          <w:rFonts w:ascii="Times New Roman" w:hAnsi="Times New Roman" w:cs="Times New Roman"/>
        </w:rPr>
      </w:pPr>
    </w:p>
    <w:p w:rsidR="00296C00" w:rsidRPr="00296C00" w:rsidRDefault="00296C00" w:rsidP="00296C00">
      <w:pPr>
        <w:spacing w:after="0" w:line="240" w:lineRule="auto"/>
        <w:ind w:left="567" w:hanging="567"/>
        <w:jc w:val="both"/>
        <w:rPr>
          <w:rFonts w:ascii="Times New Roman" w:hAnsi="Times New Roman" w:cs="Times New Roman"/>
          <w:bCs/>
        </w:rPr>
      </w:pPr>
      <w:r w:rsidRPr="00296C00">
        <w:rPr>
          <w:rFonts w:ascii="Times New Roman" w:hAnsi="Times New Roman" w:cs="Times New Roman"/>
        </w:rPr>
        <w:t>Bacha, Obiyatulla Ismath. Sharifah Raihan Syed Mohd Zein. Et al. 2009. Granting Employee Stock Options (ESOs), Market Reaction and Financial Performance. Asian Academy of Management Joutnal of Accounting and Finance. Vol 5 No. 1, pp. 117-138</w:t>
      </w:r>
    </w:p>
    <w:p w:rsidR="00296C00" w:rsidRPr="00296C00" w:rsidRDefault="00296C00" w:rsidP="00296C00">
      <w:pPr>
        <w:spacing w:after="0" w:line="240" w:lineRule="auto"/>
        <w:ind w:left="567" w:hanging="567"/>
        <w:jc w:val="both"/>
        <w:rPr>
          <w:rFonts w:ascii="Times New Roman" w:hAnsi="Times New Roman" w:cs="Times New Roman"/>
          <w:bCs/>
        </w:rPr>
      </w:pPr>
    </w:p>
    <w:p w:rsidR="00296C00" w:rsidRPr="00296C00" w:rsidRDefault="00296C00" w:rsidP="00296C00">
      <w:pPr>
        <w:spacing w:after="0" w:line="240" w:lineRule="auto"/>
        <w:ind w:left="567" w:hanging="567"/>
        <w:jc w:val="both"/>
        <w:rPr>
          <w:rFonts w:ascii="Times New Roman" w:hAnsi="Times New Roman" w:cs="Times New Roman"/>
          <w:bCs/>
        </w:rPr>
      </w:pPr>
      <w:r w:rsidRPr="00296C00">
        <w:rPr>
          <w:rFonts w:ascii="Times New Roman" w:hAnsi="Times New Roman" w:cs="Times New Roman"/>
          <w:bCs/>
        </w:rPr>
        <w:t>Bapepam 2002. "Study on the Implementation of ESOPs of Public Companies in the Indonesian Capital Market." finance department of the Republic of Indonesia</w:t>
      </w:r>
    </w:p>
    <w:p w:rsidR="00296C00" w:rsidRPr="00296C00" w:rsidRDefault="00296C00" w:rsidP="00296C00">
      <w:pPr>
        <w:spacing w:after="0" w:line="240" w:lineRule="auto"/>
        <w:ind w:left="567" w:hanging="567"/>
        <w:jc w:val="both"/>
        <w:rPr>
          <w:rFonts w:ascii="Times New Roman" w:hAnsi="Times New Roman" w:cs="Times New Roman"/>
          <w:bCs/>
        </w:rPr>
      </w:pPr>
    </w:p>
    <w:p w:rsidR="00296C00" w:rsidRPr="00296C00" w:rsidRDefault="00296C00" w:rsidP="00296C00">
      <w:pPr>
        <w:spacing w:after="0" w:line="240" w:lineRule="auto"/>
        <w:ind w:left="567" w:hanging="567"/>
        <w:jc w:val="both"/>
        <w:rPr>
          <w:rFonts w:ascii="Times New Roman" w:hAnsi="Times New Roman" w:cs="Times New Roman"/>
          <w:bCs/>
        </w:rPr>
      </w:pPr>
      <w:r w:rsidRPr="00296C00">
        <w:rPr>
          <w:rFonts w:ascii="Times New Roman" w:hAnsi="Times New Roman" w:cs="Times New Roman"/>
          <w:bCs/>
        </w:rPr>
        <w:t>Bathala, Chenchuramaiah T. Kenneth O Moon. Ramesh P Rao. 1994. Managerial Ownership, Debt Polivy, and the Impack of Institutional Holding: An Perspective Agency. International Financial Management Association. Vol 23. No 3. Pp 38-50</w:t>
      </w:r>
    </w:p>
    <w:p w:rsidR="00296C00" w:rsidRPr="00296C00" w:rsidRDefault="00296C00" w:rsidP="00296C00">
      <w:pPr>
        <w:spacing w:after="0" w:line="240" w:lineRule="auto"/>
        <w:ind w:left="567" w:hanging="567"/>
        <w:jc w:val="both"/>
        <w:rPr>
          <w:rFonts w:ascii="Times New Roman" w:hAnsi="Times New Roman" w:cs="Times New Roman"/>
          <w:bCs/>
        </w:rPr>
      </w:pPr>
      <w:r w:rsidRPr="00296C00">
        <w:rPr>
          <w:rFonts w:ascii="Times New Roman" w:hAnsi="Times New Roman" w:cs="Times New Roman"/>
          <w:bCs/>
        </w:rPr>
        <w:t>Bodie, Zvi. Alex Kane. Alanj Marcus. 2006. Investment; Investation. Jakarta. Salemba Empat</w:t>
      </w:r>
    </w:p>
    <w:p w:rsidR="00296C00" w:rsidRPr="00296C00" w:rsidRDefault="00296C00" w:rsidP="00296C00">
      <w:pPr>
        <w:spacing w:after="0" w:line="240" w:lineRule="auto"/>
        <w:ind w:left="567" w:hanging="567"/>
        <w:jc w:val="both"/>
        <w:rPr>
          <w:rFonts w:ascii="Times New Roman" w:hAnsi="Times New Roman" w:cs="Times New Roman"/>
          <w:bCs/>
        </w:rPr>
      </w:pPr>
    </w:p>
    <w:p w:rsidR="00296C00" w:rsidRPr="00296C00" w:rsidRDefault="00296C00" w:rsidP="00296C00">
      <w:pPr>
        <w:spacing w:after="0" w:line="240" w:lineRule="auto"/>
        <w:ind w:left="567" w:hanging="567"/>
        <w:jc w:val="both"/>
        <w:rPr>
          <w:rFonts w:ascii="Times New Roman" w:hAnsi="Times New Roman" w:cs="Times New Roman"/>
          <w:bCs/>
        </w:rPr>
      </w:pPr>
      <w:r w:rsidRPr="00296C00">
        <w:rPr>
          <w:rFonts w:ascii="Times New Roman" w:hAnsi="Times New Roman" w:cs="Times New Roman"/>
          <w:bCs/>
        </w:rPr>
        <w:t>Budiman, Arip. 2017. The Effect of Execution Price and ESOP on Company Performance with Managerial Ownership Moderation. Journal of Accounting and Research. Vol6. No. 7</w:t>
      </w:r>
    </w:p>
    <w:p w:rsidR="00296C00" w:rsidRPr="00296C00" w:rsidRDefault="00296C00" w:rsidP="00296C00">
      <w:pPr>
        <w:spacing w:after="0" w:line="240" w:lineRule="auto"/>
        <w:ind w:left="567" w:hanging="567"/>
        <w:jc w:val="both"/>
        <w:rPr>
          <w:rFonts w:ascii="Times New Roman" w:hAnsi="Times New Roman" w:cs="Times New Roman"/>
          <w:bCs/>
        </w:rPr>
      </w:pPr>
    </w:p>
    <w:p w:rsidR="00296C00" w:rsidRPr="00296C00" w:rsidRDefault="00296C00" w:rsidP="00296C00">
      <w:pPr>
        <w:spacing w:after="0" w:line="240" w:lineRule="auto"/>
        <w:ind w:left="567" w:hanging="567"/>
        <w:jc w:val="both"/>
        <w:rPr>
          <w:rFonts w:ascii="Times New Roman" w:hAnsi="Times New Roman" w:cs="Times New Roman"/>
          <w:bCs/>
        </w:rPr>
      </w:pPr>
      <w:r w:rsidRPr="00296C00">
        <w:rPr>
          <w:rFonts w:ascii="Times New Roman" w:hAnsi="Times New Roman" w:cs="Times New Roman"/>
          <w:bCs/>
        </w:rPr>
        <w:t>Brigham, Eugene F. Michael C. Ehrhardt. 2009. Financial Management: Theory and Practice Twelfth Edition. The USA. Thomson South Western.</w:t>
      </w:r>
    </w:p>
    <w:p w:rsidR="00296C00" w:rsidRPr="00296C00" w:rsidRDefault="00296C00" w:rsidP="00296C00">
      <w:pPr>
        <w:spacing w:after="0" w:line="240" w:lineRule="auto"/>
        <w:ind w:left="567" w:hanging="567"/>
        <w:jc w:val="both"/>
        <w:rPr>
          <w:rFonts w:ascii="Times New Roman" w:hAnsi="Times New Roman" w:cs="Times New Roman"/>
          <w:bCs/>
        </w:rPr>
      </w:pPr>
    </w:p>
    <w:p w:rsidR="00296C00" w:rsidRPr="00296C00" w:rsidRDefault="00296C00" w:rsidP="00296C00">
      <w:pPr>
        <w:spacing w:after="0" w:line="240" w:lineRule="auto"/>
        <w:ind w:left="567" w:hanging="567"/>
        <w:jc w:val="both"/>
        <w:rPr>
          <w:rFonts w:ascii="Times New Roman" w:hAnsi="Times New Roman" w:cs="Times New Roman"/>
          <w:bCs/>
        </w:rPr>
      </w:pPr>
      <w:r w:rsidRPr="00296C00">
        <w:rPr>
          <w:rFonts w:ascii="Times New Roman" w:hAnsi="Times New Roman" w:cs="Times New Roman"/>
          <w:bCs/>
        </w:rPr>
        <w:lastRenderedPageBreak/>
        <w:t>Eisenhardt, Kathleen M. 1989. Agency Theory: An Assessment and Review. Academy of Management Review. Vol 14. No 1. pp 57-74</w:t>
      </w:r>
    </w:p>
    <w:p w:rsidR="00296C00" w:rsidRPr="00296C00" w:rsidRDefault="00296C00" w:rsidP="00296C00">
      <w:pPr>
        <w:spacing w:after="0" w:line="240" w:lineRule="auto"/>
        <w:ind w:left="567" w:hanging="567"/>
        <w:jc w:val="both"/>
        <w:rPr>
          <w:rFonts w:ascii="Times New Roman" w:hAnsi="Times New Roman" w:cs="Times New Roman"/>
          <w:bCs/>
        </w:rPr>
      </w:pPr>
    </w:p>
    <w:p w:rsidR="00296C00" w:rsidRPr="00296C00" w:rsidRDefault="00296C00" w:rsidP="00296C00">
      <w:pPr>
        <w:spacing w:after="0" w:line="240" w:lineRule="auto"/>
        <w:ind w:left="567" w:hanging="567"/>
        <w:jc w:val="both"/>
        <w:rPr>
          <w:rFonts w:ascii="Times New Roman" w:hAnsi="Times New Roman" w:cs="Times New Roman"/>
          <w:bCs/>
        </w:rPr>
      </w:pPr>
      <w:r w:rsidRPr="00296C00">
        <w:rPr>
          <w:rFonts w:ascii="Times New Roman" w:hAnsi="Times New Roman" w:cs="Times New Roman"/>
          <w:bCs/>
        </w:rPr>
        <w:t>Elton, Edwin J. Martin J Gruber. et al. 2014. Modern Portfolio Theory And Investment Analysis. The USA. John Wiley</w:t>
      </w:r>
    </w:p>
    <w:p w:rsidR="00296C00" w:rsidRPr="00296C00" w:rsidRDefault="00296C00" w:rsidP="00296C00">
      <w:pPr>
        <w:spacing w:after="0" w:line="240" w:lineRule="auto"/>
        <w:ind w:left="567" w:hanging="567"/>
        <w:jc w:val="both"/>
        <w:rPr>
          <w:rFonts w:ascii="Times New Roman" w:hAnsi="Times New Roman" w:cs="Times New Roman"/>
          <w:bCs/>
        </w:rPr>
      </w:pPr>
    </w:p>
    <w:p w:rsidR="00296C00" w:rsidRPr="00296C00" w:rsidRDefault="00296C00" w:rsidP="00296C00">
      <w:pPr>
        <w:spacing w:after="0" w:line="240" w:lineRule="auto"/>
        <w:ind w:left="567" w:hanging="567"/>
        <w:jc w:val="both"/>
        <w:rPr>
          <w:rFonts w:ascii="Times New Roman" w:hAnsi="Times New Roman" w:cs="Times New Roman"/>
          <w:bCs/>
        </w:rPr>
      </w:pPr>
      <w:r w:rsidRPr="00296C00">
        <w:rPr>
          <w:rFonts w:ascii="Times New Roman" w:hAnsi="Times New Roman" w:cs="Times New Roman"/>
          <w:bCs/>
        </w:rPr>
        <w:t>Freeman, Steven. 2007. Effect of ESOP Adoption and Employee Ownership: Thirty Years of Research and Experiance. Organinizational Dynamic Working Paper. 7-01</w:t>
      </w:r>
    </w:p>
    <w:p w:rsidR="00296C00" w:rsidRPr="00296C00" w:rsidRDefault="00296C00" w:rsidP="00296C00">
      <w:pPr>
        <w:spacing w:after="0" w:line="240" w:lineRule="auto"/>
        <w:ind w:left="567" w:hanging="567"/>
        <w:jc w:val="both"/>
        <w:rPr>
          <w:rFonts w:ascii="Times New Roman" w:hAnsi="Times New Roman" w:cs="Times New Roman"/>
          <w:bCs/>
        </w:rPr>
      </w:pPr>
    </w:p>
    <w:p w:rsidR="00296C00" w:rsidRPr="00296C00" w:rsidRDefault="00296C00" w:rsidP="00296C00">
      <w:pPr>
        <w:spacing w:after="0" w:line="240" w:lineRule="auto"/>
        <w:ind w:left="567" w:hanging="567"/>
        <w:jc w:val="both"/>
        <w:rPr>
          <w:rFonts w:ascii="Times New Roman" w:hAnsi="Times New Roman" w:cs="Times New Roman"/>
          <w:bCs/>
        </w:rPr>
      </w:pPr>
      <w:r w:rsidRPr="00296C00">
        <w:rPr>
          <w:rFonts w:ascii="Times New Roman" w:hAnsi="Times New Roman" w:cs="Times New Roman"/>
          <w:bCs/>
        </w:rPr>
        <w:t>Ghozali, Imam. 2011. Application of Multivariate Analysis with IBM SPSS 19. Semarang Program. Diponegoro University Publisher Agency</w:t>
      </w:r>
    </w:p>
    <w:p w:rsidR="00296C00" w:rsidRPr="00296C00" w:rsidRDefault="00296C00" w:rsidP="00296C00">
      <w:pPr>
        <w:spacing w:after="0" w:line="240" w:lineRule="auto"/>
        <w:ind w:left="567" w:hanging="567"/>
        <w:jc w:val="both"/>
        <w:rPr>
          <w:rFonts w:ascii="Times New Roman" w:hAnsi="Times New Roman" w:cs="Times New Roman"/>
          <w:bCs/>
        </w:rPr>
      </w:pPr>
    </w:p>
    <w:p w:rsidR="00296C00" w:rsidRPr="00296C00" w:rsidRDefault="00296C00" w:rsidP="00296C00">
      <w:pPr>
        <w:spacing w:after="0" w:line="240" w:lineRule="auto"/>
        <w:ind w:left="567" w:hanging="567"/>
        <w:jc w:val="both"/>
        <w:rPr>
          <w:rFonts w:ascii="Times New Roman" w:hAnsi="Times New Roman" w:cs="Times New Roman"/>
          <w:bCs/>
        </w:rPr>
      </w:pPr>
      <w:r w:rsidRPr="00296C00">
        <w:rPr>
          <w:rFonts w:ascii="Times New Roman" w:hAnsi="Times New Roman" w:cs="Times New Roman"/>
          <w:bCs/>
        </w:rPr>
        <w:t>Gitman, Lawrence J. 2009. Principles of Managerial Finance. Boston. Pearson Prentice Hall</w:t>
      </w:r>
    </w:p>
    <w:p w:rsidR="00296C00" w:rsidRPr="00296C00" w:rsidRDefault="00296C00" w:rsidP="00296C00">
      <w:pPr>
        <w:spacing w:after="0" w:line="240" w:lineRule="auto"/>
        <w:ind w:left="567" w:hanging="567"/>
        <w:jc w:val="both"/>
        <w:rPr>
          <w:rFonts w:ascii="Times New Roman" w:hAnsi="Times New Roman" w:cs="Times New Roman"/>
          <w:bCs/>
        </w:rPr>
      </w:pPr>
    </w:p>
    <w:p w:rsidR="00296C00" w:rsidRPr="00296C00" w:rsidRDefault="00296C00" w:rsidP="00296C00">
      <w:pPr>
        <w:spacing w:after="0" w:line="240" w:lineRule="auto"/>
        <w:ind w:left="567" w:hanging="567"/>
        <w:jc w:val="both"/>
        <w:rPr>
          <w:rFonts w:ascii="Times New Roman" w:hAnsi="Times New Roman" w:cs="Times New Roman"/>
          <w:bCs/>
        </w:rPr>
      </w:pPr>
      <w:r w:rsidRPr="00296C00">
        <w:rPr>
          <w:rFonts w:ascii="Times New Roman" w:hAnsi="Times New Roman" w:cs="Times New Roman"/>
          <w:bCs/>
        </w:rPr>
        <w:t>Hasibuan. SP Malayu. 2012. Human Resource Management. Jakarta. Earth Literacy</w:t>
      </w:r>
    </w:p>
    <w:p w:rsidR="00296C00" w:rsidRPr="00296C00" w:rsidRDefault="00296C00" w:rsidP="00296C00">
      <w:pPr>
        <w:spacing w:after="0" w:line="240" w:lineRule="auto"/>
        <w:ind w:left="567" w:hanging="567"/>
        <w:jc w:val="both"/>
        <w:rPr>
          <w:rFonts w:ascii="Times New Roman" w:hAnsi="Times New Roman" w:cs="Times New Roman"/>
          <w:bCs/>
        </w:rPr>
      </w:pPr>
    </w:p>
    <w:p w:rsidR="00296C00" w:rsidRPr="00296C00" w:rsidRDefault="00296C00" w:rsidP="00296C00">
      <w:pPr>
        <w:spacing w:after="0" w:line="240" w:lineRule="auto"/>
        <w:ind w:left="567" w:hanging="567"/>
        <w:jc w:val="both"/>
        <w:rPr>
          <w:rFonts w:ascii="Times New Roman" w:hAnsi="Times New Roman" w:cs="Times New Roman"/>
          <w:bCs/>
        </w:rPr>
      </w:pPr>
      <w:r w:rsidRPr="00296C00">
        <w:rPr>
          <w:rFonts w:ascii="Times New Roman" w:hAnsi="Times New Roman" w:cs="Times New Roman"/>
          <w:bCs/>
        </w:rPr>
        <w:t>Indonesian Institute of Accountants. 2015. Statement of Financial Accounting Standards (PSAK) No 53 Stock Based Payments. Jakarta</w:t>
      </w:r>
    </w:p>
    <w:p w:rsidR="00296C00" w:rsidRPr="00296C00" w:rsidRDefault="00296C00" w:rsidP="00296C00">
      <w:pPr>
        <w:spacing w:after="0" w:line="240" w:lineRule="auto"/>
        <w:ind w:left="567" w:hanging="567"/>
        <w:jc w:val="both"/>
        <w:rPr>
          <w:rFonts w:ascii="Times New Roman" w:hAnsi="Times New Roman" w:cs="Times New Roman"/>
          <w:bCs/>
        </w:rPr>
      </w:pPr>
    </w:p>
    <w:p w:rsidR="00296C00" w:rsidRPr="00296C00" w:rsidRDefault="00296C00" w:rsidP="00296C00">
      <w:pPr>
        <w:spacing w:after="0" w:line="240" w:lineRule="auto"/>
        <w:ind w:left="567" w:hanging="567"/>
        <w:jc w:val="both"/>
        <w:rPr>
          <w:rFonts w:ascii="Times New Roman" w:hAnsi="Times New Roman" w:cs="Times New Roman"/>
          <w:bCs/>
        </w:rPr>
      </w:pPr>
      <w:r w:rsidRPr="00296C00">
        <w:rPr>
          <w:rFonts w:ascii="Times New Roman" w:hAnsi="Times New Roman" w:cs="Times New Roman"/>
          <w:bCs/>
        </w:rPr>
        <w:t>Iqbal, Z. And HS Abdul. 2000. Stock Price and Operating Performance of ESOP Firms: A Time-Series Analysis. Quarterly Journal of Business and Economics. Vol 39. No 3. pp 25-47</w:t>
      </w:r>
    </w:p>
    <w:p w:rsidR="00296C00" w:rsidRPr="00296C00" w:rsidRDefault="00296C00" w:rsidP="00296C00">
      <w:pPr>
        <w:spacing w:after="0" w:line="240" w:lineRule="auto"/>
        <w:ind w:left="567" w:hanging="567"/>
        <w:jc w:val="both"/>
        <w:rPr>
          <w:rFonts w:ascii="Times New Roman" w:hAnsi="Times New Roman" w:cs="Times New Roman"/>
          <w:bCs/>
        </w:rPr>
      </w:pPr>
    </w:p>
    <w:p w:rsidR="00296C00" w:rsidRPr="00296C00" w:rsidRDefault="00296C00" w:rsidP="00296C00">
      <w:pPr>
        <w:spacing w:after="0" w:line="240" w:lineRule="auto"/>
        <w:ind w:left="567" w:hanging="567"/>
        <w:jc w:val="both"/>
        <w:rPr>
          <w:rFonts w:ascii="Times New Roman" w:hAnsi="Times New Roman" w:cs="Times New Roman"/>
          <w:bCs/>
        </w:rPr>
      </w:pPr>
      <w:r w:rsidRPr="00296C00">
        <w:rPr>
          <w:rFonts w:ascii="Times New Roman" w:hAnsi="Times New Roman" w:cs="Times New Roman"/>
          <w:bCs/>
        </w:rPr>
        <w:t>Jensen, Michael. William Meckling. 1976. Theory of The Firm: Managerial Behavior, Agency Cost and Ownership Structure. Journal of Financial Economics. Vol 52. No 4</w:t>
      </w:r>
    </w:p>
    <w:p w:rsidR="00296C00" w:rsidRPr="00296C00" w:rsidRDefault="00296C00" w:rsidP="00296C00">
      <w:pPr>
        <w:spacing w:after="0" w:line="240" w:lineRule="auto"/>
        <w:ind w:left="567" w:hanging="567"/>
        <w:jc w:val="both"/>
        <w:rPr>
          <w:rFonts w:ascii="Times New Roman" w:hAnsi="Times New Roman" w:cs="Times New Roman"/>
          <w:bCs/>
        </w:rPr>
      </w:pPr>
    </w:p>
    <w:p w:rsidR="00296C00" w:rsidRPr="00296C00" w:rsidRDefault="00296C00" w:rsidP="00296C00">
      <w:pPr>
        <w:spacing w:after="0" w:line="240" w:lineRule="auto"/>
        <w:ind w:left="567" w:hanging="567"/>
        <w:jc w:val="both"/>
        <w:rPr>
          <w:rFonts w:ascii="Times New Roman" w:hAnsi="Times New Roman" w:cs="Times New Roman"/>
          <w:i/>
        </w:rPr>
      </w:pPr>
      <w:r w:rsidRPr="00296C00">
        <w:rPr>
          <w:rFonts w:ascii="Times New Roman" w:hAnsi="Times New Roman" w:cs="Times New Roman"/>
        </w:rPr>
        <w:t xml:space="preserve">Kameswari, Luh Putu Lisa Anastasia. Ida is good, Putra Astika. 2014. Effect of Number of Stock Options and Price </w:t>
      </w:r>
      <w:r w:rsidRPr="00296C00">
        <w:rPr>
          <w:rFonts w:ascii="Times New Roman" w:hAnsi="Times New Roman" w:cs="Times New Roman"/>
        </w:rPr>
        <w:lastRenderedPageBreak/>
        <w:t>of Execution on Company Performance. EJournal of Udayana University Accounting</w:t>
      </w:r>
    </w:p>
    <w:p w:rsidR="00296C00" w:rsidRPr="00296C00" w:rsidRDefault="00296C00" w:rsidP="00296C00">
      <w:pPr>
        <w:spacing w:after="0" w:line="240" w:lineRule="auto"/>
        <w:jc w:val="both"/>
        <w:rPr>
          <w:rFonts w:ascii="Times New Roman" w:hAnsi="Times New Roman" w:cs="Times New Roman"/>
        </w:rPr>
      </w:pPr>
    </w:p>
    <w:p w:rsidR="00296C00" w:rsidRPr="00296C00" w:rsidRDefault="00296C00" w:rsidP="00296C00">
      <w:pPr>
        <w:spacing w:after="0" w:line="240" w:lineRule="auto"/>
        <w:ind w:left="567" w:hanging="567"/>
        <w:jc w:val="both"/>
        <w:rPr>
          <w:rFonts w:ascii="Times New Roman" w:hAnsi="Times New Roman" w:cs="Times New Roman"/>
        </w:rPr>
      </w:pPr>
      <w:r w:rsidRPr="00296C00">
        <w:rPr>
          <w:rFonts w:ascii="Times New Roman" w:hAnsi="Times New Roman" w:cs="Times New Roman"/>
        </w:rPr>
        <w:t>Keown, Arthur J. John D Martin. et al. 2010. Financial Management: Principles and Their Application. Jakarta. PT Index</w:t>
      </w:r>
    </w:p>
    <w:p w:rsidR="00296C00" w:rsidRPr="00296C00" w:rsidRDefault="00296C00" w:rsidP="00296C00">
      <w:pPr>
        <w:spacing w:after="0" w:line="240" w:lineRule="auto"/>
        <w:jc w:val="both"/>
        <w:rPr>
          <w:rFonts w:ascii="Times New Roman" w:hAnsi="Times New Roman" w:cs="Times New Roman"/>
        </w:rPr>
      </w:pPr>
    </w:p>
    <w:p w:rsidR="00296C00" w:rsidRPr="00296C00" w:rsidRDefault="00296C00" w:rsidP="00296C00">
      <w:pPr>
        <w:spacing w:after="0" w:line="240" w:lineRule="auto"/>
        <w:ind w:left="567" w:hanging="567"/>
        <w:jc w:val="both"/>
        <w:rPr>
          <w:rFonts w:ascii="Times New Roman" w:hAnsi="Times New Roman" w:cs="Times New Roman"/>
        </w:rPr>
      </w:pPr>
      <w:r w:rsidRPr="00296C00">
        <w:rPr>
          <w:rFonts w:ascii="Times New Roman" w:hAnsi="Times New Roman" w:cs="Times New Roman"/>
        </w:rPr>
        <w:t>Kim, Kyong Yong. 2016. Employee Ownership and Firm Performance: A Variance Decomposition Analysis of European Firms. Journal of Business</w:t>
      </w:r>
    </w:p>
    <w:p w:rsidR="00296C00" w:rsidRPr="00296C00" w:rsidRDefault="00296C00" w:rsidP="00296C00">
      <w:pPr>
        <w:spacing w:after="0" w:line="240" w:lineRule="auto"/>
        <w:ind w:left="567" w:hanging="567"/>
        <w:jc w:val="both"/>
        <w:rPr>
          <w:rFonts w:ascii="Times New Roman" w:hAnsi="Times New Roman" w:cs="Times New Roman"/>
        </w:rPr>
      </w:pPr>
    </w:p>
    <w:p w:rsidR="00296C00" w:rsidRPr="00296C00" w:rsidRDefault="00296C00" w:rsidP="00296C00">
      <w:pPr>
        <w:spacing w:after="0" w:line="240" w:lineRule="auto"/>
        <w:ind w:left="567" w:hanging="567"/>
        <w:jc w:val="both"/>
        <w:rPr>
          <w:rFonts w:ascii="Times New Roman" w:hAnsi="Times New Roman" w:cs="Times New Roman"/>
        </w:rPr>
      </w:pPr>
      <w:r w:rsidRPr="00296C00">
        <w:rPr>
          <w:rFonts w:ascii="Times New Roman" w:hAnsi="Times New Roman" w:cs="Times New Roman"/>
        </w:rPr>
        <w:t>Klein, Katherine J. 1987. Employee Stock Ownership and Employee Attitudes: A Test of Three Models. Journal of Applied Psychology Monograph. Vol 72. No. 2. 319-332</w:t>
      </w:r>
    </w:p>
    <w:p w:rsidR="00296C00" w:rsidRPr="00296C00" w:rsidRDefault="00296C00" w:rsidP="00296C00">
      <w:pPr>
        <w:spacing w:after="0" w:line="240" w:lineRule="auto"/>
        <w:jc w:val="both"/>
        <w:rPr>
          <w:rFonts w:ascii="Times New Roman" w:hAnsi="Times New Roman" w:cs="Times New Roman"/>
        </w:rPr>
      </w:pPr>
    </w:p>
    <w:p w:rsidR="00296C00" w:rsidRPr="00296C00" w:rsidRDefault="00296C00" w:rsidP="00296C00">
      <w:pPr>
        <w:spacing w:after="0" w:line="240" w:lineRule="auto"/>
        <w:ind w:left="567" w:hanging="567"/>
        <w:jc w:val="both"/>
        <w:rPr>
          <w:rFonts w:ascii="Times New Roman" w:hAnsi="Times New Roman" w:cs="Times New Roman"/>
        </w:rPr>
      </w:pPr>
      <w:r w:rsidRPr="00296C00">
        <w:rPr>
          <w:rFonts w:ascii="Times New Roman" w:hAnsi="Times New Roman" w:cs="Times New Roman"/>
        </w:rPr>
        <w:t>Long, Choi Sang. Mahanra Rao. and Ajagbe Akintunde Musibau. 2013. Can Employee share Option Scheme Improve Firm's Performance? A Malaysian Case Study. Information Management and Business Review. Vol 5. No 3, pp. 119-128</w:t>
      </w:r>
    </w:p>
    <w:p w:rsidR="00296C00" w:rsidRPr="00296C00" w:rsidRDefault="00296C00" w:rsidP="00296C00">
      <w:pPr>
        <w:spacing w:after="0" w:line="240" w:lineRule="auto"/>
        <w:ind w:left="567" w:hanging="567"/>
        <w:jc w:val="both"/>
        <w:rPr>
          <w:rFonts w:ascii="Times New Roman" w:hAnsi="Times New Roman" w:cs="Times New Roman"/>
        </w:rPr>
      </w:pPr>
    </w:p>
    <w:p w:rsidR="00296C00" w:rsidRPr="00296C00" w:rsidRDefault="00296C00" w:rsidP="00296C00">
      <w:pPr>
        <w:spacing w:after="0" w:line="240" w:lineRule="auto"/>
        <w:ind w:left="567" w:hanging="567"/>
        <w:jc w:val="both"/>
        <w:rPr>
          <w:rFonts w:ascii="Times New Roman" w:hAnsi="Times New Roman" w:cs="Times New Roman"/>
        </w:rPr>
      </w:pPr>
      <w:r w:rsidRPr="00296C00">
        <w:rPr>
          <w:rFonts w:ascii="Times New Roman" w:hAnsi="Times New Roman" w:cs="Times New Roman"/>
        </w:rPr>
        <w:t>Messier, William F. Steven M Glover. Douglas F Prawitt. 2005. A Systematic Auditing and Assurance Service. Jakarta. Salemba Empat</w:t>
      </w:r>
    </w:p>
    <w:p w:rsidR="00296C00" w:rsidRPr="00296C00" w:rsidRDefault="00296C00" w:rsidP="00296C00">
      <w:pPr>
        <w:spacing w:after="0" w:line="240" w:lineRule="auto"/>
        <w:jc w:val="both"/>
        <w:rPr>
          <w:rFonts w:ascii="Times New Roman" w:hAnsi="Times New Roman" w:cs="Times New Roman"/>
        </w:rPr>
      </w:pPr>
    </w:p>
    <w:p w:rsidR="00296C00" w:rsidRPr="00296C00" w:rsidRDefault="00296C00" w:rsidP="00296C00">
      <w:pPr>
        <w:spacing w:after="0" w:line="240" w:lineRule="auto"/>
        <w:ind w:left="567" w:hanging="567"/>
        <w:jc w:val="both"/>
        <w:rPr>
          <w:rFonts w:ascii="Times New Roman" w:hAnsi="Times New Roman" w:cs="Times New Roman"/>
        </w:rPr>
      </w:pPr>
      <w:r w:rsidRPr="00296C00">
        <w:rPr>
          <w:rFonts w:ascii="Times New Roman" w:hAnsi="Times New Roman" w:cs="Times New Roman"/>
        </w:rPr>
        <w:t>Pandansari, Ghea Maharani. 2010. Comparative Analysis of Company Performance Before and After Holding an Employee Stock Ownership Program (Esop) with Companies Not Holding Esop. Thesis. Surakarta sebelas Maret University</w:t>
      </w:r>
    </w:p>
    <w:p w:rsidR="00296C00" w:rsidRPr="00296C00" w:rsidRDefault="00296C00" w:rsidP="00296C00">
      <w:pPr>
        <w:spacing w:after="0" w:line="240" w:lineRule="auto"/>
        <w:ind w:left="567" w:hanging="567"/>
        <w:jc w:val="both"/>
        <w:rPr>
          <w:rFonts w:ascii="Times New Roman" w:hAnsi="Times New Roman" w:cs="Times New Roman"/>
        </w:rPr>
      </w:pPr>
    </w:p>
    <w:p w:rsidR="00296C00" w:rsidRPr="00296C00" w:rsidRDefault="00296C00" w:rsidP="00296C00">
      <w:pPr>
        <w:spacing w:after="0" w:line="240" w:lineRule="auto"/>
        <w:ind w:left="567" w:hanging="567"/>
        <w:jc w:val="both"/>
        <w:rPr>
          <w:rFonts w:ascii="Times New Roman" w:hAnsi="Times New Roman" w:cs="Times New Roman"/>
        </w:rPr>
      </w:pPr>
      <w:r w:rsidRPr="00296C00">
        <w:rPr>
          <w:rFonts w:ascii="Times New Roman" w:hAnsi="Times New Roman" w:cs="Times New Roman"/>
        </w:rPr>
        <w:t xml:space="preserve">Bapepam Regulation No. IX D.4 concerning Issuance of Shares without Pre-emptive Rights is accessed on </w:t>
      </w:r>
      <w:hyperlink r:id="rId9" w:history="1">
        <w:r w:rsidRPr="00296C00">
          <w:rPr>
            <w:rStyle w:val="Hyperlink"/>
            <w:rFonts w:ascii="Times New Roman" w:hAnsi="Times New Roman" w:cs="Times New Roman"/>
          </w:rPr>
          <w:t>www.ojk.go.id</w:t>
        </w:r>
      </w:hyperlink>
      <w:r w:rsidRPr="00296C00">
        <w:rPr>
          <w:rFonts w:ascii="Times New Roman" w:hAnsi="Times New Roman" w:cs="Times New Roman"/>
        </w:rPr>
        <w:t xml:space="preserve"> </w:t>
      </w:r>
    </w:p>
    <w:p w:rsidR="00296C00" w:rsidRPr="00296C00" w:rsidRDefault="00296C00" w:rsidP="00296C00">
      <w:pPr>
        <w:spacing w:after="0" w:line="240" w:lineRule="auto"/>
        <w:ind w:left="567" w:hanging="567"/>
        <w:jc w:val="both"/>
        <w:rPr>
          <w:rFonts w:ascii="Times New Roman" w:hAnsi="Times New Roman" w:cs="Times New Roman"/>
        </w:rPr>
      </w:pPr>
    </w:p>
    <w:p w:rsidR="00296C00" w:rsidRPr="00296C00" w:rsidRDefault="00296C00" w:rsidP="00296C00">
      <w:pPr>
        <w:spacing w:after="0" w:line="240" w:lineRule="auto"/>
        <w:ind w:left="567" w:hanging="567"/>
        <w:jc w:val="both"/>
        <w:rPr>
          <w:rFonts w:ascii="Times New Roman" w:hAnsi="Times New Roman" w:cs="Times New Roman"/>
        </w:rPr>
      </w:pPr>
      <w:r w:rsidRPr="00296C00">
        <w:rPr>
          <w:rFonts w:ascii="Times New Roman" w:hAnsi="Times New Roman" w:cs="Times New Roman"/>
        </w:rPr>
        <w:t xml:space="preserve">Bapepam Regulation No.IX.A.7 concerning Securities Allotment in Public </w:t>
      </w:r>
      <w:r w:rsidRPr="00296C00">
        <w:rPr>
          <w:rFonts w:ascii="Times New Roman" w:hAnsi="Times New Roman" w:cs="Times New Roman"/>
        </w:rPr>
        <w:lastRenderedPageBreak/>
        <w:t xml:space="preserve">Offering is accessed at </w:t>
      </w:r>
      <w:hyperlink r:id="rId10" w:history="1">
        <w:r w:rsidRPr="00296C00">
          <w:rPr>
            <w:rStyle w:val="Hyperlink"/>
            <w:rFonts w:ascii="Times New Roman" w:hAnsi="Times New Roman" w:cs="Times New Roman"/>
          </w:rPr>
          <w:t>www.ojk.go.id</w:t>
        </w:r>
      </w:hyperlink>
      <w:r w:rsidRPr="00296C00">
        <w:rPr>
          <w:rFonts w:ascii="Times New Roman" w:hAnsi="Times New Roman" w:cs="Times New Roman"/>
        </w:rPr>
        <w:t xml:space="preserve"> </w:t>
      </w:r>
    </w:p>
    <w:p w:rsidR="00296C00" w:rsidRPr="00296C00" w:rsidRDefault="00296C00" w:rsidP="00296C00">
      <w:pPr>
        <w:spacing w:after="0" w:line="240" w:lineRule="auto"/>
        <w:ind w:left="567" w:hanging="567"/>
        <w:jc w:val="both"/>
        <w:rPr>
          <w:rFonts w:ascii="Times New Roman" w:hAnsi="Times New Roman" w:cs="Times New Roman"/>
        </w:rPr>
      </w:pPr>
    </w:p>
    <w:p w:rsidR="00296C00" w:rsidRPr="00296C00" w:rsidRDefault="00296C00" w:rsidP="00296C00">
      <w:pPr>
        <w:spacing w:after="0" w:line="240" w:lineRule="auto"/>
        <w:ind w:left="567" w:hanging="567"/>
        <w:jc w:val="both"/>
        <w:rPr>
          <w:rFonts w:ascii="Times New Roman" w:hAnsi="Times New Roman" w:cs="Times New Roman"/>
        </w:rPr>
      </w:pPr>
      <w:r w:rsidRPr="00296C00">
        <w:rPr>
          <w:rFonts w:ascii="Times New Roman" w:hAnsi="Times New Roman" w:cs="Times New Roman"/>
        </w:rPr>
        <w:t>Pugh, William N. Sharon L. Oswald and John S. Jahera 2000. The Effect of ESOP Adoption on Corporate Performance: Are There Really Performance Change? ". Journal of Managerial and Economic. Vol 21: 167-180</w:t>
      </w:r>
    </w:p>
    <w:p w:rsidR="00296C00" w:rsidRPr="00296C00" w:rsidRDefault="00296C00" w:rsidP="00296C00">
      <w:pPr>
        <w:spacing w:after="0" w:line="240" w:lineRule="auto"/>
        <w:ind w:left="567" w:hanging="567"/>
        <w:jc w:val="both"/>
        <w:rPr>
          <w:rFonts w:ascii="Times New Roman" w:hAnsi="Times New Roman" w:cs="Times New Roman"/>
        </w:rPr>
      </w:pPr>
    </w:p>
    <w:p w:rsidR="00296C00" w:rsidRPr="00296C00" w:rsidRDefault="00296C00" w:rsidP="00296C00">
      <w:pPr>
        <w:spacing w:after="0" w:line="240" w:lineRule="auto"/>
        <w:ind w:left="567" w:hanging="567"/>
        <w:jc w:val="both"/>
        <w:rPr>
          <w:rFonts w:ascii="Times New Roman" w:hAnsi="Times New Roman" w:cs="Times New Roman"/>
          <w:i/>
        </w:rPr>
      </w:pPr>
      <w:r w:rsidRPr="00296C00">
        <w:rPr>
          <w:rFonts w:ascii="Times New Roman" w:hAnsi="Times New Roman" w:cs="Times New Roman"/>
        </w:rPr>
        <w:t>Santhy, Rayhita. IB Putra Astika. 2015. Differences in Company Performance Before and After Employee Stock Option Plan Grants. Ejournal of Accounting at Udayana University</w:t>
      </w:r>
    </w:p>
    <w:p w:rsidR="00296C00" w:rsidRPr="00296C00" w:rsidRDefault="00296C00" w:rsidP="00296C00">
      <w:pPr>
        <w:spacing w:after="0" w:line="240" w:lineRule="auto"/>
        <w:ind w:left="567" w:hanging="567"/>
        <w:jc w:val="both"/>
        <w:rPr>
          <w:rFonts w:ascii="Times New Roman" w:hAnsi="Times New Roman" w:cs="Times New Roman"/>
        </w:rPr>
      </w:pPr>
    </w:p>
    <w:p w:rsidR="00296C00" w:rsidRPr="00296C00" w:rsidRDefault="00296C00" w:rsidP="00296C00">
      <w:pPr>
        <w:spacing w:after="0" w:line="240" w:lineRule="auto"/>
        <w:ind w:left="567" w:hanging="567"/>
        <w:jc w:val="both"/>
        <w:rPr>
          <w:rFonts w:ascii="Times New Roman" w:hAnsi="Times New Roman" w:cs="Times New Roman"/>
        </w:rPr>
      </w:pPr>
      <w:r w:rsidRPr="00296C00">
        <w:rPr>
          <w:rFonts w:ascii="Times New Roman" w:hAnsi="Times New Roman" w:cs="Times New Roman"/>
        </w:rPr>
        <w:t>Now, Uma. 2011. Research Method for Business Issue 4. Jakarta. Salemba Empat</w:t>
      </w:r>
    </w:p>
    <w:p w:rsidR="00296C00" w:rsidRPr="00296C00" w:rsidRDefault="00296C00" w:rsidP="00296C00">
      <w:pPr>
        <w:spacing w:after="0" w:line="240" w:lineRule="auto"/>
        <w:ind w:left="567" w:hanging="567"/>
        <w:jc w:val="both"/>
        <w:rPr>
          <w:rFonts w:ascii="Times New Roman" w:hAnsi="Times New Roman" w:cs="Times New Roman"/>
        </w:rPr>
      </w:pPr>
    </w:p>
    <w:p w:rsidR="00296C00" w:rsidRPr="00296C00" w:rsidRDefault="00296C00" w:rsidP="00296C00">
      <w:pPr>
        <w:spacing w:after="0" w:line="240" w:lineRule="auto"/>
        <w:ind w:left="567" w:hanging="567"/>
        <w:jc w:val="both"/>
        <w:rPr>
          <w:rFonts w:ascii="Times New Roman" w:hAnsi="Times New Roman" w:cs="Times New Roman"/>
          <w:i/>
        </w:rPr>
      </w:pPr>
      <w:r w:rsidRPr="00296C00">
        <w:rPr>
          <w:rFonts w:ascii="Times New Roman" w:hAnsi="Times New Roman" w:cs="Times New Roman"/>
        </w:rPr>
        <w:t>Sesil, James C. Maya K Kroumova. 2005. The Impact of Broad Stock Based Options on Firm Performance: Does Firm Size Matter? Working Paper</w:t>
      </w:r>
    </w:p>
    <w:p w:rsidR="00296C00" w:rsidRPr="00296C00" w:rsidRDefault="00296C00" w:rsidP="00296C00">
      <w:pPr>
        <w:spacing w:after="0" w:line="240" w:lineRule="auto"/>
        <w:ind w:left="567" w:hanging="567"/>
        <w:jc w:val="both"/>
        <w:rPr>
          <w:rFonts w:ascii="Times New Roman" w:hAnsi="Times New Roman" w:cs="Times New Roman"/>
        </w:rPr>
      </w:pPr>
    </w:p>
    <w:p w:rsidR="00296C00" w:rsidRPr="00296C00" w:rsidRDefault="00296C00" w:rsidP="00296C00">
      <w:pPr>
        <w:spacing w:after="0" w:line="240" w:lineRule="auto"/>
        <w:ind w:left="567" w:hanging="567"/>
        <w:jc w:val="both"/>
        <w:rPr>
          <w:rFonts w:ascii="Times New Roman" w:hAnsi="Times New Roman" w:cs="Times New Roman"/>
        </w:rPr>
      </w:pPr>
      <w:r w:rsidRPr="00296C00">
        <w:rPr>
          <w:rFonts w:ascii="Times New Roman" w:hAnsi="Times New Roman" w:cs="Times New Roman"/>
        </w:rPr>
        <w:t>Subramanyam, KR John J Wild. 2009. Financial Statement Analysis. McGraw-Hill International Edition. The USA. McGraw Hill</w:t>
      </w:r>
    </w:p>
    <w:p w:rsidR="00296C00" w:rsidRPr="00296C00" w:rsidRDefault="00296C00" w:rsidP="00296C00">
      <w:pPr>
        <w:spacing w:after="0" w:line="240" w:lineRule="auto"/>
        <w:ind w:left="567" w:hanging="567"/>
        <w:jc w:val="both"/>
        <w:rPr>
          <w:rFonts w:ascii="Times New Roman" w:hAnsi="Times New Roman" w:cs="Times New Roman"/>
        </w:rPr>
      </w:pPr>
    </w:p>
    <w:p w:rsidR="00296C00" w:rsidRPr="00296C00" w:rsidRDefault="00296C00" w:rsidP="00296C00">
      <w:pPr>
        <w:spacing w:after="0" w:line="240" w:lineRule="auto"/>
        <w:ind w:left="567" w:hanging="567"/>
        <w:jc w:val="both"/>
        <w:rPr>
          <w:rFonts w:ascii="Times New Roman" w:hAnsi="Times New Roman" w:cs="Times New Roman"/>
        </w:rPr>
      </w:pPr>
      <w:r w:rsidRPr="00296C00">
        <w:rPr>
          <w:rFonts w:ascii="Times New Roman" w:hAnsi="Times New Roman" w:cs="Times New Roman"/>
        </w:rPr>
        <w:t>Raymond A. Noe. (2011). Fundamentals of Human Resource Management. The USA. McGrawhill Irwin.</w:t>
      </w:r>
    </w:p>
    <w:p w:rsidR="00296C00" w:rsidRP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r w:rsidRPr="00296C00">
        <w:rPr>
          <w:rFonts w:ascii="Times New Roman" w:hAnsi="Times New Roman" w:cs="Times New Roman"/>
        </w:rPr>
        <w:t>Watt, Ross L. Jerold L. Zimmerman. 1990. Positive Accounting Theory: A Ten Years Perspective. The Accounting Review. Vol 65. No 1. pg 131</w:t>
      </w:r>
    </w:p>
    <w:p w:rsidR="00296C00" w:rsidRDefault="00296C00" w:rsidP="00296C00">
      <w:pPr>
        <w:spacing w:after="0" w:line="240" w:lineRule="auto"/>
        <w:ind w:left="567" w:hanging="567"/>
        <w:jc w:val="both"/>
        <w:rPr>
          <w:rFonts w:ascii="Times New Roman" w:hAnsi="Times New Roman" w:cs="Times New Roman"/>
        </w:rPr>
        <w:sectPr w:rsidR="00296C00" w:rsidSect="00F413A3">
          <w:type w:val="continuous"/>
          <w:pgSz w:w="11906" w:h="16838"/>
          <w:pgMar w:top="1985" w:right="1418" w:bottom="1985" w:left="1985" w:header="709" w:footer="709" w:gutter="0"/>
          <w:cols w:num="2" w:space="708"/>
          <w:docGrid w:linePitch="360"/>
        </w:sect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296C00" w:rsidRDefault="00296C00" w:rsidP="00296C00">
      <w:pPr>
        <w:spacing w:after="0" w:line="240" w:lineRule="auto"/>
        <w:ind w:left="567" w:hanging="567"/>
        <w:jc w:val="both"/>
        <w:rPr>
          <w:rFonts w:ascii="Times New Roman" w:hAnsi="Times New Roman" w:cs="Times New Roman"/>
        </w:rPr>
      </w:pPr>
    </w:p>
    <w:p w:rsidR="009C7060" w:rsidRDefault="009C7060" w:rsidP="00296C00">
      <w:pPr>
        <w:spacing w:after="0" w:line="240" w:lineRule="auto"/>
        <w:ind w:left="567" w:hanging="567"/>
        <w:jc w:val="both"/>
        <w:rPr>
          <w:rFonts w:ascii="Times New Roman" w:hAnsi="Times New Roman" w:cs="Times New Roman"/>
        </w:rPr>
      </w:pPr>
    </w:p>
    <w:p w:rsidR="009C7060" w:rsidRDefault="009C7060" w:rsidP="00296C00">
      <w:pPr>
        <w:spacing w:after="0" w:line="240" w:lineRule="auto"/>
        <w:ind w:left="567" w:hanging="567"/>
        <w:jc w:val="both"/>
        <w:rPr>
          <w:rFonts w:ascii="Times New Roman" w:hAnsi="Times New Roman" w:cs="Times New Roman"/>
        </w:rPr>
      </w:pPr>
    </w:p>
    <w:p w:rsidR="009C7060" w:rsidRDefault="009C7060" w:rsidP="00296C00">
      <w:pPr>
        <w:spacing w:after="0" w:line="240" w:lineRule="auto"/>
        <w:ind w:left="567" w:hanging="567"/>
        <w:jc w:val="both"/>
        <w:rPr>
          <w:rFonts w:ascii="Times New Roman" w:hAnsi="Times New Roman" w:cs="Times New Roman"/>
        </w:rPr>
      </w:pPr>
    </w:p>
    <w:p w:rsidR="009C7060" w:rsidRDefault="009C7060" w:rsidP="00296C00">
      <w:pPr>
        <w:spacing w:after="0" w:line="240" w:lineRule="auto"/>
        <w:ind w:left="567" w:hanging="567"/>
        <w:jc w:val="both"/>
        <w:rPr>
          <w:rFonts w:ascii="Times New Roman" w:hAnsi="Times New Roman" w:cs="Times New Roman"/>
        </w:rPr>
      </w:pPr>
    </w:p>
    <w:p w:rsidR="009C7060" w:rsidRDefault="009C7060" w:rsidP="00296C00">
      <w:pPr>
        <w:spacing w:after="0" w:line="240" w:lineRule="auto"/>
        <w:ind w:left="567" w:hanging="567"/>
        <w:jc w:val="both"/>
        <w:rPr>
          <w:rFonts w:ascii="Times New Roman" w:hAnsi="Times New Roman" w:cs="Times New Roman"/>
        </w:rPr>
      </w:pPr>
    </w:p>
    <w:p w:rsidR="009C7060" w:rsidRDefault="009C7060" w:rsidP="00296C00">
      <w:pPr>
        <w:spacing w:after="0" w:line="240" w:lineRule="auto"/>
        <w:ind w:left="567" w:hanging="567"/>
        <w:jc w:val="both"/>
        <w:rPr>
          <w:rFonts w:ascii="Times New Roman" w:hAnsi="Times New Roman" w:cs="Times New Roman"/>
        </w:rPr>
      </w:pPr>
    </w:p>
    <w:p w:rsidR="009C7060" w:rsidRDefault="009C7060" w:rsidP="00296C00">
      <w:pPr>
        <w:spacing w:after="0" w:line="240" w:lineRule="auto"/>
        <w:ind w:left="567" w:hanging="567"/>
        <w:jc w:val="both"/>
        <w:rPr>
          <w:rFonts w:ascii="Times New Roman" w:hAnsi="Times New Roman" w:cs="Times New Roman"/>
        </w:rPr>
      </w:pPr>
    </w:p>
    <w:p w:rsidR="009C7060" w:rsidRDefault="009C7060" w:rsidP="00296C00">
      <w:pPr>
        <w:spacing w:after="0" w:line="240" w:lineRule="auto"/>
        <w:ind w:left="567" w:hanging="567"/>
        <w:jc w:val="both"/>
        <w:rPr>
          <w:rFonts w:ascii="Times New Roman" w:hAnsi="Times New Roman" w:cs="Times New Roman"/>
        </w:rPr>
      </w:pPr>
    </w:p>
    <w:p w:rsidR="009C7060" w:rsidRDefault="009C7060" w:rsidP="00296C00">
      <w:pPr>
        <w:spacing w:after="0" w:line="240" w:lineRule="auto"/>
        <w:ind w:left="567" w:hanging="567"/>
        <w:jc w:val="both"/>
        <w:rPr>
          <w:rFonts w:ascii="Times New Roman" w:hAnsi="Times New Roman" w:cs="Times New Roman"/>
        </w:rPr>
      </w:pPr>
    </w:p>
    <w:p w:rsidR="009C7060" w:rsidRDefault="009C7060" w:rsidP="00296C00">
      <w:pPr>
        <w:spacing w:after="0" w:line="240" w:lineRule="auto"/>
        <w:ind w:left="567" w:hanging="567"/>
        <w:jc w:val="both"/>
        <w:rPr>
          <w:rFonts w:ascii="Times New Roman" w:hAnsi="Times New Roman" w:cs="Times New Roman"/>
        </w:rPr>
      </w:pPr>
    </w:p>
    <w:p w:rsidR="009C7060" w:rsidRDefault="009C7060" w:rsidP="00296C00">
      <w:pPr>
        <w:spacing w:after="0" w:line="240" w:lineRule="auto"/>
        <w:ind w:left="567" w:hanging="567"/>
        <w:jc w:val="both"/>
        <w:rPr>
          <w:rFonts w:ascii="Times New Roman" w:hAnsi="Times New Roman" w:cs="Times New Roman"/>
        </w:rPr>
      </w:pPr>
    </w:p>
    <w:p w:rsidR="009C7060" w:rsidRDefault="009C7060" w:rsidP="00296C00">
      <w:pPr>
        <w:spacing w:after="0" w:line="240" w:lineRule="auto"/>
        <w:ind w:left="567" w:hanging="567"/>
        <w:jc w:val="both"/>
        <w:rPr>
          <w:rFonts w:ascii="Times New Roman" w:hAnsi="Times New Roman" w:cs="Times New Roman"/>
        </w:rPr>
      </w:pPr>
    </w:p>
    <w:p w:rsidR="009C7060" w:rsidRDefault="009C7060" w:rsidP="00296C00">
      <w:pPr>
        <w:spacing w:after="0" w:line="240" w:lineRule="auto"/>
        <w:ind w:left="567" w:hanging="567"/>
        <w:jc w:val="both"/>
        <w:rPr>
          <w:rFonts w:ascii="Times New Roman" w:hAnsi="Times New Roman" w:cs="Times New Roman"/>
        </w:rPr>
      </w:pPr>
    </w:p>
    <w:p w:rsidR="009C7060" w:rsidRDefault="009C7060" w:rsidP="00296C00">
      <w:pPr>
        <w:spacing w:after="0" w:line="240" w:lineRule="auto"/>
        <w:ind w:left="567" w:hanging="567"/>
        <w:jc w:val="both"/>
        <w:rPr>
          <w:rFonts w:ascii="Times New Roman" w:hAnsi="Times New Roman" w:cs="Times New Roman"/>
        </w:rPr>
      </w:pPr>
    </w:p>
    <w:p w:rsidR="009C7060" w:rsidRDefault="009C7060" w:rsidP="00296C00">
      <w:pPr>
        <w:spacing w:after="0" w:line="240" w:lineRule="auto"/>
        <w:ind w:left="567" w:hanging="567"/>
        <w:jc w:val="both"/>
        <w:rPr>
          <w:rFonts w:ascii="Times New Roman" w:hAnsi="Times New Roman" w:cs="Times New Roman"/>
        </w:rPr>
      </w:pPr>
    </w:p>
    <w:p w:rsidR="009C7060" w:rsidRDefault="009C7060" w:rsidP="00296C00">
      <w:pPr>
        <w:spacing w:after="0" w:line="240" w:lineRule="auto"/>
        <w:ind w:left="567" w:hanging="567"/>
        <w:jc w:val="both"/>
        <w:rPr>
          <w:rFonts w:ascii="Times New Roman" w:hAnsi="Times New Roman" w:cs="Times New Roman"/>
        </w:rPr>
      </w:pPr>
    </w:p>
    <w:p w:rsidR="009C7060" w:rsidRDefault="009C7060" w:rsidP="00296C00">
      <w:pPr>
        <w:spacing w:after="0" w:line="240" w:lineRule="auto"/>
        <w:ind w:left="567" w:hanging="567"/>
        <w:jc w:val="both"/>
        <w:rPr>
          <w:rFonts w:ascii="Times New Roman" w:hAnsi="Times New Roman" w:cs="Times New Roman"/>
        </w:rPr>
      </w:pPr>
    </w:p>
    <w:p w:rsidR="009C7060" w:rsidRDefault="009C7060" w:rsidP="00296C00">
      <w:pPr>
        <w:spacing w:after="0" w:line="240" w:lineRule="auto"/>
        <w:ind w:left="567" w:hanging="567"/>
        <w:jc w:val="both"/>
        <w:rPr>
          <w:rFonts w:ascii="Times New Roman" w:hAnsi="Times New Roman" w:cs="Times New Roman"/>
        </w:rPr>
      </w:pPr>
    </w:p>
    <w:p w:rsidR="009C7060" w:rsidRDefault="009C7060" w:rsidP="00296C00">
      <w:pPr>
        <w:spacing w:after="0" w:line="240" w:lineRule="auto"/>
        <w:ind w:left="567" w:hanging="567"/>
        <w:jc w:val="both"/>
        <w:rPr>
          <w:rFonts w:ascii="Times New Roman" w:hAnsi="Times New Roman" w:cs="Times New Roman"/>
        </w:rPr>
      </w:pPr>
    </w:p>
    <w:p w:rsidR="009C7060" w:rsidRDefault="009C7060" w:rsidP="00296C00">
      <w:pPr>
        <w:spacing w:after="0" w:line="240" w:lineRule="auto"/>
        <w:ind w:left="567" w:hanging="567"/>
        <w:jc w:val="both"/>
        <w:rPr>
          <w:rFonts w:ascii="Times New Roman" w:hAnsi="Times New Roman" w:cs="Times New Roman"/>
        </w:rPr>
      </w:pPr>
    </w:p>
    <w:p w:rsidR="00296C00" w:rsidRPr="001E2F19" w:rsidRDefault="00296C00" w:rsidP="00FE7128">
      <w:pPr>
        <w:pStyle w:val="Heading1"/>
        <w:spacing w:line="240" w:lineRule="auto"/>
        <w:jc w:val="center"/>
        <w:rPr>
          <w:rFonts w:ascii="Times New Roman" w:hAnsi="Times New Roman" w:cs="Times New Roman"/>
          <w:color w:val="auto"/>
        </w:rPr>
      </w:pPr>
      <w:bookmarkStart w:id="11" w:name="_Toc503180110"/>
      <w:r w:rsidRPr="00F857E6">
        <w:rPr>
          <w:rFonts w:ascii="Times New Roman" w:hAnsi="Times New Roman" w:cs="Times New Roman"/>
          <w:color w:val="auto"/>
        </w:rPr>
        <w:t>ATTACHMENT</w:t>
      </w:r>
      <w:bookmarkEnd w:id="11"/>
    </w:p>
    <w:p w:rsidR="00296C00" w:rsidRDefault="00296C00" w:rsidP="00FE7128">
      <w:pPr>
        <w:spacing w:after="0" w:line="240" w:lineRule="auto"/>
        <w:jc w:val="center"/>
        <w:rPr>
          <w:rFonts w:ascii="Times New Roman" w:hAnsi="Times New Roman" w:cs="Times New Roman"/>
          <w:b/>
          <w:sz w:val="24"/>
          <w:szCs w:val="24"/>
          <w:lang w:val="en-ID"/>
        </w:rPr>
      </w:pPr>
    </w:p>
    <w:p w:rsidR="00296C00" w:rsidRPr="00D7546C" w:rsidRDefault="00296C00" w:rsidP="00FE7128">
      <w:pPr>
        <w:spacing w:after="0" w:line="240" w:lineRule="auto"/>
        <w:jc w:val="center"/>
        <w:rPr>
          <w:rFonts w:ascii="Times New Roman" w:hAnsi="Times New Roman" w:cs="Times New Roman"/>
          <w:b/>
          <w:sz w:val="24"/>
          <w:szCs w:val="24"/>
        </w:rPr>
      </w:pPr>
      <w:r w:rsidRPr="008B6F01">
        <w:rPr>
          <w:rFonts w:ascii="Times New Roman" w:hAnsi="Times New Roman" w:cs="Times New Roman"/>
          <w:b/>
          <w:sz w:val="24"/>
          <w:szCs w:val="24"/>
          <w:lang w:val="en-ID"/>
        </w:rPr>
        <w:t>APPENDIX 1</w:t>
      </w:r>
    </w:p>
    <w:p w:rsidR="00296C00" w:rsidRPr="00D6353B" w:rsidRDefault="00296C00" w:rsidP="00FE712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List of Companies Samples that Implement ESOP from 2012-2016</w:t>
      </w:r>
    </w:p>
    <w:tbl>
      <w:tblPr>
        <w:tblW w:w="7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272"/>
        <w:gridCol w:w="3685"/>
        <w:gridCol w:w="1418"/>
      </w:tblGrid>
      <w:tr w:rsidR="00296C00" w:rsidRPr="000E5071" w:rsidTr="00555F9C">
        <w:trPr>
          <w:trHeight w:val="300"/>
          <w:jc w:val="center"/>
        </w:trPr>
        <w:tc>
          <w:tcPr>
            <w:tcW w:w="640" w:type="dxa"/>
            <w:shd w:val="clear" w:color="auto" w:fill="auto"/>
            <w:noWrap/>
            <w:vAlign w:val="bottom"/>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No</w:t>
            </w:r>
          </w:p>
        </w:tc>
        <w:tc>
          <w:tcPr>
            <w:tcW w:w="1272" w:type="dxa"/>
            <w:shd w:val="clear" w:color="auto" w:fill="auto"/>
            <w:noWrap/>
            <w:vAlign w:val="bottom"/>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Code</w:t>
            </w:r>
          </w:p>
        </w:tc>
        <w:tc>
          <w:tcPr>
            <w:tcW w:w="3685" w:type="dxa"/>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Company name</w:t>
            </w:r>
          </w:p>
        </w:tc>
        <w:tc>
          <w:tcPr>
            <w:tcW w:w="1418" w:type="dxa"/>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Year of Application</w:t>
            </w:r>
          </w:p>
        </w:tc>
      </w:tr>
      <w:tr w:rsidR="00296C00" w:rsidRPr="000E5071" w:rsidTr="00555F9C">
        <w:trPr>
          <w:trHeight w:val="300"/>
          <w:jc w:val="center"/>
        </w:trPr>
        <w:tc>
          <w:tcPr>
            <w:tcW w:w="640" w:type="dxa"/>
            <w:shd w:val="clear" w:color="auto" w:fill="auto"/>
            <w:noWrap/>
            <w:vAlign w:val="bottom"/>
            <w:hideMark/>
          </w:tcPr>
          <w:p w:rsidR="00296C00" w:rsidRPr="000E5071"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1</w:t>
            </w:r>
          </w:p>
        </w:tc>
        <w:tc>
          <w:tcPr>
            <w:tcW w:w="1272" w:type="dxa"/>
            <w:shd w:val="clear" w:color="auto" w:fill="auto"/>
            <w:noWrap/>
            <w:vAlign w:val="bottom"/>
            <w:hideMark/>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ACES</w:t>
            </w:r>
          </w:p>
        </w:tc>
        <w:tc>
          <w:tcPr>
            <w:tcW w:w="3685" w:type="dxa"/>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Ace Hardware Indonesia Tbk</w:t>
            </w:r>
          </w:p>
        </w:tc>
        <w:tc>
          <w:tcPr>
            <w:tcW w:w="1418" w:type="dxa"/>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2007</w:t>
            </w:r>
          </w:p>
        </w:tc>
      </w:tr>
      <w:tr w:rsidR="00296C00" w:rsidRPr="000E5071" w:rsidTr="00555F9C">
        <w:trPr>
          <w:trHeight w:val="300"/>
          <w:jc w:val="center"/>
        </w:trPr>
        <w:tc>
          <w:tcPr>
            <w:tcW w:w="640" w:type="dxa"/>
            <w:shd w:val="clear" w:color="auto" w:fill="auto"/>
            <w:noWrap/>
            <w:vAlign w:val="bottom"/>
            <w:hideMark/>
          </w:tcPr>
          <w:p w:rsidR="00296C00" w:rsidRPr="000E5071"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2</w:t>
            </w:r>
          </w:p>
        </w:tc>
        <w:tc>
          <w:tcPr>
            <w:tcW w:w="1272" w:type="dxa"/>
            <w:shd w:val="clear" w:color="auto" w:fill="auto"/>
            <w:noWrap/>
            <w:vAlign w:val="bottom"/>
            <w:hideMark/>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AKRA</w:t>
            </w:r>
          </w:p>
        </w:tc>
        <w:tc>
          <w:tcPr>
            <w:tcW w:w="3685" w:type="dxa"/>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AKR Corporindo Tbk</w:t>
            </w:r>
          </w:p>
        </w:tc>
        <w:tc>
          <w:tcPr>
            <w:tcW w:w="1418" w:type="dxa"/>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2007</w:t>
            </w:r>
          </w:p>
        </w:tc>
      </w:tr>
      <w:tr w:rsidR="00296C00" w:rsidRPr="000E5071" w:rsidTr="00555F9C">
        <w:trPr>
          <w:trHeight w:val="300"/>
          <w:jc w:val="center"/>
        </w:trPr>
        <w:tc>
          <w:tcPr>
            <w:tcW w:w="640" w:type="dxa"/>
            <w:shd w:val="clear" w:color="auto" w:fill="auto"/>
            <w:noWrap/>
            <w:vAlign w:val="bottom"/>
            <w:hideMark/>
          </w:tcPr>
          <w:p w:rsidR="00296C00" w:rsidRPr="000E5071"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3</w:t>
            </w:r>
          </w:p>
        </w:tc>
        <w:tc>
          <w:tcPr>
            <w:tcW w:w="1272" w:type="dxa"/>
            <w:shd w:val="clear" w:color="auto" w:fill="auto"/>
            <w:noWrap/>
            <w:vAlign w:val="bottom"/>
            <w:hideMark/>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APLN</w:t>
            </w:r>
          </w:p>
        </w:tc>
        <w:tc>
          <w:tcPr>
            <w:tcW w:w="3685" w:type="dxa"/>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Agung Podomoro Land Tbk</w:t>
            </w:r>
          </w:p>
        </w:tc>
        <w:tc>
          <w:tcPr>
            <w:tcW w:w="1418" w:type="dxa"/>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2011</w:t>
            </w:r>
          </w:p>
        </w:tc>
      </w:tr>
      <w:tr w:rsidR="00296C00" w:rsidRPr="000E5071" w:rsidTr="00555F9C">
        <w:trPr>
          <w:trHeight w:val="300"/>
          <w:jc w:val="center"/>
        </w:trPr>
        <w:tc>
          <w:tcPr>
            <w:tcW w:w="640" w:type="dxa"/>
            <w:shd w:val="clear" w:color="auto" w:fill="auto"/>
            <w:noWrap/>
            <w:vAlign w:val="bottom"/>
            <w:hideMark/>
          </w:tcPr>
          <w:p w:rsidR="00296C00" w:rsidRPr="000E5071"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4</w:t>
            </w:r>
          </w:p>
        </w:tc>
        <w:tc>
          <w:tcPr>
            <w:tcW w:w="1272" w:type="dxa"/>
            <w:shd w:val="clear" w:color="auto" w:fill="auto"/>
            <w:noWrap/>
            <w:vAlign w:val="bottom"/>
            <w:hideMark/>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ASSA</w:t>
            </w:r>
          </w:p>
        </w:tc>
        <w:tc>
          <w:tcPr>
            <w:tcW w:w="3685" w:type="dxa"/>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Adi Sarana Armada Tbk</w:t>
            </w:r>
          </w:p>
        </w:tc>
        <w:tc>
          <w:tcPr>
            <w:tcW w:w="1418" w:type="dxa"/>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2012</w:t>
            </w:r>
          </w:p>
        </w:tc>
      </w:tr>
      <w:tr w:rsidR="00296C00" w:rsidRPr="000E5071" w:rsidTr="00555F9C">
        <w:trPr>
          <w:trHeight w:val="300"/>
          <w:jc w:val="center"/>
        </w:trPr>
        <w:tc>
          <w:tcPr>
            <w:tcW w:w="640" w:type="dxa"/>
            <w:shd w:val="clear" w:color="auto" w:fill="auto"/>
            <w:noWrap/>
            <w:vAlign w:val="bottom"/>
          </w:tcPr>
          <w:p w:rsidR="00296C00" w:rsidRPr="000E5071"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5</w:t>
            </w:r>
          </w:p>
        </w:tc>
        <w:tc>
          <w:tcPr>
            <w:tcW w:w="1272" w:type="dxa"/>
            <w:shd w:val="clear" w:color="auto" w:fill="auto"/>
            <w:noWrap/>
            <w:vAlign w:val="bottom"/>
            <w:hideMark/>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BBKP</w:t>
            </w:r>
          </w:p>
        </w:tc>
        <w:tc>
          <w:tcPr>
            <w:tcW w:w="3685" w:type="dxa"/>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Bank Bukopin Tbk</w:t>
            </w:r>
          </w:p>
        </w:tc>
        <w:tc>
          <w:tcPr>
            <w:tcW w:w="1418" w:type="dxa"/>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2005</w:t>
            </w:r>
          </w:p>
        </w:tc>
      </w:tr>
      <w:tr w:rsidR="00296C00" w:rsidRPr="000E5071" w:rsidTr="00555F9C">
        <w:trPr>
          <w:trHeight w:val="300"/>
          <w:jc w:val="center"/>
        </w:trPr>
        <w:tc>
          <w:tcPr>
            <w:tcW w:w="640" w:type="dxa"/>
            <w:shd w:val="clear" w:color="auto" w:fill="auto"/>
            <w:noWrap/>
            <w:vAlign w:val="bottom"/>
          </w:tcPr>
          <w:p w:rsidR="00296C00" w:rsidRPr="000E5071"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6</w:t>
            </w:r>
          </w:p>
        </w:tc>
        <w:tc>
          <w:tcPr>
            <w:tcW w:w="1272" w:type="dxa"/>
            <w:shd w:val="clear" w:color="auto" w:fill="auto"/>
            <w:noWrap/>
            <w:vAlign w:val="bottom"/>
            <w:hideMark/>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BBTN</w:t>
            </w:r>
          </w:p>
        </w:tc>
        <w:tc>
          <w:tcPr>
            <w:tcW w:w="3685" w:type="dxa"/>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Bank Tabungan Negara (Persero) Tbk</w:t>
            </w:r>
          </w:p>
        </w:tc>
        <w:tc>
          <w:tcPr>
            <w:tcW w:w="1418" w:type="dxa"/>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2011</w:t>
            </w:r>
          </w:p>
        </w:tc>
      </w:tr>
      <w:tr w:rsidR="00296C00" w:rsidRPr="000E5071" w:rsidTr="00555F9C">
        <w:trPr>
          <w:trHeight w:val="300"/>
          <w:jc w:val="center"/>
        </w:trPr>
        <w:tc>
          <w:tcPr>
            <w:tcW w:w="640" w:type="dxa"/>
            <w:shd w:val="clear" w:color="auto" w:fill="auto"/>
            <w:noWrap/>
            <w:vAlign w:val="bottom"/>
          </w:tcPr>
          <w:p w:rsidR="00296C00" w:rsidRPr="000E5071"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7</w:t>
            </w:r>
          </w:p>
        </w:tc>
        <w:tc>
          <w:tcPr>
            <w:tcW w:w="1272" w:type="dxa"/>
            <w:shd w:val="clear" w:color="auto" w:fill="auto"/>
            <w:noWrap/>
            <w:vAlign w:val="bottom"/>
            <w:hideMark/>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BCAP</w:t>
            </w:r>
          </w:p>
        </w:tc>
        <w:tc>
          <w:tcPr>
            <w:tcW w:w="3685" w:type="dxa"/>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MNC Kapital Indonesia Tbk</w:t>
            </w:r>
          </w:p>
        </w:tc>
        <w:tc>
          <w:tcPr>
            <w:tcW w:w="1418" w:type="dxa"/>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2012</w:t>
            </w:r>
          </w:p>
        </w:tc>
      </w:tr>
      <w:tr w:rsidR="00296C00" w:rsidRPr="000E5071" w:rsidTr="00555F9C">
        <w:trPr>
          <w:trHeight w:val="300"/>
          <w:jc w:val="center"/>
        </w:trPr>
        <w:tc>
          <w:tcPr>
            <w:tcW w:w="640" w:type="dxa"/>
            <w:shd w:val="clear" w:color="auto" w:fill="auto"/>
            <w:noWrap/>
            <w:vAlign w:val="bottom"/>
          </w:tcPr>
          <w:p w:rsidR="00296C00" w:rsidRPr="000E5071"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8</w:t>
            </w:r>
          </w:p>
        </w:tc>
        <w:tc>
          <w:tcPr>
            <w:tcW w:w="1272" w:type="dxa"/>
            <w:shd w:val="clear" w:color="auto" w:fill="auto"/>
            <w:noWrap/>
            <w:vAlign w:val="bottom"/>
            <w:hideMark/>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BHIT</w:t>
            </w:r>
          </w:p>
        </w:tc>
        <w:tc>
          <w:tcPr>
            <w:tcW w:w="3685" w:type="dxa"/>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PT MNC Investama Tbk.</w:t>
            </w:r>
          </w:p>
        </w:tc>
        <w:tc>
          <w:tcPr>
            <w:tcW w:w="1418" w:type="dxa"/>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2008</w:t>
            </w:r>
          </w:p>
        </w:tc>
      </w:tr>
      <w:tr w:rsidR="00296C00" w:rsidRPr="000E5071" w:rsidTr="00555F9C">
        <w:trPr>
          <w:trHeight w:val="315"/>
          <w:jc w:val="center"/>
        </w:trPr>
        <w:tc>
          <w:tcPr>
            <w:tcW w:w="640" w:type="dxa"/>
            <w:shd w:val="clear" w:color="auto" w:fill="auto"/>
            <w:noWrap/>
            <w:vAlign w:val="bottom"/>
          </w:tcPr>
          <w:p w:rsidR="00296C00" w:rsidRPr="000E5071"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9</w:t>
            </w:r>
          </w:p>
        </w:tc>
        <w:tc>
          <w:tcPr>
            <w:tcW w:w="1272" w:type="dxa"/>
            <w:shd w:val="clear" w:color="auto" w:fill="auto"/>
            <w:noWrap/>
            <w:vAlign w:val="bottom"/>
            <w:hideMark/>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BWPT</w:t>
            </w:r>
          </w:p>
        </w:tc>
        <w:tc>
          <w:tcPr>
            <w:tcW w:w="3685" w:type="dxa"/>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Eagle High Plantations Tbk</w:t>
            </w:r>
          </w:p>
        </w:tc>
        <w:tc>
          <w:tcPr>
            <w:tcW w:w="1418" w:type="dxa"/>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2010</w:t>
            </w:r>
          </w:p>
        </w:tc>
      </w:tr>
      <w:tr w:rsidR="00296C00" w:rsidRPr="000E5071" w:rsidTr="00555F9C">
        <w:trPr>
          <w:trHeight w:val="300"/>
          <w:jc w:val="center"/>
        </w:trPr>
        <w:tc>
          <w:tcPr>
            <w:tcW w:w="640" w:type="dxa"/>
            <w:shd w:val="clear" w:color="auto" w:fill="auto"/>
            <w:noWrap/>
            <w:vAlign w:val="bottom"/>
          </w:tcPr>
          <w:p w:rsidR="00296C00" w:rsidRPr="000E5071"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10</w:t>
            </w:r>
          </w:p>
        </w:tc>
        <w:tc>
          <w:tcPr>
            <w:tcW w:w="1272" w:type="dxa"/>
            <w:shd w:val="clear" w:color="auto" w:fill="auto"/>
            <w:noWrap/>
            <w:vAlign w:val="bottom"/>
            <w:hideMark/>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DOID</w:t>
            </w:r>
          </w:p>
        </w:tc>
        <w:tc>
          <w:tcPr>
            <w:tcW w:w="3685" w:type="dxa"/>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Delta Dunia Makmur Tbk</w:t>
            </w:r>
          </w:p>
        </w:tc>
        <w:tc>
          <w:tcPr>
            <w:tcW w:w="1418" w:type="dxa"/>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2012</w:t>
            </w:r>
          </w:p>
        </w:tc>
      </w:tr>
      <w:tr w:rsidR="00296C00" w:rsidRPr="000E5071" w:rsidTr="00555F9C">
        <w:trPr>
          <w:trHeight w:val="300"/>
          <w:jc w:val="center"/>
        </w:trPr>
        <w:tc>
          <w:tcPr>
            <w:tcW w:w="640" w:type="dxa"/>
            <w:shd w:val="clear" w:color="auto" w:fill="auto"/>
            <w:noWrap/>
            <w:vAlign w:val="bottom"/>
          </w:tcPr>
          <w:p w:rsidR="00296C00" w:rsidRPr="000E5071"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11</w:t>
            </w:r>
          </w:p>
        </w:tc>
        <w:tc>
          <w:tcPr>
            <w:tcW w:w="1272" w:type="dxa"/>
            <w:shd w:val="clear" w:color="auto" w:fill="auto"/>
            <w:noWrap/>
            <w:vAlign w:val="bottom"/>
            <w:hideMark/>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EXCL</w:t>
            </w:r>
          </w:p>
        </w:tc>
        <w:tc>
          <w:tcPr>
            <w:tcW w:w="3685" w:type="dxa"/>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PT XL Axiata Tbk</w:t>
            </w:r>
          </w:p>
        </w:tc>
        <w:tc>
          <w:tcPr>
            <w:tcW w:w="1418" w:type="dxa"/>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2010</w:t>
            </w:r>
          </w:p>
        </w:tc>
      </w:tr>
      <w:tr w:rsidR="00296C00" w:rsidRPr="000E5071" w:rsidTr="00555F9C">
        <w:trPr>
          <w:trHeight w:val="300"/>
          <w:jc w:val="center"/>
        </w:trPr>
        <w:tc>
          <w:tcPr>
            <w:tcW w:w="640" w:type="dxa"/>
            <w:shd w:val="clear" w:color="auto" w:fill="auto"/>
            <w:noWrap/>
            <w:vAlign w:val="bottom"/>
          </w:tcPr>
          <w:p w:rsidR="00296C00" w:rsidRPr="000E5071"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12</w:t>
            </w:r>
          </w:p>
        </w:tc>
        <w:tc>
          <w:tcPr>
            <w:tcW w:w="1272" w:type="dxa"/>
            <w:shd w:val="clear" w:color="auto" w:fill="auto"/>
            <w:noWrap/>
            <w:vAlign w:val="bottom"/>
            <w:hideMark/>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GIAA</w:t>
            </w:r>
          </w:p>
        </w:tc>
        <w:tc>
          <w:tcPr>
            <w:tcW w:w="3685" w:type="dxa"/>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Garuda Indonesia (Persero) Tbk</w:t>
            </w:r>
          </w:p>
        </w:tc>
        <w:tc>
          <w:tcPr>
            <w:tcW w:w="1418" w:type="dxa"/>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2010</w:t>
            </w:r>
          </w:p>
        </w:tc>
      </w:tr>
      <w:tr w:rsidR="00296C00" w:rsidRPr="000E5071" w:rsidTr="00555F9C">
        <w:trPr>
          <w:trHeight w:val="300"/>
          <w:jc w:val="center"/>
        </w:trPr>
        <w:tc>
          <w:tcPr>
            <w:tcW w:w="640" w:type="dxa"/>
            <w:shd w:val="clear" w:color="auto" w:fill="auto"/>
            <w:noWrap/>
            <w:vAlign w:val="bottom"/>
          </w:tcPr>
          <w:p w:rsidR="00296C00" w:rsidRPr="000E5071"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13</w:t>
            </w:r>
          </w:p>
        </w:tc>
        <w:tc>
          <w:tcPr>
            <w:tcW w:w="1272" w:type="dxa"/>
            <w:shd w:val="clear" w:color="auto" w:fill="auto"/>
            <w:noWrap/>
            <w:vAlign w:val="bottom"/>
            <w:hideMark/>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KPIG</w:t>
            </w:r>
          </w:p>
        </w:tc>
        <w:tc>
          <w:tcPr>
            <w:tcW w:w="3685" w:type="dxa"/>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MNC Land Tbk</w:t>
            </w:r>
          </w:p>
        </w:tc>
        <w:tc>
          <w:tcPr>
            <w:tcW w:w="1418" w:type="dxa"/>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2012</w:t>
            </w:r>
          </w:p>
        </w:tc>
      </w:tr>
      <w:tr w:rsidR="00296C00" w:rsidRPr="000E5071" w:rsidTr="00555F9C">
        <w:trPr>
          <w:trHeight w:val="300"/>
          <w:jc w:val="center"/>
        </w:trPr>
        <w:tc>
          <w:tcPr>
            <w:tcW w:w="640" w:type="dxa"/>
            <w:shd w:val="clear" w:color="auto" w:fill="auto"/>
            <w:noWrap/>
            <w:vAlign w:val="bottom"/>
          </w:tcPr>
          <w:p w:rsidR="00296C00" w:rsidRPr="000E5071"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14</w:t>
            </w:r>
          </w:p>
        </w:tc>
        <w:tc>
          <w:tcPr>
            <w:tcW w:w="1272" w:type="dxa"/>
            <w:shd w:val="clear" w:color="auto" w:fill="auto"/>
            <w:noWrap/>
            <w:vAlign w:val="bottom"/>
            <w:hideMark/>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TPMA</w:t>
            </w:r>
          </w:p>
        </w:tc>
        <w:tc>
          <w:tcPr>
            <w:tcW w:w="3685" w:type="dxa"/>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Trans Power Marine Tbk</w:t>
            </w:r>
          </w:p>
        </w:tc>
        <w:tc>
          <w:tcPr>
            <w:tcW w:w="1418" w:type="dxa"/>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2012</w:t>
            </w:r>
          </w:p>
        </w:tc>
      </w:tr>
      <w:tr w:rsidR="00296C00" w:rsidRPr="000E5071" w:rsidTr="00555F9C">
        <w:trPr>
          <w:trHeight w:val="300"/>
          <w:jc w:val="center"/>
        </w:trPr>
        <w:tc>
          <w:tcPr>
            <w:tcW w:w="640" w:type="dxa"/>
            <w:shd w:val="clear" w:color="auto" w:fill="auto"/>
            <w:noWrap/>
            <w:vAlign w:val="bottom"/>
          </w:tcPr>
          <w:p w:rsidR="00296C00" w:rsidRPr="000E5071"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15</w:t>
            </w:r>
          </w:p>
        </w:tc>
        <w:tc>
          <w:tcPr>
            <w:tcW w:w="1272" w:type="dxa"/>
            <w:shd w:val="clear" w:color="auto" w:fill="auto"/>
            <w:noWrap/>
            <w:vAlign w:val="bottom"/>
            <w:hideMark/>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WINS</w:t>
            </w:r>
          </w:p>
        </w:tc>
        <w:tc>
          <w:tcPr>
            <w:tcW w:w="3685" w:type="dxa"/>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Wintermar Offshore Marine Tbk</w:t>
            </w:r>
          </w:p>
        </w:tc>
        <w:tc>
          <w:tcPr>
            <w:tcW w:w="1418" w:type="dxa"/>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2011</w:t>
            </w:r>
          </w:p>
        </w:tc>
      </w:tr>
    </w:tbl>
    <w:p w:rsidR="00296C00" w:rsidRPr="000E5071" w:rsidRDefault="00296C00" w:rsidP="00FE7128">
      <w:pPr>
        <w:pStyle w:val="ListParagraph"/>
        <w:spacing w:after="0" w:line="240" w:lineRule="auto"/>
        <w:ind w:left="1134"/>
        <w:rPr>
          <w:rFonts w:ascii="Times New Roman" w:hAnsi="Times New Roman" w:cs="Times New Roman"/>
          <w:sz w:val="24"/>
          <w:szCs w:val="24"/>
        </w:rPr>
      </w:pPr>
      <w:r w:rsidRPr="000E5071">
        <w:rPr>
          <w:rFonts w:ascii="Times New Roman" w:hAnsi="Times New Roman" w:cs="Times New Roman"/>
          <w:sz w:val="24"/>
          <w:szCs w:val="24"/>
        </w:rPr>
        <w:t>Source: Financial statements</w:t>
      </w:r>
    </w:p>
    <w:p w:rsidR="00296C00" w:rsidRDefault="00296C00" w:rsidP="00FE7128">
      <w:pPr>
        <w:spacing w:after="0" w:line="240" w:lineRule="auto"/>
        <w:rPr>
          <w:rFonts w:ascii="Times New Roman" w:hAnsi="Times New Roman" w:cs="Times New Roman"/>
          <w:b/>
          <w:sz w:val="24"/>
          <w:szCs w:val="24"/>
        </w:rPr>
      </w:pPr>
    </w:p>
    <w:p w:rsidR="00296C00" w:rsidRDefault="00296C00" w:rsidP="00FE7128">
      <w:pPr>
        <w:spacing w:after="0" w:line="240" w:lineRule="auto"/>
        <w:jc w:val="center"/>
        <w:rPr>
          <w:rFonts w:ascii="Times New Roman" w:hAnsi="Times New Roman" w:cs="Times New Roman"/>
          <w:b/>
          <w:sz w:val="24"/>
          <w:szCs w:val="24"/>
        </w:rPr>
      </w:pPr>
      <w:r w:rsidRPr="00D7546C">
        <w:rPr>
          <w:rFonts w:ascii="Times New Roman" w:hAnsi="Times New Roman" w:cs="Times New Roman"/>
          <w:b/>
          <w:sz w:val="24"/>
          <w:szCs w:val="24"/>
        </w:rPr>
        <w:t>APPENDIX 2</w:t>
      </w:r>
    </w:p>
    <w:p w:rsidR="00296C00" w:rsidRPr="00932412" w:rsidRDefault="00296C00" w:rsidP="00FE7128">
      <w:pPr>
        <w:spacing w:after="0" w:line="240" w:lineRule="auto"/>
        <w:jc w:val="center"/>
        <w:rPr>
          <w:rFonts w:ascii="Times New Roman" w:hAnsi="Times New Roman" w:cs="Times New Roman"/>
          <w:b/>
          <w:sz w:val="24"/>
          <w:szCs w:val="24"/>
        </w:rPr>
      </w:pPr>
      <w:r w:rsidRPr="00932412">
        <w:rPr>
          <w:rFonts w:ascii="Times New Roman" w:hAnsi="Times New Roman" w:cs="Times New Roman"/>
          <w:b/>
          <w:sz w:val="24"/>
          <w:szCs w:val="24"/>
        </w:rPr>
        <w:t>List of Different Test Samples</w:t>
      </w:r>
    </w:p>
    <w:p w:rsidR="00296C00" w:rsidRPr="003A0F14" w:rsidRDefault="00296C00" w:rsidP="00FE7128">
      <w:pPr>
        <w:pStyle w:val="ListParagraph"/>
        <w:spacing w:after="0" w:line="240" w:lineRule="auto"/>
        <w:ind w:left="426"/>
        <w:jc w:val="center"/>
        <w:rPr>
          <w:rFonts w:ascii="Times New Roman" w:hAnsi="Times New Roman" w:cs="Times New Roman"/>
          <w:b/>
          <w:sz w:val="24"/>
          <w:szCs w:val="24"/>
        </w:rPr>
      </w:pPr>
    </w:p>
    <w:tbl>
      <w:tblPr>
        <w:tblW w:w="7427" w:type="dxa"/>
        <w:tblInd w:w="490" w:type="dxa"/>
        <w:tblLook w:val="04A0" w:firstRow="1" w:lastRow="0" w:firstColumn="1" w:lastColumn="0" w:noHBand="0" w:noVBand="1"/>
      </w:tblPr>
      <w:tblGrid>
        <w:gridCol w:w="510"/>
        <w:gridCol w:w="1309"/>
        <w:gridCol w:w="4565"/>
        <w:gridCol w:w="1043"/>
      </w:tblGrid>
      <w:tr w:rsidR="00296C00" w:rsidRPr="000E5071" w:rsidTr="00555F9C">
        <w:trPr>
          <w:trHeight w:val="300"/>
        </w:trPr>
        <w:tc>
          <w:tcPr>
            <w:tcW w:w="510" w:type="dxa"/>
            <w:tcBorders>
              <w:top w:val="single" w:sz="4" w:space="0" w:color="auto"/>
              <w:left w:val="single" w:sz="8" w:space="0" w:color="auto"/>
              <w:bottom w:val="single" w:sz="4" w:space="0" w:color="auto"/>
              <w:right w:val="single" w:sz="4" w:space="0" w:color="auto"/>
            </w:tcBorders>
            <w:shd w:val="clear" w:color="auto" w:fill="auto"/>
            <w:noWrap/>
            <w:vAlign w:val="center"/>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No</w:t>
            </w:r>
          </w:p>
        </w:tc>
        <w:tc>
          <w:tcPr>
            <w:tcW w:w="1309" w:type="dxa"/>
            <w:tcBorders>
              <w:top w:val="single" w:sz="4" w:space="0" w:color="auto"/>
              <w:left w:val="nil"/>
              <w:bottom w:val="single" w:sz="4" w:space="0" w:color="auto"/>
              <w:right w:val="single" w:sz="8" w:space="0" w:color="auto"/>
            </w:tcBorders>
            <w:shd w:val="clear" w:color="auto" w:fill="auto"/>
            <w:vAlign w:val="center"/>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 xml:space="preserve">Company </w:t>
            </w:r>
            <w:r w:rsidRPr="000E5071">
              <w:rPr>
                <w:rFonts w:ascii="Times New Roman" w:eastAsia="Times New Roman" w:hAnsi="Times New Roman" w:cs="Times New Roman"/>
                <w:color w:val="000000"/>
                <w:sz w:val="24"/>
                <w:szCs w:val="24"/>
                <w:lang w:eastAsia="id-ID"/>
              </w:rPr>
              <w:lastRenderedPageBreak/>
              <w:t>Code</w:t>
            </w:r>
          </w:p>
        </w:tc>
        <w:tc>
          <w:tcPr>
            <w:tcW w:w="4627" w:type="dxa"/>
            <w:tcBorders>
              <w:top w:val="single" w:sz="4" w:space="0" w:color="auto"/>
              <w:left w:val="nil"/>
              <w:bottom w:val="single" w:sz="4" w:space="0" w:color="auto"/>
              <w:right w:val="single" w:sz="8" w:space="0" w:color="auto"/>
            </w:tcBorders>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lastRenderedPageBreak/>
              <w:t>Company name</w:t>
            </w:r>
          </w:p>
        </w:tc>
        <w:tc>
          <w:tcPr>
            <w:tcW w:w="981" w:type="dxa"/>
            <w:tcBorders>
              <w:top w:val="single" w:sz="4" w:space="0" w:color="auto"/>
              <w:left w:val="nil"/>
              <w:bottom w:val="single" w:sz="4" w:space="0" w:color="auto"/>
              <w:right w:val="single" w:sz="8" w:space="0" w:color="auto"/>
            </w:tcBorders>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 xml:space="preserve">Issuance </w:t>
            </w:r>
            <w:r w:rsidRPr="000E5071">
              <w:rPr>
                <w:rFonts w:ascii="Times New Roman" w:eastAsia="Times New Roman" w:hAnsi="Times New Roman" w:cs="Times New Roman"/>
                <w:color w:val="000000"/>
                <w:sz w:val="24"/>
                <w:szCs w:val="24"/>
                <w:lang w:eastAsia="id-ID"/>
              </w:rPr>
              <w:lastRenderedPageBreak/>
              <w:t>Year</w:t>
            </w:r>
          </w:p>
        </w:tc>
      </w:tr>
      <w:tr w:rsidR="00296C00" w:rsidRPr="000E5071" w:rsidTr="00555F9C">
        <w:trPr>
          <w:trHeight w:val="300"/>
        </w:trPr>
        <w:tc>
          <w:tcPr>
            <w:tcW w:w="510" w:type="dxa"/>
            <w:tcBorders>
              <w:top w:val="nil"/>
              <w:left w:val="single" w:sz="8" w:space="0" w:color="auto"/>
              <w:bottom w:val="single" w:sz="4" w:space="0" w:color="auto"/>
              <w:right w:val="single" w:sz="4" w:space="0" w:color="auto"/>
            </w:tcBorders>
            <w:shd w:val="clear" w:color="auto" w:fill="auto"/>
            <w:noWrap/>
            <w:vAlign w:val="center"/>
            <w:hideMark/>
          </w:tcPr>
          <w:p w:rsidR="00296C00" w:rsidRPr="000C24FD"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C24FD">
              <w:rPr>
                <w:rFonts w:ascii="Times New Roman" w:eastAsia="Times New Roman" w:hAnsi="Times New Roman" w:cs="Times New Roman"/>
                <w:color w:val="000000"/>
                <w:sz w:val="24"/>
                <w:szCs w:val="24"/>
                <w:lang w:eastAsia="id-ID"/>
              </w:rPr>
              <w:lastRenderedPageBreak/>
              <w:t>1</w:t>
            </w:r>
          </w:p>
        </w:tc>
        <w:tc>
          <w:tcPr>
            <w:tcW w:w="1309" w:type="dxa"/>
            <w:tcBorders>
              <w:top w:val="nil"/>
              <w:left w:val="nil"/>
              <w:bottom w:val="single" w:sz="4" w:space="0" w:color="auto"/>
              <w:right w:val="single" w:sz="8" w:space="0" w:color="auto"/>
            </w:tcBorders>
            <w:shd w:val="clear" w:color="auto" w:fill="auto"/>
            <w:vAlign w:val="center"/>
            <w:hideMark/>
          </w:tcPr>
          <w:p w:rsidR="00296C00" w:rsidRPr="000C24FD" w:rsidRDefault="00296C00" w:rsidP="00FE7128">
            <w:pPr>
              <w:spacing w:after="0" w:line="240" w:lineRule="auto"/>
              <w:rPr>
                <w:rFonts w:ascii="Times New Roman" w:eastAsia="Times New Roman" w:hAnsi="Times New Roman" w:cs="Times New Roman"/>
                <w:color w:val="000000"/>
                <w:sz w:val="24"/>
                <w:szCs w:val="24"/>
                <w:lang w:eastAsia="id-ID"/>
              </w:rPr>
            </w:pPr>
            <w:r w:rsidRPr="000C24FD">
              <w:rPr>
                <w:rFonts w:ascii="Times New Roman" w:eastAsia="Times New Roman" w:hAnsi="Times New Roman" w:cs="Times New Roman"/>
                <w:color w:val="000000"/>
                <w:sz w:val="24"/>
                <w:szCs w:val="24"/>
                <w:lang w:eastAsia="id-ID"/>
              </w:rPr>
              <w:t>BABP</w:t>
            </w:r>
          </w:p>
        </w:tc>
        <w:tc>
          <w:tcPr>
            <w:tcW w:w="4627" w:type="dxa"/>
            <w:tcBorders>
              <w:top w:val="nil"/>
              <w:left w:val="nil"/>
              <w:bottom w:val="single" w:sz="4" w:space="0" w:color="auto"/>
              <w:right w:val="single" w:sz="8" w:space="0" w:color="auto"/>
            </w:tcBorders>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PT Bank MNC Internasional Tbk</w:t>
            </w:r>
          </w:p>
        </w:tc>
        <w:tc>
          <w:tcPr>
            <w:tcW w:w="981" w:type="dxa"/>
            <w:tcBorders>
              <w:top w:val="nil"/>
              <w:left w:val="nil"/>
              <w:bottom w:val="single" w:sz="4" w:space="0" w:color="auto"/>
              <w:right w:val="single" w:sz="8" w:space="0" w:color="auto"/>
            </w:tcBorders>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2014</w:t>
            </w:r>
          </w:p>
        </w:tc>
      </w:tr>
      <w:tr w:rsidR="00296C00" w:rsidRPr="000E5071" w:rsidTr="00555F9C">
        <w:trPr>
          <w:trHeight w:val="300"/>
        </w:trPr>
        <w:tc>
          <w:tcPr>
            <w:tcW w:w="510" w:type="dxa"/>
            <w:tcBorders>
              <w:top w:val="nil"/>
              <w:left w:val="single" w:sz="8" w:space="0" w:color="auto"/>
              <w:bottom w:val="single" w:sz="4" w:space="0" w:color="auto"/>
              <w:right w:val="single" w:sz="4" w:space="0" w:color="auto"/>
            </w:tcBorders>
            <w:shd w:val="clear" w:color="auto" w:fill="auto"/>
            <w:noWrap/>
            <w:vAlign w:val="bottom"/>
            <w:hideMark/>
          </w:tcPr>
          <w:p w:rsidR="00296C00" w:rsidRPr="000C24FD"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C24FD">
              <w:rPr>
                <w:rFonts w:ascii="Times New Roman" w:eastAsia="Times New Roman" w:hAnsi="Times New Roman" w:cs="Times New Roman"/>
                <w:color w:val="000000"/>
                <w:sz w:val="24"/>
                <w:szCs w:val="24"/>
                <w:lang w:eastAsia="id-ID"/>
              </w:rPr>
              <w:t>2</w:t>
            </w:r>
          </w:p>
        </w:tc>
        <w:tc>
          <w:tcPr>
            <w:tcW w:w="1309" w:type="dxa"/>
            <w:tcBorders>
              <w:top w:val="nil"/>
              <w:left w:val="nil"/>
              <w:bottom w:val="single" w:sz="4" w:space="0" w:color="auto"/>
              <w:right w:val="single" w:sz="8" w:space="0" w:color="auto"/>
            </w:tcBorders>
            <w:shd w:val="clear" w:color="auto" w:fill="auto"/>
            <w:noWrap/>
            <w:vAlign w:val="bottom"/>
            <w:hideMark/>
          </w:tcPr>
          <w:p w:rsidR="00296C00" w:rsidRPr="000C24FD" w:rsidRDefault="00296C00" w:rsidP="00FE7128">
            <w:pPr>
              <w:spacing w:after="0" w:line="240" w:lineRule="auto"/>
              <w:rPr>
                <w:rFonts w:ascii="Times New Roman" w:eastAsia="Times New Roman" w:hAnsi="Times New Roman" w:cs="Times New Roman"/>
                <w:color w:val="000000"/>
                <w:sz w:val="24"/>
                <w:szCs w:val="24"/>
                <w:lang w:eastAsia="id-ID"/>
              </w:rPr>
            </w:pPr>
            <w:r w:rsidRPr="000C24FD">
              <w:rPr>
                <w:rFonts w:ascii="Times New Roman" w:eastAsia="Times New Roman" w:hAnsi="Times New Roman" w:cs="Times New Roman"/>
                <w:color w:val="000000"/>
                <w:sz w:val="24"/>
                <w:szCs w:val="24"/>
                <w:lang w:eastAsia="id-ID"/>
              </w:rPr>
              <w:t>BBKP</w:t>
            </w:r>
          </w:p>
        </w:tc>
        <w:tc>
          <w:tcPr>
            <w:tcW w:w="4627" w:type="dxa"/>
            <w:tcBorders>
              <w:top w:val="nil"/>
              <w:left w:val="nil"/>
              <w:bottom w:val="single" w:sz="4" w:space="0" w:color="auto"/>
              <w:right w:val="single" w:sz="8" w:space="0" w:color="auto"/>
            </w:tcBorders>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Bank Bukopin Tbk</w:t>
            </w:r>
          </w:p>
        </w:tc>
        <w:tc>
          <w:tcPr>
            <w:tcW w:w="981" w:type="dxa"/>
            <w:tcBorders>
              <w:top w:val="nil"/>
              <w:left w:val="nil"/>
              <w:bottom w:val="single" w:sz="4" w:space="0" w:color="auto"/>
              <w:right w:val="single" w:sz="8" w:space="0" w:color="auto"/>
            </w:tcBorders>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2005</w:t>
            </w:r>
          </w:p>
        </w:tc>
      </w:tr>
      <w:tr w:rsidR="00296C00" w:rsidRPr="000E5071" w:rsidTr="00555F9C">
        <w:trPr>
          <w:trHeight w:val="300"/>
        </w:trPr>
        <w:tc>
          <w:tcPr>
            <w:tcW w:w="510" w:type="dxa"/>
            <w:tcBorders>
              <w:top w:val="nil"/>
              <w:left w:val="single" w:sz="8" w:space="0" w:color="auto"/>
              <w:bottom w:val="single" w:sz="4" w:space="0" w:color="auto"/>
              <w:right w:val="single" w:sz="4" w:space="0" w:color="auto"/>
            </w:tcBorders>
            <w:shd w:val="clear" w:color="auto" w:fill="auto"/>
            <w:noWrap/>
            <w:vAlign w:val="center"/>
            <w:hideMark/>
          </w:tcPr>
          <w:p w:rsidR="00296C00" w:rsidRPr="000C24FD"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C24FD">
              <w:rPr>
                <w:rFonts w:ascii="Times New Roman" w:eastAsia="Times New Roman" w:hAnsi="Times New Roman" w:cs="Times New Roman"/>
                <w:color w:val="000000"/>
                <w:sz w:val="24"/>
                <w:szCs w:val="24"/>
                <w:lang w:eastAsia="id-ID"/>
              </w:rPr>
              <w:t>3</w:t>
            </w:r>
          </w:p>
        </w:tc>
        <w:tc>
          <w:tcPr>
            <w:tcW w:w="1309" w:type="dxa"/>
            <w:tcBorders>
              <w:top w:val="nil"/>
              <w:left w:val="nil"/>
              <w:bottom w:val="single" w:sz="4" w:space="0" w:color="auto"/>
              <w:right w:val="single" w:sz="8" w:space="0" w:color="auto"/>
            </w:tcBorders>
            <w:shd w:val="clear" w:color="auto" w:fill="auto"/>
            <w:noWrap/>
            <w:vAlign w:val="bottom"/>
            <w:hideMark/>
          </w:tcPr>
          <w:p w:rsidR="00296C00" w:rsidRPr="000C24FD" w:rsidRDefault="00296C00" w:rsidP="00FE7128">
            <w:pPr>
              <w:spacing w:after="0" w:line="240" w:lineRule="auto"/>
              <w:rPr>
                <w:rFonts w:ascii="Times New Roman" w:eastAsia="Times New Roman" w:hAnsi="Times New Roman" w:cs="Times New Roman"/>
                <w:color w:val="000000"/>
                <w:sz w:val="24"/>
                <w:szCs w:val="24"/>
                <w:lang w:eastAsia="id-ID"/>
              </w:rPr>
            </w:pPr>
            <w:r w:rsidRPr="000C24FD">
              <w:rPr>
                <w:rFonts w:ascii="Times New Roman" w:eastAsia="Times New Roman" w:hAnsi="Times New Roman" w:cs="Times New Roman"/>
                <w:color w:val="000000"/>
                <w:sz w:val="24"/>
                <w:szCs w:val="24"/>
                <w:lang w:eastAsia="id-ID"/>
              </w:rPr>
              <w:t>BFIN</w:t>
            </w:r>
          </w:p>
        </w:tc>
        <w:tc>
          <w:tcPr>
            <w:tcW w:w="4627" w:type="dxa"/>
            <w:tcBorders>
              <w:top w:val="nil"/>
              <w:left w:val="nil"/>
              <w:bottom w:val="single" w:sz="4" w:space="0" w:color="auto"/>
              <w:right w:val="single" w:sz="8" w:space="0" w:color="auto"/>
            </w:tcBorders>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BFI Finance Indonesia Tbk</w:t>
            </w:r>
          </w:p>
        </w:tc>
        <w:tc>
          <w:tcPr>
            <w:tcW w:w="981" w:type="dxa"/>
            <w:tcBorders>
              <w:top w:val="nil"/>
              <w:left w:val="nil"/>
              <w:bottom w:val="single" w:sz="4" w:space="0" w:color="auto"/>
              <w:right w:val="single" w:sz="8" w:space="0" w:color="auto"/>
            </w:tcBorders>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2013</w:t>
            </w:r>
          </w:p>
        </w:tc>
      </w:tr>
      <w:tr w:rsidR="00296C00" w:rsidRPr="000E5071" w:rsidTr="00555F9C">
        <w:trPr>
          <w:trHeight w:val="300"/>
        </w:trPr>
        <w:tc>
          <w:tcPr>
            <w:tcW w:w="510" w:type="dxa"/>
            <w:tcBorders>
              <w:top w:val="nil"/>
              <w:left w:val="single" w:sz="8" w:space="0" w:color="auto"/>
              <w:bottom w:val="single" w:sz="4" w:space="0" w:color="auto"/>
              <w:right w:val="single" w:sz="4" w:space="0" w:color="auto"/>
            </w:tcBorders>
            <w:shd w:val="clear" w:color="auto" w:fill="auto"/>
            <w:noWrap/>
            <w:vAlign w:val="bottom"/>
            <w:hideMark/>
          </w:tcPr>
          <w:p w:rsidR="00296C00" w:rsidRPr="000C24FD"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C24FD">
              <w:rPr>
                <w:rFonts w:ascii="Times New Roman" w:eastAsia="Times New Roman" w:hAnsi="Times New Roman" w:cs="Times New Roman"/>
                <w:color w:val="000000"/>
                <w:sz w:val="24"/>
                <w:szCs w:val="24"/>
                <w:lang w:eastAsia="id-ID"/>
              </w:rPr>
              <w:t>4</w:t>
            </w:r>
          </w:p>
        </w:tc>
        <w:tc>
          <w:tcPr>
            <w:tcW w:w="1309" w:type="dxa"/>
            <w:tcBorders>
              <w:top w:val="nil"/>
              <w:left w:val="nil"/>
              <w:bottom w:val="single" w:sz="4" w:space="0" w:color="auto"/>
              <w:right w:val="single" w:sz="8" w:space="0" w:color="auto"/>
            </w:tcBorders>
            <w:shd w:val="clear" w:color="auto" w:fill="auto"/>
            <w:noWrap/>
            <w:vAlign w:val="bottom"/>
            <w:hideMark/>
          </w:tcPr>
          <w:p w:rsidR="00296C00" w:rsidRPr="000C24FD" w:rsidRDefault="00296C00" w:rsidP="00FE7128">
            <w:pPr>
              <w:spacing w:after="0" w:line="240" w:lineRule="auto"/>
              <w:rPr>
                <w:rFonts w:ascii="Times New Roman" w:eastAsia="Times New Roman" w:hAnsi="Times New Roman" w:cs="Times New Roman"/>
                <w:color w:val="000000"/>
                <w:sz w:val="24"/>
                <w:szCs w:val="24"/>
                <w:lang w:eastAsia="id-ID"/>
              </w:rPr>
            </w:pPr>
            <w:r w:rsidRPr="000C24FD">
              <w:rPr>
                <w:rFonts w:ascii="Times New Roman" w:eastAsia="Times New Roman" w:hAnsi="Times New Roman" w:cs="Times New Roman"/>
                <w:color w:val="000000"/>
                <w:sz w:val="24"/>
                <w:szCs w:val="24"/>
                <w:lang w:eastAsia="id-ID"/>
              </w:rPr>
              <w:t>BTPN</w:t>
            </w:r>
          </w:p>
        </w:tc>
        <w:tc>
          <w:tcPr>
            <w:tcW w:w="4627" w:type="dxa"/>
            <w:tcBorders>
              <w:top w:val="nil"/>
              <w:left w:val="nil"/>
              <w:bottom w:val="single" w:sz="4" w:space="0" w:color="auto"/>
              <w:right w:val="single" w:sz="8" w:space="0" w:color="auto"/>
            </w:tcBorders>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Pt National Pension Savings Bank Tbk</w:t>
            </w:r>
          </w:p>
        </w:tc>
        <w:tc>
          <w:tcPr>
            <w:tcW w:w="981" w:type="dxa"/>
            <w:tcBorders>
              <w:top w:val="nil"/>
              <w:left w:val="nil"/>
              <w:bottom w:val="single" w:sz="4" w:space="0" w:color="auto"/>
              <w:right w:val="single" w:sz="8" w:space="0" w:color="auto"/>
            </w:tcBorders>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2013</w:t>
            </w:r>
          </w:p>
        </w:tc>
      </w:tr>
      <w:tr w:rsidR="00296C00" w:rsidRPr="000E5071" w:rsidTr="00555F9C">
        <w:trPr>
          <w:trHeight w:val="300"/>
        </w:trPr>
        <w:tc>
          <w:tcPr>
            <w:tcW w:w="510" w:type="dxa"/>
            <w:tcBorders>
              <w:top w:val="nil"/>
              <w:left w:val="single" w:sz="8" w:space="0" w:color="auto"/>
              <w:bottom w:val="single" w:sz="4" w:space="0" w:color="auto"/>
              <w:right w:val="single" w:sz="4" w:space="0" w:color="auto"/>
            </w:tcBorders>
            <w:shd w:val="clear" w:color="auto" w:fill="auto"/>
            <w:noWrap/>
            <w:vAlign w:val="center"/>
            <w:hideMark/>
          </w:tcPr>
          <w:p w:rsidR="00296C00" w:rsidRPr="000C24FD"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C24FD">
              <w:rPr>
                <w:rFonts w:ascii="Times New Roman" w:eastAsia="Times New Roman" w:hAnsi="Times New Roman" w:cs="Times New Roman"/>
                <w:color w:val="000000"/>
                <w:sz w:val="24"/>
                <w:szCs w:val="24"/>
                <w:lang w:eastAsia="id-ID"/>
              </w:rPr>
              <w:t>5</w:t>
            </w:r>
          </w:p>
        </w:tc>
        <w:tc>
          <w:tcPr>
            <w:tcW w:w="1309" w:type="dxa"/>
            <w:tcBorders>
              <w:top w:val="nil"/>
              <w:left w:val="nil"/>
              <w:bottom w:val="single" w:sz="4" w:space="0" w:color="auto"/>
              <w:right w:val="single" w:sz="8" w:space="0" w:color="auto"/>
            </w:tcBorders>
            <w:shd w:val="clear" w:color="auto" w:fill="auto"/>
            <w:noWrap/>
            <w:vAlign w:val="bottom"/>
            <w:hideMark/>
          </w:tcPr>
          <w:p w:rsidR="00296C00" w:rsidRPr="000C24FD" w:rsidRDefault="00296C00" w:rsidP="00FE7128">
            <w:pPr>
              <w:spacing w:after="0" w:line="240" w:lineRule="auto"/>
              <w:rPr>
                <w:rFonts w:ascii="Times New Roman" w:eastAsia="Times New Roman" w:hAnsi="Times New Roman" w:cs="Times New Roman"/>
                <w:color w:val="000000"/>
                <w:sz w:val="24"/>
                <w:szCs w:val="24"/>
                <w:lang w:eastAsia="id-ID"/>
              </w:rPr>
            </w:pPr>
            <w:r w:rsidRPr="000C24FD">
              <w:rPr>
                <w:rFonts w:ascii="Times New Roman" w:eastAsia="Times New Roman" w:hAnsi="Times New Roman" w:cs="Times New Roman"/>
                <w:color w:val="000000"/>
                <w:sz w:val="24"/>
                <w:szCs w:val="24"/>
                <w:lang w:eastAsia="id-ID"/>
              </w:rPr>
              <w:t>DOID</w:t>
            </w:r>
          </w:p>
        </w:tc>
        <w:tc>
          <w:tcPr>
            <w:tcW w:w="4627" w:type="dxa"/>
            <w:tcBorders>
              <w:top w:val="nil"/>
              <w:left w:val="nil"/>
              <w:bottom w:val="single" w:sz="4" w:space="0" w:color="auto"/>
              <w:right w:val="single" w:sz="8" w:space="0" w:color="auto"/>
            </w:tcBorders>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Delta Dunia Makmur Tbk</w:t>
            </w:r>
          </w:p>
        </w:tc>
        <w:tc>
          <w:tcPr>
            <w:tcW w:w="981" w:type="dxa"/>
            <w:tcBorders>
              <w:top w:val="nil"/>
              <w:left w:val="nil"/>
              <w:bottom w:val="single" w:sz="4" w:space="0" w:color="auto"/>
              <w:right w:val="single" w:sz="8" w:space="0" w:color="auto"/>
            </w:tcBorders>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2012</w:t>
            </w:r>
          </w:p>
        </w:tc>
      </w:tr>
      <w:tr w:rsidR="00296C00" w:rsidRPr="000E5071" w:rsidTr="00555F9C">
        <w:trPr>
          <w:trHeight w:val="300"/>
        </w:trPr>
        <w:tc>
          <w:tcPr>
            <w:tcW w:w="510" w:type="dxa"/>
            <w:tcBorders>
              <w:top w:val="nil"/>
              <w:left w:val="single" w:sz="8" w:space="0" w:color="auto"/>
              <w:bottom w:val="single" w:sz="4" w:space="0" w:color="auto"/>
              <w:right w:val="single" w:sz="4" w:space="0" w:color="auto"/>
            </w:tcBorders>
            <w:shd w:val="clear" w:color="auto" w:fill="auto"/>
            <w:noWrap/>
            <w:vAlign w:val="bottom"/>
            <w:hideMark/>
          </w:tcPr>
          <w:p w:rsidR="00296C00" w:rsidRPr="000C24FD"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C24FD">
              <w:rPr>
                <w:rFonts w:ascii="Times New Roman" w:eastAsia="Times New Roman" w:hAnsi="Times New Roman" w:cs="Times New Roman"/>
                <w:color w:val="000000"/>
                <w:sz w:val="24"/>
                <w:szCs w:val="24"/>
                <w:lang w:eastAsia="id-ID"/>
              </w:rPr>
              <w:t>6</w:t>
            </w:r>
          </w:p>
        </w:tc>
        <w:tc>
          <w:tcPr>
            <w:tcW w:w="1309" w:type="dxa"/>
            <w:tcBorders>
              <w:top w:val="nil"/>
              <w:left w:val="nil"/>
              <w:bottom w:val="single" w:sz="4" w:space="0" w:color="auto"/>
              <w:right w:val="single" w:sz="8" w:space="0" w:color="auto"/>
            </w:tcBorders>
            <w:shd w:val="clear" w:color="auto" w:fill="auto"/>
            <w:noWrap/>
            <w:vAlign w:val="bottom"/>
            <w:hideMark/>
          </w:tcPr>
          <w:p w:rsidR="00296C00" w:rsidRPr="000C24FD" w:rsidRDefault="00296C00" w:rsidP="00FE7128">
            <w:pPr>
              <w:spacing w:after="0" w:line="240" w:lineRule="auto"/>
              <w:rPr>
                <w:rFonts w:ascii="Times New Roman" w:eastAsia="Times New Roman" w:hAnsi="Times New Roman" w:cs="Times New Roman"/>
                <w:color w:val="000000"/>
                <w:sz w:val="24"/>
                <w:szCs w:val="24"/>
                <w:lang w:eastAsia="id-ID"/>
              </w:rPr>
            </w:pPr>
            <w:r w:rsidRPr="000C24FD">
              <w:rPr>
                <w:rFonts w:ascii="Times New Roman" w:eastAsia="Times New Roman" w:hAnsi="Times New Roman" w:cs="Times New Roman"/>
                <w:color w:val="000000"/>
                <w:sz w:val="24"/>
                <w:szCs w:val="24"/>
                <w:lang w:eastAsia="id-ID"/>
              </w:rPr>
              <w:t>EXCL</w:t>
            </w:r>
          </w:p>
        </w:tc>
        <w:tc>
          <w:tcPr>
            <w:tcW w:w="4627" w:type="dxa"/>
            <w:tcBorders>
              <w:top w:val="nil"/>
              <w:left w:val="nil"/>
              <w:bottom w:val="single" w:sz="4" w:space="0" w:color="auto"/>
              <w:right w:val="single" w:sz="8" w:space="0" w:color="auto"/>
            </w:tcBorders>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PT XL Axiata Tbk</w:t>
            </w:r>
          </w:p>
        </w:tc>
        <w:tc>
          <w:tcPr>
            <w:tcW w:w="981" w:type="dxa"/>
            <w:tcBorders>
              <w:top w:val="nil"/>
              <w:left w:val="nil"/>
              <w:bottom w:val="single" w:sz="4" w:space="0" w:color="auto"/>
              <w:right w:val="single" w:sz="8" w:space="0" w:color="auto"/>
            </w:tcBorders>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2010</w:t>
            </w:r>
          </w:p>
        </w:tc>
      </w:tr>
      <w:tr w:rsidR="00296C00" w:rsidRPr="000E5071" w:rsidTr="00555F9C">
        <w:trPr>
          <w:trHeight w:val="300"/>
        </w:trPr>
        <w:tc>
          <w:tcPr>
            <w:tcW w:w="510" w:type="dxa"/>
            <w:tcBorders>
              <w:top w:val="nil"/>
              <w:left w:val="single" w:sz="8" w:space="0" w:color="auto"/>
              <w:bottom w:val="single" w:sz="4" w:space="0" w:color="auto"/>
              <w:right w:val="single" w:sz="4" w:space="0" w:color="auto"/>
            </w:tcBorders>
            <w:shd w:val="clear" w:color="auto" w:fill="auto"/>
            <w:noWrap/>
            <w:vAlign w:val="center"/>
            <w:hideMark/>
          </w:tcPr>
          <w:p w:rsidR="00296C00" w:rsidRPr="000C24FD"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C24FD">
              <w:rPr>
                <w:rFonts w:ascii="Times New Roman" w:eastAsia="Times New Roman" w:hAnsi="Times New Roman" w:cs="Times New Roman"/>
                <w:color w:val="000000"/>
                <w:sz w:val="24"/>
                <w:szCs w:val="24"/>
                <w:lang w:eastAsia="id-ID"/>
              </w:rPr>
              <w:t>7</w:t>
            </w:r>
          </w:p>
        </w:tc>
        <w:tc>
          <w:tcPr>
            <w:tcW w:w="1309" w:type="dxa"/>
            <w:tcBorders>
              <w:top w:val="nil"/>
              <w:left w:val="nil"/>
              <w:bottom w:val="single" w:sz="4" w:space="0" w:color="auto"/>
              <w:right w:val="single" w:sz="8" w:space="0" w:color="auto"/>
            </w:tcBorders>
            <w:shd w:val="clear" w:color="auto" w:fill="auto"/>
            <w:noWrap/>
            <w:vAlign w:val="bottom"/>
            <w:hideMark/>
          </w:tcPr>
          <w:p w:rsidR="00296C00" w:rsidRPr="000C24FD" w:rsidRDefault="00296C00" w:rsidP="00FE7128">
            <w:pPr>
              <w:spacing w:after="0" w:line="240" w:lineRule="auto"/>
              <w:rPr>
                <w:rFonts w:ascii="Times New Roman" w:eastAsia="Times New Roman" w:hAnsi="Times New Roman" w:cs="Times New Roman"/>
                <w:color w:val="000000"/>
                <w:sz w:val="24"/>
                <w:szCs w:val="24"/>
                <w:lang w:eastAsia="id-ID"/>
              </w:rPr>
            </w:pPr>
            <w:r w:rsidRPr="000C24FD">
              <w:rPr>
                <w:rFonts w:ascii="Times New Roman" w:eastAsia="Times New Roman" w:hAnsi="Times New Roman" w:cs="Times New Roman"/>
                <w:color w:val="000000"/>
                <w:sz w:val="24"/>
                <w:szCs w:val="24"/>
                <w:lang w:eastAsia="id-ID"/>
              </w:rPr>
              <w:t>KPIG</w:t>
            </w:r>
          </w:p>
        </w:tc>
        <w:tc>
          <w:tcPr>
            <w:tcW w:w="4627" w:type="dxa"/>
            <w:tcBorders>
              <w:top w:val="nil"/>
              <w:left w:val="nil"/>
              <w:bottom w:val="single" w:sz="4" w:space="0" w:color="auto"/>
              <w:right w:val="single" w:sz="8" w:space="0" w:color="auto"/>
            </w:tcBorders>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MNC Land Tbk</w:t>
            </w:r>
          </w:p>
        </w:tc>
        <w:tc>
          <w:tcPr>
            <w:tcW w:w="981" w:type="dxa"/>
            <w:tcBorders>
              <w:top w:val="nil"/>
              <w:left w:val="nil"/>
              <w:bottom w:val="single" w:sz="4" w:space="0" w:color="auto"/>
              <w:right w:val="single" w:sz="8" w:space="0" w:color="auto"/>
            </w:tcBorders>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2012</w:t>
            </w:r>
          </w:p>
        </w:tc>
      </w:tr>
      <w:tr w:rsidR="00296C00" w:rsidRPr="000E5071" w:rsidTr="00555F9C">
        <w:trPr>
          <w:trHeight w:val="300"/>
        </w:trPr>
        <w:tc>
          <w:tcPr>
            <w:tcW w:w="510" w:type="dxa"/>
            <w:tcBorders>
              <w:top w:val="nil"/>
              <w:left w:val="single" w:sz="8" w:space="0" w:color="auto"/>
              <w:bottom w:val="single" w:sz="4" w:space="0" w:color="auto"/>
              <w:right w:val="single" w:sz="4" w:space="0" w:color="auto"/>
            </w:tcBorders>
            <w:shd w:val="clear" w:color="auto" w:fill="auto"/>
            <w:noWrap/>
            <w:vAlign w:val="bottom"/>
            <w:hideMark/>
          </w:tcPr>
          <w:p w:rsidR="00296C00" w:rsidRPr="000C24FD"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C24FD">
              <w:rPr>
                <w:rFonts w:ascii="Times New Roman" w:eastAsia="Times New Roman" w:hAnsi="Times New Roman" w:cs="Times New Roman"/>
                <w:color w:val="000000"/>
                <w:sz w:val="24"/>
                <w:szCs w:val="24"/>
                <w:lang w:eastAsia="id-ID"/>
              </w:rPr>
              <w:t>8</w:t>
            </w:r>
          </w:p>
        </w:tc>
        <w:tc>
          <w:tcPr>
            <w:tcW w:w="1309" w:type="dxa"/>
            <w:tcBorders>
              <w:top w:val="nil"/>
              <w:left w:val="nil"/>
              <w:bottom w:val="single" w:sz="4" w:space="0" w:color="auto"/>
              <w:right w:val="single" w:sz="8" w:space="0" w:color="auto"/>
            </w:tcBorders>
            <w:shd w:val="clear" w:color="auto" w:fill="auto"/>
            <w:noWrap/>
            <w:vAlign w:val="bottom"/>
            <w:hideMark/>
          </w:tcPr>
          <w:p w:rsidR="00296C00" w:rsidRPr="000C24FD" w:rsidRDefault="00296C00" w:rsidP="00FE7128">
            <w:pPr>
              <w:spacing w:after="0" w:line="240" w:lineRule="auto"/>
              <w:rPr>
                <w:rFonts w:ascii="Times New Roman" w:eastAsia="Times New Roman" w:hAnsi="Times New Roman" w:cs="Times New Roman"/>
                <w:color w:val="000000"/>
                <w:sz w:val="24"/>
                <w:szCs w:val="24"/>
                <w:lang w:eastAsia="id-ID"/>
              </w:rPr>
            </w:pPr>
            <w:r w:rsidRPr="000C24FD">
              <w:rPr>
                <w:rFonts w:ascii="Times New Roman" w:eastAsia="Times New Roman" w:hAnsi="Times New Roman" w:cs="Times New Roman"/>
                <w:color w:val="000000"/>
                <w:sz w:val="24"/>
                <w:szCs w:val="24"/>
                <w:lang w:eastAsia="id-ID"/>
              </w:rPr>
              <w:t>SKBM</w:t>
            </w:r>
          </w:p>
        </w:tc>
        <w:tc>
          <w:tcPr>
            <w:tcW w:w="4627" w:type="dxa"/>
            <w:tcBorders>
              <w:top w:val="nil"/>
              <w:left w:val="nil"/>
              <w:bottom w:val="single" w:sz="4" w:space="0" w:color="auto"/>
              <w:right w:val="single" w:sz="8" w:space="0" w:color="auto"/>
            </w:tcBorders>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Sekar Bumi Tbk</w:t>
            </w:r>
          </w:p>
        </w:tc>
        <w:tc>
          <w:tcPr>
            <w:tcW w:w="981" w:type="dxa"/>
            <w:tcBorders>
              <w:top w:val="nil"/>
              <w:left w:val="nil"/>
              <w:bottom w:val="single" w:sz="4" w:space="0" w:color="auto"/>
              <w:right w:val="single" w:sz="8" w:space="0" w:color="auto"/>
            </w:tcBorders>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2013</w:t>
            </w:r>
          </w:p>
        </w:tc>
      </w:tr>
      <w:tr w:rsidR="00296C00" w:rsidRPr="000E5071" w:rsidTr="00555F9C">
        <w:trPr>
          <w:trHeight w:val="300"/>
        </w:trPr>
        <w:tc>
          <w:tcPr>
            <w:tcW w:w="510" w:type="dxa"/>
            <w:tcBorders>
              <w:top w:val="nil"/>
              <w:left w:val="single" w:sz="8" w:space="0" w:color="auto"/>
              <w:bottom w:val="single" w:sz="4" w:space="0" w:color="auto"/>
              <w:right w:val="single" w:sz="4" w:space="0" w:color="auto"/>
            </w:tcBorders>
            <w:shd w:val="clear" w:color="auto" w:fill="auto"/>
            <w:noWrap/>
            <w:vAlign w:val="center"/>
            <w:hideMark/>
          </w:tcPr>
          <w:p w:rsidR="00296C00" w:rsidRPr="000C24FD"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C24FD">
              <w:rPr>
                <w:rFonts w:ascii="Times New Roman" w:eastAsia="Times New Roman" w:hAnsi="Times New Roman" w:cs="Times New Roman"/>
                <w:color w:val="000000"/>
                <w:sz w:val="24"/>
                <w:szCs w:val="24"/>
                <w:lang w:eastAsia="id-ID"/>
              </w:rPr>
              <w:t>9</w:t>
            </w:r>
          </w:p>
        </w:tc>
        <w:tc>
          <w:tcPr>
            <w:tcW w:w="1309" w:type="dxa"/>
            <w:tcBorders>
              <w:top w:val="nil"/>
              <w:left w:val="nil"/>
              <w:bottom w:val="single" w:sz="4" w:space="0" w:color="auto"/>
              <w:right w:val="single" w:sz="8" w:space="0" w:color="auto"/>
            </w:tcBorders>
            <w:shd w:val="clear" w:color="auto" w:fill="auto"/>
            <w:noWrap/>
            <w:vAlign w:val="bottom"/>
            <w:hideMark/>
          </w:tcPr>
          <w:p w:rsidR="00296C00" w:rsidRPr="000C24FD" w:rsidRDefault="00296C00" w:rsidP="00FE7128">
            <w:pPr>
              <w:spacing w:after="0" w:line="240" w:lineRule="auto"/>
              <w:rPr>
                <w:rFonts w:ascii="Times New Roman" w:eastAsia="Times New Roman" w:hAnsi="Times New Roman" w:cs="Times New Roman"/>
                <w:color w:val="000000"/>
                <w:sz w:val="24"/>
                <w:szCs w:val="24"/>
                <w:lang w:eastAsia="id-ID"/>
              </w:rPr>
            </w:pPr>
            <w:r w:rsidRPr="000C24FD">
              <w:rPr>
                <w:rFonts w:ascii="Times New Roman" w:eastAsia="Times New Roman" w:hAnsi="Times New Roman" w:cs="Times New Roman"/>
                <w:color w:val="000000"/>
                <w:sz w:val="24"/>
                <w:szCs w:val="24"/>
                <w:lang w:eastAsia="id-ID"/>
              </w:rPr>
              <w:t>WINS</w:t>
            </w:r>
          </w:p>
        </w:tc>
        <w:tc>
          <w:tcPr>
            <w:tcW w:w="4627" w:type="dxa"/>
            <w:tcBorders>
              <w:top w:val="nil"/>
              <w:left w:val="nil"/>
              <w:bottom w:val="single" w:sz="4" w:space="0" w:color="auto"/>
              <w:right w:val="single" w:sz="8" w:space="0" w:color="auto"/>
            </w:tcBorders>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Wintermar Offshore Marine Tbk</w:t>
            </w:r>
          </w:p>
        </w:tc>
        <w:tc>
          <w:tcPr>
            <w:tcW w:w="981" w:type="dxa"/>
            <w:tcBorders>
              <w:top w:val="nil"/>
              <w:left w:val="nil"/>
              <w:bottom w:val="single" w:sz="4" w:space="0" w:color="auto"/>
              <w:right w:val="single" w:sz="8" w:space="0" w:color="auto"/>
            </w:tcBorders>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2011</w:t>
            </w:r>
          </w:p>
        </w:tc>
      </w:tr>
      <w:tr w:rsidR="00296C00" w:rsidRPr="000E5071" w:rsidTr="00555F9C">
        <w:trPr>
          <w:trHeight w:val="315"/>
        </w:trPr>
        <w:tc>
          <w:tcPr>
            <w:tcW w:w="510" w:type="dxa"/>
            <w:tcBorders>
              <w:top w:val="nil"/>
              <w:left w:val="single" w:sz="8" w:space="0" w:color="auto"/>
              <w:bottom w:val="single" w:sz="4" w:space="0" w:color="auto"/>
              <w:right w:val="single" w:sz="4" w:space="0" w:color="auto"/>
            </w:tcBorders>
            <w:shd w:val="clear" w:color="auto" w:fill="auto"/>
            <w:noWrap/>
            <w:vAlign w:val="bottom"/>
            <w:hideMark/>
          </w:tcPr>
          <w:p w:rsidR="00296C00" w:rsidRPr="000C24FD" w:rsidRDefault="00296C00" w:rsidP="00FE7128">
            <w:pPr>
              <w:spacing w:after="0" w:line="240" w:lineRule="auto"/>
              <w:jc w:val="right"/>
              <w:rPr>
                <w:rFonts w:ascii="Times New Roman" w:eastAsia="Times New Roman" w:hAnsi="Times New Roman" w:cs="Times New Roman"/>
                <w:color w:val="000000"/>
                <w:sz w:val="24"/>
                <w:szCs w:val="24"/>
                <w:lang w:eastAsia="id-ID"/>
              </w:rPr>
            </w:pPr>
            <w:r w:rsidRPr="000C24FD">
              <w:rPr>
                <w:rFonts w:ascii="Times New Roman" w:eastAsia="Times New Roman" w:hAnsi="Times New Roman" w:cs="Times New Roman"/>
                <w:color w:val="000000"/>
                <w:sz w:val="24"/>
                <w:szCs w:val="24"/>
                <w:lang w:eastAsia="id-ID"/>
              </w:rPr>
              <w:t>10</w:t>
            </w:r>
          </w:p>
        </w:tc>
        <w:tc>
          <w:tcPr>
            <w:tcW w:w="1309" w:type="dxa"/>
            <w:tcBorders>
              <w:top w:val="nil"/>
              <w:left w:val="nil"/>
              <w:bottom w:val="single" w:sz="8" w:space="0" w:color="auto"/>
              <w:right w:val="single" w:sz="8" w:space="0" w:color="auto"/>
            </w:tcBorders>
            <w:shd w:val="clear" w:color="auto" w:fill="auto"/>
            <w:noWrap/>
            <w:vAlign w:val="bottom"/>
            <w:hideMark/>
          </w:tcPr>
          <w:p w:rsidR="00296C00" w:rsidRPr="000C24FD" w:rsidRDefault="00296C00" w:rsidP="00FE7128">
            <w:pPr>
              <w:spacing w:after="0" w:line="240" w:lineRule="auto"/>
              <w:rPr>
                <w:rFonts w:ascii="Times New Roman" w:eastAsia="Times New Roman" w:hAnsi="Times New Roman" w:cs="Times New Roman"/>
                <w:color w:val="000000"/>
                <w:sz w:val="24"/>
                <w:szCs w:val="24"/>
                <w:lang w:eastAsia="id-ID"/>
              </w:rPr>
            </w:pPr>
            <w:r w:rsidRPr="000C24FD">
              <w:rPr>
                <w:rFonts w:ascii="Times New Roman" w:eastAsia="Times New Roman" w:hAnsi="Times New Roman" w:cs="Times New Roman"/>
                <w:color w:val="000000"/>
                <w:sz w:val="24"/>
                <w:szCs w:val="24"/>
                <w:lang w:eastAsia="id-ID"/>
              </w:rPr>
              <w:t>WSKT</w:t>
            </w:r>
          </w:p>
        </w:tc>
        <w:tc>
          <w:tcPr>
            <w:tcW w:w="4627" w:type="dxa"/>
            <w:tcBorders>
              <w:top w:val="nil"/>
              <w:left w:val="nil"/>
              <w:bottom w:val="single" w:sz="8" w:space="0" w:color="auto"/>
              <w:right w:val="single" w:sz="8" w:space="0" w:color="auto"/>
            </w:tcBorders>
          </w:tcPr>
          <w:p w:rsidR="00296C00" w:rsidRPr="000E5071" w:rsidRDefault="00296C00" w:rsidP="00FE7128">
            <w:pPr>
              <w:spacing w:after="0" w:line="240" w:lineRule="auto"/>
              <w:rPr>
                <w:rFonts w:ascii="Times New Roman" w:eastAsia="Times New Roman" w:hAnsi="Times New Roman" w:cs="Times New Roman"/>
                <w:color w:val="000000"/>
                <w:sz w:val="24"/>
                <w:szCs w:val="24"/>
                <w:lang w:eastAsia="id-ID"/>
              </w:rPr>
            </w:pPr>
            <w:r w:rsidRPr="000E5071">
              <w:rPr>
                <w:rFonts w:ascii="Times New Roman" w:eastAsia="Times New Roman" w:hAnsi="Times New Roman" w:cs="Times New Roman"/>
                <w:color w:val="000000"/>
                <w:sz w:val="24"/>
                <w:szCs w:val="24"/>
                <w:lang w:eastAsia="id-ID"/>
              </w:rPr>
              <w:t>PT Waskita Karya (Persero) Tbk</w:t>
            </w:r>
          </w:p>
        </w:tc>
        <w:tc>
          <w:tcPr>
            <w:tcW w:w="981" w:type="dxa"/>
            <w:tcBorders>
              <w:top w:val="nil"/>
              <w:left w:val="nil"/>
              <w:bottom w:val="single" w:sz="8" w:space="0" w:color="auto"/>
              <w:right w:val="single" w:sz="8" w:space="0" w:color="auto"/>
            </w:tcBorders>
          </w:tcPr>
          <w:p w:rsidR="00296C00" w:rsidRPr="000E5071" w:rsidRDefault="00296C00" w:rsidP="00FE712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2013</w:t>
            </w:r>
          </w:p>
        </w:tc>
      </w:tr>
    </w:tbl>
    <w:p w:rsidR="00296C00" w:rsidRPr="001E2F19" w:rsidRDefault="00296C00" w:rsidP="00FE7128">
      <w:pPr>
        <w:pStyle w:val="ListParagraph"/>
        <w:spacing w:after="0" w:line="240" w:lineRule="auto"/>
        <w:ind w:left="1134"/>
        <w:rPr>
          <w:rFonts w:ascii="Times New Roman" w:hAnsi="Times New Roman" w:cs="Times New Roman"/>
          <w:sz w:val="24"/>
          <w:szCs w:val="24"/>
        </w:rPr>
      </w:pPr>
      <w:r w:rsidRPr="000E5071">
        <w:rPr>
          <w:rFonts w:ascii="Times New Roman" w:hAnsi="Times New Roman" w:cs="Times New Roman"/>
          <w:sz w:val="24"/>
          <w:szCs w:val="24"/>
        </w:rPr>
        <w:t>Source: Financial statements</w:t>
      </w:r>
    </w:p>
    <w:p w:rsidR="00FE7128" w:rsidRDefault="00FE7128" w:rsidP="00FE7128">
      <w:pPr>
        <w:spacing w:line="240" w:lineRule="auto"/>
        <w:jc w:val="center"/>
        <w:rPr>
          <w:rFonts w:ascii="Times New Roman" w:hAnsi="Times New Roman" w:cs="Times New Roman"/>
          <w:b/>
          <w:sz w:val="24"/>
          <w:szCs w:val="24"/>
        </w:rPr>
      </w:pPr>
    </w:p>
    <w:p w:rsidR="00296C00" w:rsidRDefault="00296C00" w:rsidP="00FE7128">
      <w:pPr>
        <w:spacing w:line="240" w:lineRule="auto"/>
        <w:jc w:val="center"/>
        <w:rPr>
          <w:rFonts w:ascii="Times New Roman" w:hAnsi="Times New Roman" w:cs="Times New Roman"/>
          <w:b/>
          <w:sz w:val="24"/>
          <w:szCs w:val="24"/>
        </w:rPr>
      </w:pPr>
      <w:r w:rsidRPr="00D7546C">
        <w:rPr>
          <w:rFonts w:ascii="Times New Roman" w:hAnsi="Times New Roman" w:cs="Times New Roman"/>
          <w:b/>
          <w:sz w:val="24"/>
          <w:szCs w:val="24"/>
        </w:rPr>
        <w:t>APPENDIX 3</w:t>
      </w:r>
    </w:p>
    <w:p w:rsidR="00296C00" w:rsidRPr="00955A36" w:rsidRDefault="00296C00" w:rsidP="00FE712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List of ROE Percentage of Sample Companies for the 2012-2016 Period</w:t>
      </w:r>
    </w:p>
    <w:tbl>
      <w:tblPr>
        <w:tblW w:w="7932" w:type="dxa"/>
        <w:tblInd w:w="-10" w:type="dxa"/>
        <w:tblLook w:val="04A0" w:firstRow="1" w:lastRow="0" w:firstColumn="1" w:lastColumn="0" w:noHBand="0" w:noVBand="1"/>
      </w:tblPr>
      <w:tblGrid>
        <w:gridCol w:w="565"/>
        <w:gridCol w:w="1265"/>
        <w:gridCol w:w="1147"/>
        <w:gridCol w:w="1276"/>
        <w:gridCol w:w="1134"/>
        <w:gridCol w:w="1276"/>
        <w:gridCol w:w="1269"/>
      </w:tblGrid>
      <w:tr w:rsidR="00296C00" w:rsidRPr="00955A36" w:rsidTr="00555F9C">
        <w:trPr>
          <w:trHeight w:val="300"/>
        </w:trPr>
        <w:tc>
          <w:tcPr>
            <w:tcW w:w="5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96C00" w:rsidRPr="00955A36" w:rsidRDefault="00296C00" w:rsidP="00FE7128">
            <w:pPr>
              <w:spacing w:after="0" w:line="240" w:lineRule="auto"/>
              <w:jc w:val="center"/>
              <w:rPr>
                <w:rFonts w:ascii="Calibri" w:eastAsia="Times New Roman" w:hAnsi="Calibri" w:cs="Calibri"/>
                <w:color w:val="000000"/>
                <w:lang w:eastAsia="id-ID"/>
              </w:rPr>
            </w:pPr>
            <w:r w:rsidRPr="00955A36">
              <w:rPr>
                <w:rFonts w:ascii="Calibri" w:eastAsia="Times New Roman" w:hAnsi="Calibri" w:cs="Calibri"/>
                <w:color w:val="000000"/>
                <w:lang w:eastAsia="id-ID"/>
              </w:rPr>
              <w:t>No</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96C00" w:rsidRPr="00955A36" w:rsidRDefault="00296C00" w:rsidP="00FE7128">
            <w:pPr>
              <w:spacing w:after="0" w:line="240" w:lineRule="auto"/>
              <w:jc w:val="center"/>
              <w:rPr>
                <w:rFonts w:ascii="Calibri" w:eastAsia="Times New Roman" w:hAnsi="Calibri" w:cs="Calibri"/>
                <w:color w:val="000000"/>
                <w:lang w:eastAsia="id-ID"/>
              </w:rPr>
            </w:pPr>
            <w:r w:rsidRPr="00955A36">
              <w:rPr>
                <w:rFonts w:ascii="Calibri" w:eastAsia="Times New Roman" w:hAnsi="Calibri" w:cs="Calibri"/>
                <w:color w:val="000000"/>
                <w:lang w:eastAsia="id-ID"/>
              </w:rPr>
              <w:t>Company Code</w:t>
            </w:r>
          </w:p>
        </w:tc>
        <w:tc>
          <w:tcPr>
            <w:tcW w:w="6102" w:type="dxa"/>
            <w:gridSpan w:val="5"/>
            <w:tcBorders>
              <w:top w:val="single" w:sz="8" w:space="0" w:color="auto"/>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center"/>
              <w:rPr>
                <w:rFonts w:ascii="Calibri" w:eastAsia="Times New Roman" w:hAnsi="Calibri" w:cs="Calibri"/>
                <w:color w:val="000000"/>
                <w:lang w:eastAsia="id-ID"/>
              </w:rPr>
            </w:pPr>
            <w:r w:rsidRPr="00955A36">
              <w:rPr>
                <w:rFonts w:ascii="Calibri" w:eastAsia="Times New Roman" w:hAnsi="Calibri" w:cs="Calibri"/>
                <w:color w:val="000000"/>
                <w:lang w:eastAsia="id-ID"/>
              </w:rPr>
              <w:t>ROE</w:t>
            </w:r>
          </w:p>
        </w:tc>
      </w:tr>
      <w:tr w:rsidR="00296C00" w:rsidRPr="00955A36" w:rsidTr="00555F9C">
        <w:trPr>
          <w:trHeight w:val="315"/>
        </w:trPr>
        <w:tc>
          <w:tcPr>
            <w:tcW w:w="565" w:type="dxa"/>
            <w:vMerge/>
            <w:tcBorders>
              <w:top w:val="single" w:sz="8" w:space="0" w:color="auto"/>
              <w:left w:val="single" w:sz="8" w:space="0" w:color="auto"/>
              <w:bottom w:val="single" w:sz="8" w:space="0" w:color="000000"/>
              <w:right w:val="single" w:sz="8" w:space="0" w:color="auto"/>
            </w:tcBorders>
            <w:vAlign w:val="center"/>
            <w:hideMark/>
          </w:tcPr>
          <w:p w:rsidR="00296C00" w:rsidRPr="00955A36" w:rsidRDefault="00296C00" w:rsidP="00FE7128">
            <w:pPr>
              <w:spacing w:after="0" w:line="240" w:lineRule="auto"/>
              <w:rPr>
                <w:rFonts w:ascii="Calibri" w:eastAsia="Times New Roman" w:hAnsi="Calibri" w:cs="Calibri"/>
                <w:color w:val="000000"/>
                <w:lang w:eastAsia="id-ID"/>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rsidR="00296C00" w:rsidRPr="00955A36" w:rsidRDefault="00296C00" w:rsidP="00FE7128">
            <w:pPr>
              <w:spacing w:after="0" w:line="240" w:lineRule="auto"/>
              <w:rPr>
                <w:rFonts w:ascii="Calibri" w:eastAsia="Times New Roman" w:hAnsi="Calibri" w:cs="Calibri"/>
                <w:color w:val="000000"/>
                <w:lang w:eastAsia="id-ID"/>
              </w:rPr>
            </w:pPr>
          </w:p>
        </w:tc>
        <w:tc>
          <w:tcPr>
            <w:tcW w:w="1147" w:type="dxa"/>
            <w:tcBorders>
              <w:top w:val="nil"/>
              <w:left w:val="nil"/>
              <w:bottom w:val="single" w:sz="8"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2012</w:t>
            </w:r>
          </w:p>
        </w:tc>
        <w:tc>
          <w:tcPr>
            <w:tcW w:w="1276" w:type="dxa"/>
            <w:tcBorders>
              <w:top w:val="nil"/>
              <w:left w:val="nil"/>
              <w:bottom w:val="single" w:sz="8"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2013</w:t>
            </w:r>
          </w:p>
        </w:tc>
        <w:tc>
          <w:tcPr>
            <w:tcW w:w="1134" w:type="dxa"/>
            <w:tcBorders>
              <w:top w:val="nil"/>
              <w:left w:val="nil"/>
              <w:bottom w:val="single" w:sz="8"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2014</w:t>
            </w:r>
          </w:p>
        </w:tc>
        <w:tc>
          <w:tcPr>
            <w:tcW w:w="1276" w:type="dxa"/>
            <w:tcBorders>
              <w:top w:val="nil"/>
              <w:left w:val="nil"/>
              <w:bottom w:val="single" w:sz="8"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2015</w:t>
            </w:r>
          </w:p>
        </w:tc>
        <w:tc>
          <w:tcPr>
            <w:tcW w:w="1269" w:type="dxa"/>
            <w:tcBorders>
              <w:top w:val="nil"/>
              <w:left w:val="nil"/>
              <w:bottom w:val="single" w:sz="8"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2016</w:t>
            </w:r>
          </w:p>
        </w:tc>
      </w:tr>
      <w:tr w:rsidR="00296C00" w:rsidRPr="00955A36" w:rsidTr="00555F9C">
        <w:trPr>
          <w:trHeight w:val="300"/>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w:t>
            </w:r>
          </w:p>
        </w:tc>
        <w:tc>
          <w:tcPr>
            <w:tcW w:w="1265" w:type="dxa"/>
            <w:tcBorders>
              <w:top w:val="single" w:sz="4" w:space="0" w:color="auto"/>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ACES</w:t>
            </w:r>
          </w:p>
        </w:tc>
        <w:tc>
          <w:tcPr>
            <w:tcW w:w="1147" w:type="dxa"/>
            <w:tcBorders>
              <w:top w:val="single" w:sz="4" w:space="0" w:color="auto"/>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26.50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26.30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23.90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22.20</w:t>
            </w:r>
          </w:p>
        </w:tc>
        <w:tc>
          <w:tcPr>
            <w:tcW w:w="1269" w:type="dxa"/>
            <w:tcBorders>
              <w:top w:val="single" w:sz="4" w:space="0" w:color="auto"/>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23.20</w:t>
            </w:r>
          </w:p>
        </w:tc>
      </w:tr>
      <w:tr w:rsidR="00296C00" w:rsidRPr="00955A36" w:rsidTr="00555F9C">
        <w:trPr>
          <w:trHeight w:val="300"/>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w:t>
            </w:r>
          </w:p>
        </w:tc>
        <w:tc>
          <w:tcPr>
            <w:tcW w:w="1265"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AKRA</w:t>
            </w:r>
          </w:p>
        </w:tc>
        <w:tc>
          <w:tcPr>
            <w:tcW w:w="1147"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16,10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13.60</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15.00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17.00</w:t>
            </w:r>
          </w:p>
        </w:tc>
        <w:tc>
          <w:tcPr>
            <w:tcW w:w="1269"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14,80</w:t>
            </w:r>
          </w:p>
        </w:tc>
      </w:tr>
      <w:tr w:rsidR="00296C00" w:rsidRPr="00955A36" w:rsidTr="00555F9C">
        <w:trPr>
          <w:trHeight w:val="300"/>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3</w:t>
            </w:r>
          </w:p>
        </w:tc>
        <w:tc>
          <w:tcPr>
            <w:tcW w:w="1265"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APLN</w:t>
            </w:r>
          </w:p>
        </w:tc>
        <w:tc>
          <w:tcPr>
            <w:tcW w:w="1147"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14,80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13.70</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12,60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12,80</w:t>
            </w:r>
          </w:p>
        </w:tc>
        <w:tc>
          <w:tcPr>
            <w:tcW w:w="1269"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9.90</w:t>
            </w:r>
          </w:p>
        </w:tc>
      </w:tr>
      <w:tr w:rsidR="00296C00" w:rsidRPr="00955A36" w:rsidTr="00555F9C">
        <w:trPr>
          <w:trHeight w:val="300"/>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4</w:t>
            </w:r>
          </w:p>
        </w:tc>
        <w:tc>
          <w:tcPr>
            <w:tcW w:w="1265"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ASSA</w:t>
            </w:r>
          </w:p>
        </w:tc>
        <w:tc>
          <w:tcPr>
            <w:tcW w:w="1147" w:type="dxa"/>
            <w:tcBorders>
              <w:top w:val="nil"/>
              <w:left w:val="single" w:sz="8" w:space="0" w:color="auto"/>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4.02</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11,16</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5,10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4.00</w:t>
            </w:r>
          </w:p>
        </w:tc>
        <w:tc>
          <w:tcPr>
            <w:tcW w:w="1269"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6.80</w:t>
            </w:r>
          </w:p>
        </w:tc>
      </w:tr>
      <w:tr w:rsidR="00296C00" w:rsidRPr="00955A36" w:rsidTr="00555F9C">
        <w:trPr>
          <w:trHeight w:val="300"/>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5</w:t>
            </w:r>
          </w:p>
        </w:tc>
        <w:tc>
          <w:tcPr>
            <w:tcW w:w="1265"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BABP</w:t>
            </w:r>
          </w:p>
        </w:tc>
        <w:tc>
          <w:tcPr>
            <w:tcW w:w="1147"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.15</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-10,65</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-4.42</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0.48</w:t>
            </w:r>
          </w:p>
        </w:tc>
        <w:tc>
          <w:tcPr>
            <w:tcW w:w="1269"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0.50</w:t>
            </w:r>
          </w:p>
        </w:tc>
      </w:tr>
      <w:tr w:rsidR="00296C00" w:rsidRPr="00955A36" w:rsidTr="00555F9C">
        <w:trPr>
          <w:trHeight w:val="300"/>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6</w:t>
            </w:r>
          </w:p>
        </w:tc>
        <w:tc>
          <w:tcPr>
            <w:tcW w:w="1265"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BBKP</w:t>
            </w:r>
          </w:p>
        </w:tc>
        <w:tc>
          <w:tcPr>
            <w:tcW w:w="1147" w:type="dxa"/>
            <w:tcBorders>
              <w:top w:val="nil"/>
              <w:left w:val="single" w:sz="8" w:space="0" w:color="auto"/>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19.47</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19.44</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11.53</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14,80</w:t>
            </w:r>
          </w:p>
        </w:tc>
        <w:tc>
          <w:tcPr>
            <w:tcW w:w="1269"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13,19</w:t>
            </w:r>
          </w:p>
        </w:tc>
      </w:tr>
      <w:tr w:rsidR="00296C00" w:rsidRPr="00955A36" w:rsidTr="00555F9C">
        <w:trPr>
          <w:trHeight w:val="300"/>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7</w:t>
            </w:r>
          </w:p>
        </w:tc>
        <w:tc>
          <w:tcPr>
            <w:tcW w:w="1265"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BBTN</w:t>
            </w:r>
          </w:p>
        </w:tc>
        <w:tc>
          <w:tcPr>
            <w:tcW w:w="1147"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18.23</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16.05</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10.95</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Pr>
                <w:rFonts w:ascii="Calibri" w:eastAsia="Times New Roman" w:hAnsi="Calibri" w:cs="Calibri"/>
                <w:color w:val="000000"/>
                <w:lang w:eastAsia="id-ID"/>
              </w:rPr>
              <w:t>16.84</w:t>
            </w:r>
          </w:p>
        </w:tc>
        <w:tc>
          <w:tcPr>
            <w:tcW w:w="1269"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13.69</w:t>
            </w:r>
          </w:p>
        </w:tc>
      </w:tr>
      <w:tr w:rsidR="00296C00" w:rsidRPr="00955A36" w:rsidTr="00555F9C">
        <w:trPr>
          <w:trHeight w:val="300"/>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8</w:t>
            </w:r>
          </w:p>
        </w:tc>
        <w:tc>
          <w:tcPr>
            <w:tcW w:w="1265"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BCAP</w:t>
            </w:r>
          </w:p>
        </w:tc>
        <w:tc>
          <w:tcPr>
            <w:tcW w:w="1147"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20.13</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.73</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.76</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-0.74</w:t>
            </w:r>
          </w:p>
        </w:tc>
        <w:tc>
          <w:tcPr>
            <w:tcW w:w="1269"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-0.61</w:t>
            </w:r>
          </w:p>
        </w:tc>
      </w:tr>
      <w:tr w:rsidR="00296C00" w:rsidRPr="00955A36" w:rsidTr="00555F9C">
        <w:trPr>
          <w:trHeight w:val="300"/>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9</w:t>
            </w:r>
          </w:p>
        </w:tc>
        <w:tc>
          <w:tcPr>
            <w:tcW w:w="1265"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BDMN</w:t>
            </w:r>
          </w:p>
        </w:tc>
        <w:tc>
          <w:tcPr>
            <w:tcW w:w="1147"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16,20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14.50</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8.60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7.40</w:t>
            </w:r>
          </w:p>
        </w:tc>
        <w:tc>
          <w:tcPr>
            <w:tcW w:w="1269"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8.00</w:t>
            </w:r>
          </w:p>
        </w:tc>
      </w:tr>
      <w:tr w:rsidR="00296C00" w:rsidRPr="00955A36" w:rsidTr="00555F9C">
        <w:trPr>
          <w:trHeight w:val="300"/>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10</w:t>
            </w:r>
          </w:p>
        </w:tc>
        <w:tc>
          <w:tcPr>
            <w:tcW w:w="1265"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BFIN</w:t>
            </w:r>
          </w:p>
        </w:tc>
        <w:tc>
          <w:tcPr>
            <w:tcW w:w="1147"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18.80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16.30</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17.30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17.10</w:t>
            </w:r>
          </w:p>
        </w:tc>
        <w:tc>
          <w:tcPr>
            <w:tcW w:w="1269"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19.30</w:t>
            </w:r>
          </w:p>
        </w:tc>
      </w:tr>
      <w:tr w:rsidR="00296C00" w:rsidRPr="00955A36" w:rsidTr="00555F9C">
        <w:trPr>
          <w:trHeight w:val="300"/>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11</w:t>
            </w:r>
          </w:p>
        </w:tc>
        <w:tc>
          <w:tcPr>
            <w:tcW w:w="1265"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BHIT</w:t>
            </w:r>
          </w:p>
        </w:tc>
        <w:tc>
          <w:tcPr>
            <w:tcW w:w="1147"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10,72</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2.35</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5,19</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-2.50</w:t>
            </w:r>
          </w:p>
        </w:tc>
        <w:tc>
          <w:tcPr>
            <w:tcW w:w="1269"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3.51</w:t>
            </w:r>
          </w:p>
        </w:tc>
      </w:tr>
      <w:tr w:rsidR="00296C00" w:rsidRPr="00955A36" w:rsidTr="00555F9C">
        <w:trPr>
          <w:trHeight w:val="300"/>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12</w:t>
            </w:r>
          </w:p>
        </w:tc>
        <w:tc>
          <w:tcPr>
            <w:tcW w:w="1265"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BTPN</w:t>
            </w:r>
          </w:p>
        </w:tc>
        <w:tc>
          <w:tcPr>
            <w:tcW w:w="1147"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26.50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21.87</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16,14</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12.91</w:t>
            </w:r>
          </w:p>
        </w:tc>
        <w:tc>
          <w:tcPr>
            <w:tcW w:w="1269"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11.84</w:t>
            </w:r>
          </w:p>
        </w:tc>
      </w:tr>
      <w:tr w:rsidR="00296C00" w:rsidRPr="00955A36" w:rsidTr="00555F9C">
        <w:trPr>
          <w:trHeight w:val="300"/>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13</w:t>
            </w:r>
          </w:p>
        </w:tc>
        <w:tc>
          <w:tcPr>
            <w:tcW w:w="1265"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BWPT</w:t>
            </w:r>
          </w:p>
        </w:tc>
        <w:tc>
          <w:tcPr>
            <w:tcW w:w="1147"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-0.71</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-1.26</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2.80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-2.73</w:t>
            </w:r>
          </w:p>
        </w:tc>
        <w:tc>
          <w:tcPr>
            <w:tcW w:w="1269"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-6,25</w:t>
            </w:r>
          </w:p>
        </w:tc>
      </w:tr>
      <w:tr w:rsidR="00296C00" w:rsidRPr="00955A36" w:rsidTr="00555F9C">
        <w:trPr>
          <w:trHeight w:val="315"/>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14</w:t>
            </w:r>
          </w:p>
        </w:tc>
        <w:tc>
          <w:tcPr>
            <w:tcW w:w="1265"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CTBN</w:t>
            </w:r>
          </w:p>
        </w:tc>
        <w:tc>
          <w:tcPr>
            <w:tcW w:w="1147"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24.06</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25.36</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18.36</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6.43</w:t>
            </w:r>
          </w:p>
        </w:tc>
        <w:tc>
          <w:tcPr>
            <w:tcW w:w="1269"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-0.79</w:t>
            </w:r>
          </w:p>
        </w:tc>
      </w:tr>
      <w:tr w:rsidR="00296C00" w:rsidRPr="00955A36" w:rsidTr="00555F9C">
        <w:trPr>
          <w:trHeight w:val="300"/>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15</w:t>
            </w:r>
          </w:p>
        </w:tc>
        <w:tc>
          <w:tcPr>
            <w:tcW w:w="1265"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DOID</w:t>
            </w:r>
          </w:p>
        </w:tc>
        <w:tc>
          <w:tcPr>
            <w:tcW w:w="1147"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-17.00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-42.65</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16,80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-9.41</w:t>
            </w:r>
          </w:p>
        </w:tc>
        <w:tc>
          <w:tcPr>
            <w:tcW w:w="1269"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29.37</w:t>
            </w:r>
          </w:p>
        </w:tc>
      </w:tr>
      <w:tr w:rsidR="00296C00" w:rsidRPr="00955A36" w:rsidTr="00555F9C">
        <w:trPr>
          <w:trHeight w:val="300"/>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16</w:t>
            </w:r>
          </w:p>
        </w:tc>
        <w:tc>
          <w:tcPr>
            <w:tcW w:w="1265"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EXCL</w:t>
            </w:r>
          </w:p>
        </w:tc>
        <w:tc>
          <w:tcPr>
            <w:tcW w:w="1147" w:type="dxa"/>
            <w:tcBorders>
              <w:top w:val="nil"/>
              <w:left w:val="single" w:sz="4"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18.00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6.75</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-6.38</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-0.18</w:t>
            </w:r>
          </w:p>
        </w:tc>
        <w:tc>
          <w:tcPr>
            <w:tcW w:w="1269"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1.77</w:t>
            </w:r>
          </w:p>
        </w:tc>
      </w:tr>
      <w:tr w:rsidR="00296C00" w:rsidRPr="00955A36" w:rsidTr="00555F9C">
        <w:trPr>
          <w:trHeight w:val="300"/>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17</w:t>
            </w:r>
          </w:p>
        </w:tc>
        <w:tc>
          <w:tcPr>
            <w:tcW w:w="1265"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GIAA</w:t>
            </w:r>
          </w:p>
        </w:tc>
        <w:tc>
          <w:tcPr>
            <w:tcW w:w="1147"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11.75</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2.15</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-41.95</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8,20</w:t>
            </w:r>
          </w:p>
        </w:tc>
        <w:tc>
          <w:tcPr>
            <w:tcW w:w="1269"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0.93</w:t>
            </w:r>
          </w:p>
        </w:tc>
      </w:tr>
      <w:tr w:rsidR="00296C00" w:rsidRPr="00955A36" w:rsidTr="00555F9C">
        <w:trPr>
          <w:trHeight w:val="300"/>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18</w:t>
            </w:r>
          </w:p>
        </w:tc>
        <w:tc>
          <w:tcPr>
            <w:tcW w:w="1265"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KPIG</w:t>
            </w:r>
          </w:p>
        </w:tc>
        <w:tc>
          <w:tcPr>
            <w:tcW w:w="1147"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4.96</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4,56</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4.83</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2.70</w:t>
            </w:r>
          </w:p>
        </w:tc>
        <w:tc>
          <w:tcPr>
            <w:tcW w:w="1269"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15.99</w:t>
            </w:r>
          </w:p>
        </w:tc>
      </w:tr>
      <w:tr w:rsidR="00296C00" w:rsidRPr="00955A36" w:rsidTr="00555F9C">
        <w:trPr>
          <w:trHeight w:val="300"/>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19</w:t>
            </w:r>
          </w:p>
        </w:tc>
        <w:tc>
          <w:tcPr>
            <w:tcW w:w="1265"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SKBM</w:t>
            </w:r>
          </w:p>
        </w:tc>
        <w:tc>
          <w:tcPr>
            <w:tcW w:w="1147"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29.00</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27.91</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11.73</w:t>
            </w:r>
          </w:p>
        </w:tc>
        <w:tc>
          <w:tcPr>
            <w:tcW w:w="1269"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5.74</w:t>
            </w:r>
          </w:p>
        </w:tc>
      </w:tr>
      <w:tr w:rsidR="00296C00" w:rsidRPr="00955A36" w:rsidTr="00555F9C">
        <w:trPr>
          <w:trHeight w:val="300"/>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20</w:t>
            </w:r>
          </w:p>
        </w:tc>
        <w:tc>
          <w:tcPr>
            <w:tcW w:w="1265"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TAXI</w:t>
            </w:r>
          </w:p>
        </w:tc>
        <w:tc>
          <w:tcPr>
            <w:tcW w:w="1147"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11.60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16,60</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13.40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3.50</w:t>
            </w:r>
          </w:p>
        </w:tc>
        <w:tc>
          <w:tcPr>
            <w:tcW w:w="1269"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-25.10</w:t>
            </w:r>
          </w:p>
        </w:tc>
      </w:tr>
      <w:tr w:rsidR="00296C00" w:rsidRPr="00955A36" w:rsidTr="00555F9C">
        <w:trPr>
          <w:trHeight w:val="300"/>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21</w:t>
            </w:r>
          </w:p>
        </w:tc>
        <w:tc>
          <w:tcPr>
            <w:tcW w:w="1265"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TLKM</w:t>
            </w:r>
          </w:p>
        </w:tc>
        <w:tc>
          <w:tcPr>
            <w:tcW w:w="1147"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24.90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23.70</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21.40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20.60</w:t>
            </w:r>
          </w:p>
        </w:tc>
        <w:tc>
          <w:tcPr>
            <w:tcW w:w="1269"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22.90</w:t>
            </w:r>
          </w:p>
        </w:tc>
      </w:tr>
      <w:tr w:rsidR="00296C00" w:rsidRPr="00955A36" w:rsidTr="00555F9C">
        <w:trPr>
          <w:trHeight w:val="300"/>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22</w:t>
            </w:r>
          </w:p>
        </w:tc>
        <w:tc>
          <w:tcPr>
            <w:tcW w:w="1265"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TPMA</w:t>
            </w:r>
          </w:p>
        </w:tc>
        <w:tc>
          <w:tcPr>
            <w:tcW w:w="1147"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23.23</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15.13</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19.16</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3.14</w:t>
            </w:r>
          </w:p>
        </w:tc>
        <w:tc>
          <w:tcPr>
            <w:tcW w:w="1269"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3.28</w:t>
            </w:r>
          </w:p>
        </w:tc>
      </w:tr>
      <w:tr w:rsidR="00296C00" w:rsidRPr="00955A36" w:rsidTr="00555F9C">
        <w:trPr>
          <w:trHeight w:val="300"/>
        </w:trPr>
        <w:tc>
          <w:tcPr>
            <w:tcW w:w="565" w:type="dxa"/>
            <w:tcBorders>
              <w:top w:val="nil"/>
              <w:left w:val="single" w:sz="8" w:space="0" w:color="auto"/>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23</w:t>
            </w:r>
          </w:p>
        </w:tc>
        <w:tc>
          <w:tcPr>
            <w:tcW w:w="1265"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WINS</w:t>
            </w:r>
          </w:p>
        </w:tc>
        <w:tc>
          <w:tcPr>
            <w:tcW w:w="1147"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13.60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17.20</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11.57</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-3.84</w:t>
            </w:r>
          </w:p>
        </w:tc>
        <w:tc>
          <w:tcPr>
            <w:tcW w:w="1269" w:type="dxa"/>
            <w:tcBorders>
              <w:top w:val="nil"/>
              <w:left w:val="nil"/>
              <w:bottom w:val="single" w:sz="4"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-9.90</w:t>
            </w:r>
          </w:p>
        </w:tc>
      </w:tr>
      <w:tr w:rsidR="00296C00" w:rsidRPr="00955A36" w:rsidTr="00555F9C">
        <w:trPr>
          <w:trHeight w:val="315"/>
        </w:trPr>
        <w:tc>
          <w:tcPr>
            <w:tcW w:w="565" w:type="dxa"/>
            <w:tcBorders>
              <w:top w:val="nil"/>
              <w:left w:val="single" w:sz="8" w:space="0" w:color="auto"/>
              <w:bottom w:val="single" w:sz="8"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lastRenderedPageBreak/>
              <w:t>24</w:t>
            </w:r>
          </w:p>
        </w:tc>
        <w:tc>
          <w:tcPr>
            <w:tcW w:w="1265" w:type="dxa"/>
            <w:tcBorders>
              <w:top w:val="nil"/>
              <w:left w:val="nil"/>
              <w:bottom w:val="single" w:sz="8" w:space="0" w:color="auto"/>
              <w:right w:val="single" w:sz="8" w:space="0" w:color="auto"/>
            </w:tcBorders>
            <w:shd w:val="clear" w:color="auto" w:fill="auto"/>
            <w:noWrap/>
            <w:vAlign w:val="bottom"/>
            <w:hideMark/>
          </w:tcPr>
          <w:p w:rsidR="00296C00" w:rsidRPr="00955A36" w:rsidRDefault="00296C00" w:rsidP="00FE7128">
            <w:pPr>
              <w:spacing w:after="0" w:line="240" w:lineRule="auto"/>
              <w:rPr>
                <w:rFonts w:ascii="Calibri" w:eastAsia="Times New Roman" w:hAnsi="Calibri" w:cs="Calibri"/>
                <w:color w:val="000000"/>
                <w:lang w:eastAsia="id-ID"/>
              </w:rPr>
            </w:pPr>
            <w:r w:rsidRPr="00955A36">
              <w:rPr>
                <w:rFonts w:ascii="Calibri" w:eastAsia="Times New Roman" w:hAnsi="Calibri" w:cs="Calibri"/>
                <w:color w:val="000000"/>
                <w:lang w:eastAsia="id-ID"/>
              </w:rPr>
              <w:t>WSKT</w:t>
            </w:r>
          </w:p>
        </w:tc>
        <w:tc>
          <w:tcPr>
            <w:tcW w:w="1147" w:type="dxa"/>
            <w:tcBorders>
              <w:top w:val="nil"/>
              <w:left w:val="nil"/>
              <w:bottom w:val="single" w:sz="8"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37.92</w:t>
            </w:r>
          </w:p>
        </w:tc>
        <w:tc>
          <w:tcPr>
            <w:tcW w:w="1276" w:type="dxa"/>
            <w:tcBorders>
              <w:top w:val="nil"/>
              <w:left w:val="nil"/>
              <w:bottom w:val="single" w:sz="8"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21.26</w:t>
            </w:r>
          </w:p>
        </w:tc>
        <w:tc>
          <w:tcPr>
            <w:tcW w:w="1134" w:type="dxa"/>
            <w:tcBorders>
              <w:top w:val="nil"/>
              <w:left w:val="nil"/>
              <w:bottom w:val="single" w:sz="8"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25.36</w:t>
            </w:r>
          </w:p>
        </w:tc>
        <w:tc>
          <w:tcPr>
            <w:tcW w:w="1276" w:type="dxa"/>
            <w:tcBorders>
              <w:top w:val="nil"/>
              <w:left w:val="nil"/>
              <w:bottom w:val="single" w:sz="8" w:space="0" w:color="auto"/>
              <w:right w:val="single" w:sz="4"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39.31</w:t>
            </w:r>
          </w:p>
        </w:tc>
        <w:tc>
          <w:tcPr>
            <w:tcW w:w="1269" w:type="dxa"/>
            <w:tcBorders>
              <w:top w:val="nil"/>
              <w:left w:val="nil"/>
              <w:bottom w:val="single" w:sz="8" w:space="0" w:color="auto"/>
              <w:right w:val="single" w:sz="8" w:space="0" w:color="auto"/>
            </w:tcBorders>
            <w:shd w:val="clear" w:color="auto" w:fill="auto"/>
            <w:noWrap/>
            <w:vAlign w:val="bottom"/>
            <w:hideMark/>
          </w:tcPr>
          <w:p w:rsidR="00296C00" w:rsidRPr="00955A36" w:rsidRDefault="00296C00" w:rsidP="00FE7128">
            <w:pPr>
              <w:spacing w:after="0" w:line="240" w:lineRule="auto"/>
              <w:jc w:val="right"/>
              <w:rPr>
                <w:rFonts w:ascii="Calibri" w:eastAsia="Times New Roman" w:hAnsi="Calibri" w:cs="Calibri"/>
                <w:color w:val="000000"/>
                <w:lang w:eastAsia="id-ID"/>
              </w:rPr>
            </w:pPr>
            <w:r w:rsidRPr="00955A36">
              <w:rPr>
                <w:rFonts w:ascii="Calibri" w:eastAsia="Times New Roman" w:hAnsi="Calibri" w:cs="Calibri"/>
                <w:color w:val="000000"/>
                <w:lang w:eastAsia="id-ID"/>
              </w:rPr>
              <w:t>22.42</w:t>
            </w:r>
          </w:p>
        </w:tc>
      </w:tr>
    </w:tbl>
    <w:p w:rsidR="00296C00" w:rsidRPr="008B6F01" w:rsidRDefault="00296C00" w:rsidP="00FE7128">
      <w:pPr>
        <w:spacing w:line="240" w:lineRule="auto"/>
        <w:rPr>
          <w:rFonts w:ascii="Times New Roman" w:hAnsi="Times New Roman" w:cs="Times New Roman"/>
          <w:sz w:val="24"/>
          <w:szCs w:val="24"/>
        </w:rPr>
      </w:pPr>
    </w:p>
    <w:p w:rsidR="00296C00" w:rsidRDefault="00296C00" w:rsidP="00FE7128">
      <w:pPr>
        <w:spacing w:after="0" w:line="240" w:lineRule="auto"/>
        <w:jc w:val="center"/>
        <w:rPr>
          <w:rFonts w:ascii="Times New Roman" w:hAnsi="Times New Roman" w:cs="Times New Roman"/>
          <w:b/>
          <w:sz w:val="24"/>
          <w:szCs w:val="24"/>
        </w:rPr>
      </w:pPr>
    </w:p>
    <w:p w:rsidR="00296C00" w:rsidRDefault="00296C00" w:rsidP="00FE7128">
      <w:pPr>
        <w:spacing w:after="0" w:line="240" w:lineRule="auto"/>
        <w:jc w:val="center"/>
        <w:rPr>
          <w:rFonts w:ascii="Times New Roman" w:hAnsi="Times New Roman" w:cs="Times New Roman"/>
          <w:b/>
          <w:sz w:val="24"/>
          <w:szCs w:val="24"/>
        </w:rPr>
      </w:pPr>
    </w:p>
    <w:p w:rsidR="00296C00" w:rsidRDefault="00296C00" w:rsidP="00FE7128">
      <w:pPr>
        <w:spacing w:after="0" w:line="240" w:lineRule="auto"/>
        <w:jc w:val="center"/>
        <w:rPr>
          <w:rFonts w:ascii="Times New Roman" w:hAnsi="Times New Roman" w:cs="Times New Roman"/>
          <w:b/>
          <w:sz w:val="24"/>
          <w:szCs w:val="24"/>
        </w:rPr>
      </w:pPr>
    </w:p>
    <w:p w:rsidR="00296C00" w:rsidRDefault="00296C00" w:rsidP="00FE7128">
      <w:pPr>
        <w:spacing w:after="0" w:line="240" w:lineRule="auto"/>
        <w:jc w:val="center"/>
        <w:rPr>
          <w:rFonts w:ascii="Times New Roman" w:hAnsi="Times New Roman" w:cs="Times New Roman"/>
          <w:b/>
          <w:sz w:val="24"/>
          <w:szCs w:val="24"/>
        </w:rPr>
      </w:pPr>
    </w:p>
    <w:p w:rsidR="00296C00" w:rsidRDefault="00296C00" w:rsidP="00FE7128">
      <w:pPr>
        <w:spacing w:after="0" w:line="240" w:lineRule="auto"/>
        <w:jc w:val="center"/>
        <w:rPr>
          <w:rFonts w:ascii="Times New Roman" w:hAnsi="Times New Roman" w:cs="Times New Roman"/>
          <w:b/>
          <w:sz w:val="24"/>
          <w:szCs w:val="24"/>
        </w:rPr>
      </w:pPr>
    </w:p>
    <w:p w:rsidR="00296C00" w:rsidRDefault="00296C00" w:rsidP="00FE7128">
      <w:pPr>
        <w:spacing w:after="0" w:line="240" w:lineRule="auto"/>
        <w:jc w:val="center"/>
        <w:rPr>
          <w:rFonts w:ascii="Times New Roman" w:hAnsi="Times New Roman" w:cs="Times New Roman"/>
          <w:b/>
          <w:sz w:val="24"/>
          <w:szCs w:val="24"/>
        </w:rPr>
      </w:pPr>
    </w:p>
    <w:p w:rsidR="00296C00" w:rsidRDefault="00296C00" w:rsidP="00FE7128">
      <w:pPr>
        <w:spacing w:after="0" w:line="240" w:lineRule="auto"/>
        <w:jc w:val="center"/>
        <w:rPr>
          <w:rFonts w:ascii="Times New Roman" w:hAnsi="Times New Roman" w:cs="Times New Roman"/>
          <w:b/>
          <w:sz w:val="24"/>
          <w:szCs w:val="24"/>
        </w:rPr>
      </w:pPr>
    </w:p>
    <w:p w:rsidR="00296C00" w:rsidRDefault="00296C00" w:rsidP="00FE7128">
      <w:pPr>
        <w:spacing w:after="0" w:line="240" w:lineRule="auto"/>
        <w:jc w:val="center"/>
        <w:rPr>
          <w:rFonts w:ascii="Times New Roman" w:hAnsi="Times New Roman" w:cs="Times New Roman"/>
          <w:b/>
          <w:sz w:val="24"/>
          <w:szCs w:val="24"/>
        </w:rPr>
      </w:pPr>
    </w:p>
    <w:p w:rsidR="00296C00" w:rsidRDefault="00296C00" w:rsidP="00FE7128">
      <w:pPr>
        <w:spacing w:after="0" w:line="240" w:lineRule="auto"/>
        <w:jc w:val="center"/>
        <w:rPr>
          <w:rFonts w:ascii="Times New Roman" w:hAnsi="Times New Roman" w:cs="Times New Roman"/>
          <w:b/>
          <w:sz w:val="24"/>
          <w:szCs w:val="24"/>
        </w:rPr>
      </w:pPr>
    </w:p>
    <w:p w:rsidR="00296C00" w:rsidRDefault="00296C00" w:rsidP="00FE7128">
      <w:pPr>
        <w:spacing w:after="0" w:line="240" w:lineRule="auto"/>
        <w:jc w:val="center"/>
        <w:rPr>
          <w:rFonts w:ascii="Times New Roman" w:hAnsi="Times New Roman" w:cs="Times New Roman"/>
          <w:b/>
          <w:sz w:val="24"/>
          <w:szCs w:val="24"/>
        </w:rPr>
      </w:pPr>
    </w:p>
    <w:p w:rsidR="00296C00" w:rsidRDefault="00296C00" w:rsidP="00FE7128">
      <w:pPr>
        <w:spacing w:after="0" w:line="240" w:lineRule="auto"/>
        <w:jc w:val="center"/>
        <w:rPr>
          <w:rFonts w:ascii="Times New Roman" w:hAnsi="Times New Roman" w:cs="Times New Roman"/>
          <w:b/>
          <w:sz w:val="24"/>
          <w:szCs w:val="24"/>
        </w:rPr>
      </w:pPr>
    </w:p>
    <w:p w:rsidR="00296C00" w:rsidRDefault="00296C00" w:rsidP="00FE7128">
      <w:pPr>
        <w:spacing w:after="0" w:line="240" w:lineRule="auto"/>
        <w:jc w:val="center"/>
        <w:rPr>
          <w:rFonts w:ascii="Times New Roman" w:hAnsi="Times New Roman" w:cs="Times New Roman"/>
          <w:b/>
          <w:sz w:val="24"/>
          <w:szCs w:val="24"/>
        </w:rPr>
      </w:pPr>
    </w:p>
    <w:p w:rsidR="00296C00" w:rsidRDefault="00296C00" w:rsidP="00FE7128">
      <w:pPr>
        <w:spacing w:after="0" w:line="240" w:lineRule="auto"/>
        <w:jc w:val="center"/>
        <w:rPr>
          <w:rFonts w:ascii="Times New Roman" w:hAnsi="Times New Roman" w:cs="Times New Roman"/>
          <w:b/>
          <w:sz w:val="24"/>
          <w:szCs w:val="24"/>
        </w:rPr>
      </w:pPr>
    </w:p>
    <w:p w:rsidR="00296C00" w:rsidRDefault="00296C00" w:rsidP="00FE71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APPENDIX 4</w:t>
      </w:r>
    </w:p>
    <w:p w:rsidR="00296C00" w:rsidRPr="00D7546C" w:rsidRDefault="00296C00" w:rsidP="00FE7128">
      <w:pPr>
        <w:spacing w:line="240" w:lineRule="auto"/>
        <w:jc w:val="center"/>
        <w:rPr>
          <w:rFonts w:ascii="Times New Roman" w:hAnsi="Times New Roman" w:cs="Times New Roman"/>
          <w:b/>
          <w:sz w:val="24"/>
          <w:szCs w:val="24"/>
        </w:rPr>
      </w:pPr>
      <w:r w:rsidRPr="00955A36">
        <w:rPr>
          <w:rFonts w:ascii="Times New Roman" w:hAnsi="Times New Roman" w:cs="Times New Roman"/>
          <w:b/>
          <w:sz w:val="24"/>
          <w:szCs w:val="24"/>
        </w:rPr>
        <w:t>List of NPM Percentage of Sample Companies for 2012-2016 Period</w:t>
      </w:r>
    </w:p>
    <w:tbl>
      <w:tblPr>
        <w:tblW w:w="7927" w:type="dxa"/>
        <w:tblInd w:w="-10" w:type="dxa"/>
        <w:tblLook w:val="04A0" w:firstRow="1" w:lastRow="0" w:firstColumn="1" w:lastColumn="0" w:noHBand="0" w:noVBand="1"/>
      </w:tblPr>
      <w:tblGrid>
        <w:gridCol w:w="566"/>
        <w:gridCol w:w="1560"/>
        <w:gridCol w:w="877"/>
        <w:gridCol w:w="1250"/>
        <w:gridCol w:w="1276"/>
        <w:gridCol w:w="1275"/>
        <w:gridCol w:w="1123"/>
      </w:tblGrid>
      <w:tr w:rsidR="00296C00" w:rsidRPr="00B76FA8" w:rsidTr="00555F9C">
        <w:trPr>
          <w:trHeight w:val="300"/>
        </w:trPr>
        <w:tc>
          <w:tcPr>
            <w:tcW w:w="56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96C00" w:rsidRPr="00B76FA8" w:rsidRDefault="00296C00" w:rsidP="00FE7128">
            <w:pPr>
              <w:spacing w:after="0" w:line="240" w:lineRule="auto"/>
              <w:jc w:val="center"/>
              <w:rPr>
                <w:rFonts w:ascii="Calibri" w:eastAsia="Times New Roman" w:hAnsi="Calibri" w:cs="Calibri"/>
                <w:color w:val="000000"/>
                <w:lang w:eastAsia="id-ID"/>
              </w:rPr>
            </w:pPr>
            <w:r w:rsidRPr="00B76FA8">
              <w:rPr>
                <w:rFonts w:ascii="Calibri" w:eastAsia="Times New Roman" w:hAnsi="Calibri" w:cs="Calibri"/>
                <w:color w:val="000000"/>
                <w:lang w:eastAsia="id-ID"/>
              </w:rPr>
              <w:t>No</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96C00" w:rsidRPr="00B76FA8" w:rsidRDefault="00296C00" w:rsidP="00FE7128">
            <w:pPr>
              <w:spacing w:after="0" w:line="240" w:lineRule="auto"/>
              <w:jc w:val="center"/>
              <w:rPr>
                <w:rFonts w:ascii="Calibri" w:eastAsia="Times New Roman" w:hAnsi="Calibri" w:cs="Calibri"/>
                <w:color w:val="000000"/>
                <w:lang w:eastAsia="id-ID"/>
              </w:rPr>
            </w:pPr>
            <w:r w:rsidRPr="00B76FA8">
              <w:rPr>
                <w:rFonts w:ascii="Calibri" w:eastAsia="Times New Roman" w:hAnsi="Calibri" w:cs="Calibri"/>
                <w:color w:val="000000"/>
                <w:lang w:eastAsia="id-ID"/>
              </w:rPr>
              <w:t>Company Code</w:t>
            </w:r>
          </w:p>
        </w:tc>
        <w:tc>
          <w:tcPr>
            <w:tcW w:w="5801" w:type="dxa"/>
            <w:gridSpan w:val="5"/>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296C00" w:rsidRPr="00B76FA8" w:rsidRDefault="00296C00" w:rsidP="00FE7128">
            <w:pPr>
              <w:spacing w:after="0" w:line="240" w:lineRule="auto"/>
              <w:jc w:val="center"/>
              <w:rPr>
                <w:rFonts w:ascii="Calibri" w:eastAsia="Times New Roman" w:hAnsi="Calibri" w:cs="Calibri"/>
                <w:color w:val="000000"/>
                <w:lang w:eastAsia="id-ID"/>
              </w:rPr>
            </w:pPr>
            <w:r w:rsidRPr="00B76FA8">
              <w:rPr>
                <w:rFonts w:ascii="Calibri" w:eastAsia="Times New Roman" w:hAnsi="Calibri" w:cs="Calibri"/>
                <w:color w:val="000000"/>
                <w:lang w:eastAsia="id-ID"/>
              </w:rPr>
              <w:t>NPM</w:t>
            </w:r>
          </w:p>
        </w:tc>
      </w:tr>
      <w:tr w:rsidR="00296C00" w:rsidRPr="00B76FA8" w:rsidTr="00555F9C">
        <w:trPr>
          <w:trHeight w:val="315"/>
        </w:trPr>
        <w:tc>
          <w:tcPr>
            <w:tcW w:w="566" w:type="dxa"/>
            <w:vMerge/>
            <w:tcBorders>
              <w:top w:val="single" w:sz="8" w:space="0" w:color="auto"/>
              <w:left w:val="single" w:sz="8" w:space="0" w:color="auto"/>
              <w:bottom w:val="single" w:sz="8" w:space="0" w:color="000000"/>
              <w:right w:val="single" w:sz="8" w:space="0" w:color="auto"/>
            </w:tcBorders>
            <w:vAlign w:val="center"/>
            <w:hideMark/>
          </w:tcPr>
          <w:p w:rsidR="00296C00" w:rsidRPr="00B76FA8" w:rsidRDefault="00296C00" w:rsidP="00FE7128">
            <w:pPr>
              <w:spacing w:after="0" w:line="240" w:lineRule="auto"/>
              <w:rPr>
                <w:rFonts w:ascii="Calibri" w:eastAsia="Times New Roman" w:hAnsi="Calibri" w:cs="Calibri"/>
                <w:color w:val="000000"/>
                <w:lang w:eastAsia="id-ID"/>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296C00" w:rsidRPr="00B76FA8" w:rsidRDefault="00296C00" w:rsidP="00FE7128">
            <w:pPr>
              <w:spacing w:after="0" w:line="240" w:lineRule="auto"/>
              <w:rPr>
                <w:rFonts w:ascii="Calibri" w:eastAsia="Times New Roman" w:hAnsi="Calibri" w:cs="Calibri"/>
                <w:color w:val="000000"/>
                <w:lang w:eastAsia="id-ID"/>
              </w:rPr>
            </w:pPr>
          </w:p>
        </w:tc>
        <w:tc>
          <w:tcPr>
            <w:tcW w:w="877" w:type="dxa"/>
            <w:tcBorders>
              <w:top w:val="nil"/>
              <w:left w:val="nil"/>
              <w:bottom w:val="single" w:sz="8"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2012</w:t>
            </w:r>
          </w:p>
        </w:tc>
        <w:tc>
          <w:tcPr>
            <w:tcW w:w="1250" w:type="dxa"/>
            <w:tcBorders>
              <w:top w:val="nil"/>
              <w:left w:val="nil"/>
              <w:bottom w:val="single" w:sz="8"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2013</w:t>
            </w:r>
          </w:p>
        </w:tc>
        <w:tc>
          <w:tcPr>
            <w:tcW w:w="1276" w:type="dxa"/>
            <w:tcBorders>
              <w:top w:val="nil"/>
              <w:left w:val="nil"/>
              <w:bottom w:val="single" w:sz="8"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2014</w:t>
            </w:r>
          </w:p>
        </w:tc>
        <w:tc>
          <w:tcPr>
            <w:tcW w:w="1275" w:type="dxa"/>
            <w:tcBorders>
              <w:top w:val="nil"/>
              <w:left w:val="nil"/>
              <w:bottom w:val="single" w:sz="8"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2015</w:t>
            </w:r>
          </w:p>
        </w:tc>
        <w:tc>
          <w:tcPr>
            <w:tcW w:w="1123" w:type="dxa"/>
            <w:tcBorders>
              <w:top w:val="nil"/>
              <w:left w:val="nil"/>
              <w:bottom w:val="single" w:sz="8"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2016</w:t>
            </w:r>
          </w:p>
        </w:tc>
      </w:tr>
      <w:tr w:rsidR="00296C00" w:rsidRPr="00B76FA8" w:rsidTr="00555F9C">
        <w:trPr>
          <w:trHeight w:val="300"/>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w:t>
            </w:r>
          </w:p>
        </w:tc>
        <w:tc>
          <w:tcPr>
            <w:tcW w:w="1560" w:type="dxa"/>
            <w:tcBorders>
              <w:top w:val="single" w:sz="4" w:space="0" w:color="auto"/>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ACES</w:t>
            </w:r>
          </w:p>
        </w:tc>
        <w:tc>
          <w:tcPr>
            <w:tcW w:w="877" w:type="dxa"/>
            <w:tcBorders>
              <w:top w:val="single" w:sz="4" w:space="0" w:color="auto"/>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12,90</w:t>
            </w:r>
          </w:p>
        </w:tc>
        <w:tc>
          <w:tcPr>
            <w:tcW w:w="1250" w:type="dxa"/>
            <w:tcBorders>
              <w:top w:val="single" w:sz="4" w:space="0" w:color="auto"/>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12.50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11.90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12.00</w:t>
            </w:r>
          </w:p>
        </w:tc>
        <w:tc>
          <w:tcPr>
            <w:tcW w:w="1123" w:type="dxa"/>
            <w:tcBorders>
              <w:top w:val="single" w:sz="4" w:space="0" w:color="auto"/>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13.90</w:t>
            </w:r>
          </w:p>
        </w:tc>
      </w:tr>
      <w:tr w:rsidR="00296C00" w:rsidRPr="00B76FA8" w:rsidTr="00555F9C">
        <w:trPr>
          <w:trHeight w:val="300"/>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w:t>
            </w:r>
          </w:p>
        </w:tc>
        <w:tc>
          <w:tcPr>
            <w:tcW w:w="1560"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AKRA</w:t>
            </w:r>
          </w:p>
        </w:tc>
        <w:tc>
          <w:tcPr>
            <w:tcW w:w="877"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3.00</w:t>
            </w:r>
          </w:p>
        </w:tc>
        <w:tc>
          <w:tcPr>
            <w:tcW w:w="1250"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2.90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3.60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5,20</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6.60</w:t>
            </w:r>
          </w:p>
        </w:tc>
      </w:tr>
      <w:tr w:rsidR="00296C00" w:rsidRPr="00B76FA8" w:rsidTr="00555F9C">
        <w:trPr>
          <w:trHeight w:val="300"/>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w:t>
            </w:r>
          </w:p>
        </w:tc>
        <w:tc>
          <w:tcPr>
            <w:tcW w:w="1560"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APLN</w:t>
            </w:r>
          </w:p>
        </w:tc>
        <w:tc>
          <w:tcPr>
            <w:tcW w:w="877"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17.90</w:t>
            </w:r>
          </w:p>
        </w:tc>
        <w:tc>
          <w:tcPr>
            <w:tcW w:w="1250"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19.00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18.60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18.70</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15.60</w:t>
            </w:r>
          </w:p>
        </w:tc>
      </w:tr>
      <w:tr w:rsidR="00296C00" w:rsidRPr="00B76FA8" w:rsidTr="00555F9C">
        <w:trPr>
          <w:trHeight w:val="300"/>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4</w:t>
            </w:r>
          </w:p>
        </w:tc>
        <w:tc>
          <w:tcPr>
            <w:tcW w:w="1560"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ASSA</w:t>
            </w:r>
          </w:p>
        </w:tc>
        <w:tc>
          <w:tcPr>
            <w:tcW w:w="877"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3.71</w:t>
            </w:r>
          </w:p>
        </w:tc>
        <w:tc>
          <w:tcPr>
            <w:tcW w:w="1250"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9.03</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3.77</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2.47</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3.96</w:t>
            </w:r>
          </w:p>
        </w:tc>
      </w:tr>
      <w:tr w:rsidR="00296C00" w:rsidRPr="00B76FA8" w:rsidTr="00555F9C">
        <w:trPr>
          <w:trHeight w:val="300"/>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5</w:t>
            </w:r>
          </w:p>
        </w:tc>
        <w:tc>
          <w:tcPr>
            <w:tcW w:w="1560"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BABP</w:t>
            </w:r>
          </w:p>
        </w:tc>
        <w:tc>
          <w:tcPr>
            <w:tcW w:w="877"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.15</w:t>
            </w:r>
          </w:p>
        </w:tc>
        <w:tc>
          <w:tcPr>
            <w:tcW w:w="1250"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-12,20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-7,17</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.86</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0.88</w:t>
            </w:r>
          </w:p>
        </w:tc>
      </w:tr>
      <w:tr w:rsidR="00296C00" w:rsidRPr="00B76FA8" w:rsidTr="00555F9C">
        <w:trPr>
          <w:trHeight w:val="300"/>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6</w:t>
            </w:r>
          </w:p>
        </w:tc>
        <w:tc>
          <w:tcPr>
            <w:tcW w:w="1560"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BBKP</w:t>
            </w:r>
          </w:p>
        </w:tc>
        <w:tc>
          <w:tcPr>
            <w:tcW w:w="877"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4,56</w:t>
            </w:r>
          </w:p>
        </w:tc>
        <w:tc>
          <w:tcPr>
            <w:tcW w:w="1250"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3.82</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3.70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3.58</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3.88</w:t>
            </w:r>
          </w:p>
        </w:tc>
      </w:tr>
      <w:tr w:rsidR="00296C00" w:rsidRPr="00B76FA8" w:rsidTr="00555F9C">
        <w:trPr>
          <w:trHeight w:val="300"/>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7</w:t>
            </w:r>
          </w:p>
        </w:tc>
        <w:tc>
          <w:tcPr>
            <w:tcW w:w="1560"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BBTN</w:t>
            </w:r>
          </w:p>
        </w:tc>
        <w:tc>
          <w:tcPr>
            <w:tcW w:w="877"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15.47</w:t>
            </w:r>
          </w:p>
        </w:tc>
        <w:tc>
          <w:tcPr>
            <w:tcW w:w="1250"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14,37</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8.95</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12.37</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15.28</w:t>
            </w:r>
          </w:p>
        </w:tc>
      </w:tr>
      <w:tr w:rsidR="00296C00" w:rsidRPr="00B76FA8" w:rsidTr="00555F9C">
        <w:trPr>
          <w:trHeight w:val="300"/>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8</w:t>
            </w:r>
          </w:p>
        </w:tc>
        <w:tc>
          <w:tcPr>
            <w:tcW w:w="1560"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BCAP</w:t>
            </w:r>
          </w:p>
        </w:tc>
        <w:tc>
          <w:tcPr>
            <w:tcW w:w="877"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23.07</w:t>
            </w:r>
          </w:p>
        </w:tc>
        <w:tc>
          <w:tcPr>
            <w:tcW w:w="1250"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.72</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2.97</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-1.96</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-1.70</w:t>
            </w:r>
          </w:p>
        </w:tc>
      </w:tr>
      <w:tr w:rsidR="00296C00" w:rsidRPr="00B76FA8" w:rsidTr="00555F9C">
        <w:trPr>
          <w:trHeight w:val="300"/>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9</w:t>
            </w:r>
          </w:p>
        </w:tc>
        <w:tc>
          <w:tcPr>
            <w:tcW w:w="1560"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BDMN</w:t>
            </w:r>
          </w:p>
        </w:tc>
        <w:tc>
          <w:tcPr>
            <w:tcW w:w="877"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21.83</w:t>
            </w:r>
          </w:p>
        </w:tc>
        <w:tc>
          <w:tcPr>
            <w:tcW w:w="1250"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20.66</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11.67</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11.01</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13.52</w:t>
            </w:r>
          </w:p>
        </w:tc>
      </w:tr>
      <w:tr w:rsidR="00296C00" w:rsidRPr="00B76FA8" w:rsidTr="00555F9C">
        <w:trPr>
          <w:trHeight w:val="300"/>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10</w:t>
            </w:r>
          </w:p>
        </w:tc>
        <w:tc>
          <w:tcPr>
            <w:tcW w:w="1560"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BFIN</w:t>
            </w:r>
          </w:p>
        </w:tc>
        <w:tc>
          <w:tcPr>
            <w:tcW w:w="877"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31.00</w:t>
            </w:r>
          </w:p>
        </w:tc>
        <w:tc>
          <w:tcPr>
            <w:tcW w:w="1250"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26.80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26.10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23.00</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24.70</w:t>
            </w:r>
          </w:p>
        </w:tc>
      </w:tr>
      <w:tr w:rsidR="00296C00" w:rsidRPr="00B76FA8" w:rsidTr="00555F9C">
        <w:trPr>
          <w:trHeight w:val="300"/>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11</w:t>
            </w:r>
          </w:p>
        </w:tc>
        <w:tc>
          <w:tcPr>
            <w:tcW w:w="1560"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BHIT</w:t>
            </w:r>
          </w:p>
        </w:tc>
        <w:tc>
          <w:tcPr>
            <w:tcW w:w="877"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20,19</w:t>
            </w:r>
          </w:p>
        </w:tc>
        <w:tc>
          <w:tcPr>
            <w:tcW w:w="1250"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3.43</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9.41</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-4.43</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6.58</w:t>
            </w:r>
          </w:p>
        </w:tc>
      </w:tr>
      <w:tr w:rsidR="00296C00" w:rsidRPr="00B76FA8" w:rsidTr="00555F9C">
        <w:trPr>
          <w:trHeight w:val="300"/>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12</w:t>
            </w:r>
          </w:p>
        </w:tc>
        <w:tc>
          <w:tcPr>
            <w:tcW w:w="1560"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BTPN</w:t>
            </w:r>
          </w:p>
        </w:tc>
        <w:tc>
          <w:tcPr>
            <w:tcW w:w="877"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21.42</w:t>
            </w:r>
          </w:p>
        </w:tc>
        <w:tc>
          <w:tcPr>
            <w:tcW w:w="1250"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19.55</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15.33</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13.48</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13.70</w:t>
            </w:r>
          </w:p>
        </w:tc>
      </w:tr>
      <w:tr w:rsidR="00296C00" w:rsidRPr="00B76FA8" w:rsidTr="00555F9C">
        <w:trPr>
          <w:trHeight w:val="300"/>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13</w:t>
            </w:r>
          </w:p>
        </w:tc>
        <w:tc>
          <w:tcPr>
            <w:tcW w:w="1560"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BWPT</w:t>
            </w:r>
          </w:p>
        </w:tc>
        <w:tc>
          <w:tcPr>
            <w:tcW w:w="877"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-4,40</w:t>
            </w:r>
          </w:p>
        </w:tc>
        <w:tc>
          <w:tcPr>
            <w:tcW w:w="1250"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-1.63</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8.60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-6.78</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-15,40</w:t>
            </w:r>
          </w:p>
        </w:tc>
      </w:tr>
      <w:tr w:rsidR="00296C00" w:rsidRPr="00B76FA8" w:rsidTr="00555F9C">
        <w:trPr>
          <w:trHeight w:val="315"/>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14</w:t>
            </w:r>
          </w:p>
        </w:tc>
        <w:tc>
          <w:tcPr>
            <w:tcW w:w="1560"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CTBN</w:t>
            </w:r>
          </w:p>
        </w:tc>
        <w:tc>
          <w:tcPr>
            <w:tcW w:w="877"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17.08</w:t>
            </w:r>
          </w:p>
        </w:tc>
        <w:tc>
          <w:tcPr>
            <w:tcW w:w="1250"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15.63</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12.32</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7.14</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-0.95</w:t>
            </w:r>
          </w:p>
        </w:tc>
      </w:tr>
      <w:tr w:rsidR="00296C00" w:rsidRPr="00B76FA8" w:rsidTr="00555F9C">
        <w:trPr>
          <w:trHeight w:val="300"/>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15</w:t>
            </w:r>
          </w:p>
        </w:tc>
        <w:tc>
          <w:tcPr>
            <w:tcW w:w="1560"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DOID</w:t>
            </w:r>
          </w:p>
        </w:tc>
        <w:tc>
          <w:tcPr>
            <w:tcW w:w="877"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-2.10</w:t>
            </w:r>
          </w:p>
        </w:tc>
        <w:tc>
          <w:tcPr>
            <w:tcW w:w="1250"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-4,60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2.70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-1.50</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6.30</w:t>
            </w:r>
          </w:p>
        </w:tc>
      </w:tr>
      <w:tr w:rsidR="00296C00" w:rsidRPr="00B76FA8" w:rsidTr="00555F9C">
        <w:trPr>
          <w:trHeight w:val="300"/>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16</w:t>
            </w:r>
          </w:p>
        </w:tc>
        <w:tc>
          <w:tcPr>
            <w:tcW w:w="1560"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EXCL</w:t>
            </w:r>
          </w:p>
        </w:tc>
        <w:tc>
          <w:tcPr>
            <w:tcW w:w="877"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13.00</w:t>
            </w:r>
          </w:p>
        </w:tc>
        <w:tc>
          <w:tcPr>
            <w:tcW w:w="1250"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0.05</w:t>
            </w:r>
          </w:p>
        </w:tc>
        <w:tc>
          <w:tcPr>
            <w:tcW w:w="1276" w:type="dxa"/>
            <w:tcBorders>
              <w:top w:val="nil"/>
              <w:left w:val="nil"/>
              <w:bottom w:val="nil"/>
              <w:right w:val="nil"/>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-0.11</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1.76</w:t>
            </w:r>
          </w:p>
        </w:tc>
      </w:tr>
      <w:tr w:rsidR="00296C00" w:rsidRPr="00B76FA8" w:rsidTr="00555F9C">
        <w:trPr>
          <w:trHeight w:val="300"/>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17</w:t>
            </w:r>
          </w:p>
        </w:tc>
        <w:tc>
          <w:tcPr>
            <w:tcW w:w="1560"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GIAA</w:t>
            </w:r>
          </w:p>
        </w:tc>
        <w:tc>
          <w:tcPr>
            <w:tcW w:w="877"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3.60</w:t>
            </w:r>
          </w:p>
        </w:tc>
        <w:tc>
          <w:tcPr>
            <w:tcW w:w="1250"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0.30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-10.05</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2.04</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.24</w:t>
            </w:r>
          </w:p>
        </w:tc>
      </w:tr>
      <w:tr w:rsidR="00296C00" w:rsidRPr="00B76FA8" w:rsidTr="00555F9C">
        <w:trPr>
          <w:trHeight w:val="300"/>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18</w:t>
            </w:r>
          </w:p>
        </w:tc>
        <w:tc>
          <w:tcPr>
            <w:tcW w:w="1560"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KPIG</w:t>
            </w:r>
          </w:p>
        </w:tc>
        <w:tc>
          <w:tcPr>
            <w:tcW w:w="877"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26.84</w:t>
            </w:r>
          </w:p>
        </w:tc>
        <w:tc>
          <w:tcPr>
            <w:tcW w:w="1250"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47.27</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38.22</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21.04</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190.27</w:t>
            </w:r>
          </w:p>
        </w:tc>
      </w:tr>
      <w:tr w:rsidR="00296C00" w:rsidRPr="00B76FA8" w:rsidTr="00555F9C">
        <w:trPr>
          <w:trHeight w:val="300"/>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19</w:t>
            </w:r>
          </w:p>
        </w:tc>
        <w:tc>
          <w:tcPr>
            <w:tcW w:w="1560"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SKBM</w:t>
            </w:r>
          </w:p>
        </w:tc>
        <w:tc>
          <w:tcPr>
            <w:tcW w:w="877"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1.70</w:t>
            </w:r>
          </w:p>
        </w:tc>
        <w:tc>
          <w:tcPr>
            <w:tcW w:w="1250"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4.50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5.80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2.96</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1.41</w:t>
            </w:r>
          </w:p>
        </w:tc>
      </w:tr>
      <w:tr w:rsidR="00296C00" w:rsidRPr="00B76FA8" w:rsidTr="00555F9C">
        <w:trPr>
          <w:trHeight w:val="300"/>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20</w:t>
            </w:r>
          </w:p>
        </w:tc>
        <w:tc>
          <w:tcPr>
            <w:tcW w:w="1560"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TAXI</w:t>
            </w:r>
          </w:p>
        </w:tc>
        <w:tc>
          <w:tcPr>
            <w:tcW w:w="877"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15,20</w:t>
            </w:r>
          </w:p>
        </w:tc>
        <w:tc>
          <w:tcPr>
            <w:tcW w:w="1250"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19.30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13.40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3.30</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-29.90</w:t>
            </w:r>
          </w:p>
        </w:tc>
      </w:tr>
      <w:tr w:rsidR="00296C00" w:rsidRPr="00B76FA8" w:rsidTr="00555F9C">
        <w:trPr>
          <w:trHeight w:val="300"/>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21</w:t>
            </w:r>
          </w:p>
        </w:tc>
        <w:tc>
          <w:tcPr>
            <w:tcW w:w="1560"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TLKM</w:t>
            </w:r>
          </w:p>
        </w:tc>
        <w:tc>
          <w:tcPr>
            <w:tcW w:w="877"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33.30</w:t>
            </w:r>
          </w:p>
        </w:tc>
        <w:tc>
          <w:tcPr>
            <w:tcW w:w="1250"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33.60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32.60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31.60</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33.70</w:t>
            </w:r>
          </w:p>
        </w:tc>
      </w:tr>
      <w:tr w:rsidR="00296C00" w:rsidRPr="00B76FA8" w:rsidTr="00555F9C">
        <w:trPr>
          <w:trHeight w:val="300"/>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22</w:t>
            </w:r>
          </w:p>
        </w:tc>
        <w:tc>
          <w:tcPr>
            <w:tcW w:w="1560"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TPMA</w:t>
            </w:r>
          </w:p>
        </w:tc>
        <w:tc>
          <w:tcPr>
            <w:tcW w:w="877"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16.81</w:t>
            </w:r>
          </w:p>
        </w:tc>
        <w:tc>
          <w:tcPr>
            <w:tcW w:w="1250"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13.62</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16.56</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4.03</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4.55</w:t>
            </w:r>
          </w:p>
        </w:tc>
      </w:tr>
      <w:tr w:rsidR="00296C00" w:rsidRPr="00B76FA8" w:rsidTr="00555F9C">
        <w:trPr>
          <w:trHeight w:val="300"/>
        </w:trPr>
        <w:tc>
          <w:tcPr>
            <w:tcW w:w="566"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lastRenderedPageBreak/>
              <w:t>23</w:t>
            </w:r>
          </w:p>
        </w:tc>
        <w:tc>
          <w:tcPr>
            <w:tcW w:w="1560"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WINS</w:t>
            </w:r>
          </w:p>
        </w:tc>
        <w:tc>
          <w:tcPr>
            <w:tcW w:w="877"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18.40</w:t>
            </w:r>
          </w:p>
        </w:tc>
        <w:tc>
          <w:tcPr>
            <w:tcW w:w="1250"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19.60</w:t>
            </w:r>
          </w:p>
        </w:tc>
        <w:tc>
          <w:tcPr>
            <w:tcW w:w="127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17.20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-9.80</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-25.70</w:t>
            </w:r>
          </w:p>
        </w:tc>
      </w:tr>
      <w:tr w:rsidR="00296C00" w:rsidRPr="00B76FA8" w:rsidTr="00555F9C">
        <w:trPr>
          <w:trHeight w:val="315"/>
        </w:trPr>
        <w:tc>
          <w:tcPr>
            <w:tcW w:w="566" w:type="dxa"/>
            <w:tcBorders>
              <w:top w:val="nil"/>
              <w:left w:val="single" w:sz="8" w:space="0" w:color="auto"/>
              <w:bottom w:val="single" w:sz="8"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24</w:t>
            </w:r>
          </w:p>
        </w:tc>
        <w:tc>
          <w:tcPr>
            <w:tcW w:w="1560" w:type="dxa"/>
            <w:tcBorders>
              <w:top w:val="nil"/>
              <w:left w:val="nil"/>
              <w:bottom w:val="single" w:sz="8"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WSKT</w:t>
            </w:r>
          </w:p>
        </w:tc>
        <w:tc>
          <w:tcPr>
            <w:tcW w:w="877" w:type="dxa"/>
            <w:tcBorders>
              <w:top w:val="nil"/>
              <w:left w:val="nil"/>
              <w:bottom w:val="single" w:sz="8"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2.89</w:t>
            </w:r>
          </w:p>
        </w:tc>
        <w:tc>
          <w:tcPr>
            <w:tcW w:w="1250" w:type="dxa"/>
            <w:tcBorders>
              <w:top w:val="nil"/>
              <w:left w:val="nil"/>
              <w:bottom w:val="single" w:sz="8"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3.80</w:t>
            </w:r>
          </w:p>
        </w:tc>
        <w:tc>
          <w:tcPr>
            <w:tcW w:w="1276" w:type="dxa"/>
            <w:tcBorders>
              <w:top w:val="nil"/>
              <w:left w:val="nil"/>
              <w:bottom w:val="single" w:sz="8"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4.97</w:t>
            </w:r>
          </w:p>
        </w:tc>
        <w:tc>
          <w:tcPr>
            <w:tcW w:w="1275" w:type="dxa"/>
            <w:tcBorders>
              <w:top w:val="nil"/>
              <w:left w:val="nil"/>
              <w:bottom w:val="single" w:sz="8"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7.40</w:t>
            </w:r>
          </w:p>
        </w:tc>
        <w:tc>
          <w:tcPr>
            <w:tcW w:w="1123" w:type="dxa"/>
            <w:tcBorders>
              <w:top w:val="nil"/>
              <w:left w:val="nil"/>
              <w:bottom w:val="single" w:sz="8"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7.62</w:t>
            </w:r>
          </w:p>
        </w:tc>
      </w:tr>
    </w:tbl>
    <w:p w:rsidR="00296C00" w:rsidRDefault="00296C00" w:rsidP="00FE7128">
      <w:pPr>
        <w:spacing w:line="240" w:lineRule="auto"/>
        <w:rPr>
          <w:rFonts w:ascii="Times New Roman" w:hAnsi="Times New Roman" w:cs="Times New Roman"/>
          <w:b/>
          <w:sz w:val="24"/>
          <w:szCs w:val="24"/>
        </w:rPr>
      </w:pPr>
    </w:p>
    <w:p w:rsidR="00296C00" w:rsidRDefault="00296C00" w:rsidP="00FE7128">
      <w:pPr>
        <w:spacing w:line="240" w:lineRule="auto"/>
        <w:rPr>
          <w:rFonts w:ascii="Times New Roman" w:hAnsi="Times New Roman" w:cs="Times New Roman"/>
          <w:b/>
          <w:sz w:val="24"/>
          <w:szCs w:val="24"/>
        </w:rPr>
      </w:pPr>
    </w:p>
    <w:p w:rsidR="00296C00" w:rsidRDefault="00296C00" w:rsidP="00FE7128">
      <w:pPr>
        <w:spacing w:line="240" w:lineRule="auto"/>
        <w:rPr>
          <w:rFonts w:ascii="Times New Roman" w:hAnsi="Times New Roman" w:cs="Times New Roman"/>
          <w:b/>
          <w:sz w:val="24"/>
          <w:szCs w:val="24"/>
        </w:rPr>
      </w:pPr>
    </w:p>
    <w:p w:rsidR="00296C00" w:rsidRDefault="00296C00" w:rsidP="00FE7128">
      <w:pPr>
        <w:spacing w:line="240" w:lineRule="auto"/>
        <w:rPr>
          <w:rFonts w:ascii="Times New Roman" w:hAnsi="Times New Roman" w:cs="Times New Roman"/>
          <w:b/>
          <w:sz w:val="24"/>
          <w:szCs w:val="24"/>
        </w:rPr>
      </w:pPr>
    </w:p>
    <w:p w:rsidR="00296C00" w:rsidRDefault="00296C00" w:rsidP="00FE7128">
      <w:pPr>
        <w:spacing w:line="240" w:lineRule="auto"/>
        <w:rPr>
          <w:rFonts w:ascii="Times New Roman" w:hAnsi="Times New Roman" w:cs="Times New Roman"/>
          <w:b/>
          <w:sz w:val="24"/>
          <w:szCs w:val="24"/>
        </w:rPr>
      </w:pPr>
    </w:p>
    <w:p w:rsidR="00296C00" w:rsidRDefault="00296C00" w:rsidP="00FE7128">
      <w:pPr>
        <w:spacing w:line="240" w:lineRule="auto"/>
        <w:rPr>
          <w:rFonts w:ascii="Times New Roman" w:hAnsi="Times New Roman" w:cs="Times New Roman"/>
          <w:b/>
          <w:sz w:val="24"/>
          <w:szCs w:val="24"/>
        </w:rPr>
      </w:pPr>
    </w:p>
    <w:p w:rsidR="00FE7128" w:rsidRDefault="00FE7128" w:rsidP="00FE7128">
      <w:pPr>
        <w:spacing w:line="240" w:lineRule="auto"/>
        <w:rPr>
          <w:rFonts w:ascii="Times New Roman" w:hAnsi="Times New Roman" w:cs="Times New Roman"/>
          <w:b/>
          <w:sz w:val="24"/>
          <w:szCs w:val="24"/>
        </w:rPr>
      </w:pPr>
    </w:p>
    <w:p w:rsidR="00296C00" w:rsidRDefault="00296C00" w:rsidP="00FE7128">
      <w:pPr>
        <w:spacing w:line="240" w:lineRule="auto"/>
        <w:rPr>
          <w:rFonts w:ascii="Times New Roman" w:hAnsi="Times New Roman" w:cs="Times New Roman"/>
          <w:b/>
          <w:sz w:val="24"/>
          <w:szCs w:val="24"/>
        </w:rPr>
      </w:pPr>
    </w:p>
    <w:p w:rsidR="00296C00" w:rsidRPr="00B76FA8" w:rsidRDefault="00296C00" w:rsidP="00FE712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APPENDIX 5</w:t>
      </w:r>
    </w:p>
    <w:p w:rsidR="00296C00" w:rsidRPr="00955A36" w:rsidRDefault="00296C00" w:rsidP="00FE712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List of Percentage of Company OPM Samples for the 2012-2016 Period</w:t>
      </w:r>
    </w:p>
    <w:tbl>
      <w:tblPr>
        <w:tblW w:w="7927" w:type="dxa"/>
        <w:tblInd w:w="-10" w:type="dxa"/>
        <w:tblLook w:val="04A0" w:firstRow="1" w:lastRow="0" w:firstColumn="1" w:lastColumn="0" w:noHBand="0" w:noVBand="1"/>
      </w:tblPr>
      <w:tblGrid>
        <w:gridCol w:w="578"/>
        <w:gridCol w:w="1407"/>
        <w:gridCol w:w="1156"/>
        <w:gridCol w:w="1253"/>
        <w:gridCol w:w="1275"/>
        <w:gridCol w:w="1135"/>
        <w:gridCol w:w="1123"/>
      </w:tblGrid>
      <w:tr w:rsidR="00296C00" w:rsidRPr="00B76FA8" w:rsidTr="00555F9C">
        <w:trPr>
          <w:trHeight w:val="300"/>
        </w:trPr>
        <w:tc>
          <w:tcPr>
            <w:tcW w:w="57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96C00" w:rsidRPr="00B76FA8" w:rsidRDefault="00296C00" w:rsidP="00FE7128">
            <w:pPr>
              <w:spacing w:after="0" w:line="240" w:lineRule="auto"/>
              <w:jc w:val="center"/>
              <w:rPr>
                <w:rFonts w:ascii="Calibri" w:eastAsia="Times New Roman" w:hAnsi="Calibri" w:cs="Calibri"/>
                <w:color w:val="000000"/>
                <w:lang w:eastAsia="id-ID"/>
              </w:rPr>
            </w:pPr>
            <w:r w:rsidRPr="00B76FA8">
              <w:rPr>
                <w:rFonts w:ascii="Calibri" w:eastAsia="Times New Roman" w:hAnsi="Calibri" w:cs="Calibri"/>
                <w:color w:val="000000"/>
                <w:lang w:eastAsia="id-ID"/>
              </w:rPr>
              <w:t>No</w:t>
            </w:r>
          </w:p>
        </w:tc>
        <w:tc>
          <w:tcPr>
            <w:tcW w:w="14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96C00" w:rsidRPr="00B76FA8" w:rsidRDefault="00296C00" w:rsidP="00FE7128">
            <w:pPr>
              <w:spacing w:after="0" w:line="240" w:lineRule="auto"/>
              <w:jc w:val="center"/>
              <w:rPr>
                <w:rFonts w:ascii="Calibri" w:eastAsia="Times New Roman" w:hAnsi="Calibri" w:cs="Calibri"/>
                <w:color w:val="000000"/>
                <w:lang w:eastAsia="id-ID"/>
              </w:rPr>
            </w:pPr>
            <w:r w:rsidRPr="00B76FA8">
              <w:rPr>
                <w:rFonts w:ascii="Calibri" w:eastAsia="Times New Roman" w:hAnsi="Calibri" w:cs="Calibri"/>
                <w:color w:val="000000"/>
                <w:lang w:eastAsia="id-ID"/>
              </w:rPr>
              <w:t>Company Code</w:t>
            </w:r>
          </w:p>
        </w:tc>
        <w:tc>
          <w:tcPr>
            <w:tcW w:w="5942" w:type="dxa"/>
            <w:gridSpan w:val="5"/>
            <w:tcBorders>
              <w:top w:val="single" w:sz="8" w:space="0" w:color="auto"/>
              <w:left w:val="nil"/>
              <w:bottom w:val="single" w:sz="4" w:space="0" w:color="auto"/>
              <w:right w:val="single" w:sz="8" w:space="0" w:color="000000"/>
            </w:tcBorders>
            <w:shd w:val="clear" w:color="auto" w:fill="auto"/>
            <w:noWrap/>
            <w:vAlign w:val="bottom"/>
            <w:hideMark/>
          </w:tcPr>
          <w:p w:rsidR="00296C00" w:rsidRPr="00B76FA8" w:rsidRDefault="00296C00" w:rsidP="00FE7128">
            <w:pPr>
              <w:spacing w:after="0" w:line="240" w:lineRule="auto"/>
              <w:jc w:val="center"/>
              <w:rPr>
                <w:rFonts w:ascii="Calibri" w:eastAsia="Times New Roman" w:hAnsi="Calibri" w:cs="Calibri"/>
                <w:color w:val="000000"/>
                <w:lang w:eastAsia="id-ID"/>
              </w:rPr>
            </w:pPr>
            <w:r w:rsidRPr="00B76FA8">
              <w:rPr>
                <w:rFonts w:ascii="Calibri" w:eastAsia="Times New Roman" w:hAnsi="Calibri" w:cs="Calibri"/>
                <w:color w:val="000000"/>
                <w:lang w:eastAsia="id-ID"/>
              </w:rPr>
              <w:t>OPM</w:t>
            </w:r>
          </w:p>
        </w:tc>
      </w:tr>
      <w:tr w:rsidR="00296C00" w:rsidRPr="00B76FA8" w:rsidTr="00555F9C">
        <w:trPr>
          <w:trHeight w:val="315"/>
        </w:trPr>
        <w:tc>
          <w:tcPr>
            <w:tcW w:w="578" w:type="dxa"/>
            <w:vMerge/>
            <w:tcBorders>
              <w:top w:val="single" w:sz="8" w:space="0" w:color="auto"/>
              <w:left w:val="single" w:sz="8" w:space="0" w:color="auto"/>
              <w:bottom w:val="single" w:sz="8" w:space="0" w:color="000000"/>
              <w:right w:val="single" w:sz="8" w:space="0" w:color="auto"/>
            </w:tcBorders>
            <w:vAlign w:val="center"/>
            <w:hideMark/>
          </w:tcPr>
          <w:p w:rsidR="00296C00" w:rsidRPr="00B76FA8" w:rsidRDefault="00296C00" w:rsidP="00FE7128">
            <w:pPr>
              <w:spacing w:after="0" w:line="240" w:lineRule="auto"/>
              <w:rPr>
                <w:rFonts w:ascii="Calibri" w:eastAsia="Times New Roman" w:hAnsi="Calibri" w:cs="Calibri"/>
                <w:color w:val="000000"/>
                <w:lang w:eastAsia="id-ID"/>
              </w:rPr>
            </w:pPr>
          </w:p>
        </w:tc>
        <w:tc>
          <w:tcPr>
            <w:tcW w:w="1407" w:type="dxa"/>
            <w:vMerge/>
            <w:tcBorders>
              <w:top w:val="single" w:sz="8" w:space="0" w:color="auto"/>
              <w:left w:val="single" w:sz="8" w:space="0" w:color="auto"/>
              <w:bottom w:val="single" w:sz="8" w:space="0" w:color="000000"/>
              <w:right w:val="single" w:sz="8" w:space="0" w:color="auto"/>
            </w:tcBorders>
            <w:vAlign w:val="center"/>
            <w:hideMark/>
          </w:tcPr>
          <w:p w:rsidR="00296C00" w:rsidRPr="00B76FA8" w:rsidRDefault="00296C00" w:rsidP="00FE7128">
            <w:pPr>
              <w:spacing w:after="0" w:line="240" w:lineRule="auto"/>
              <w:rPr>
                <w:rFonts w:ascii="Calibri" w:eastAsia="Times New Roman" w:hAnsi="Calibri" w:cs="Calibri"/>
                <w:color w:val="000000"/>
                <w:lang w:eastAsia="id-ID"/>
              </w:rPr>
            </w:pPr>
          </w:p>
        </w:tc>
        <w:tc>
          <w:tcPr>
            <w:tcW w:w="1156" w:type="dxa"/>
            <w:tcBorders>
              <w:top w:val="nil"/>
              <w:left w:val="nil"/>
              <w:bottom w:val="single" w:sz="8"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2012</w:t>
            </w:r>
          </w:p>
        </w:tc>
        <w:tc>
          <w:tcPr>
            <w:tcW w:w="1253" w:type="dxa"/>
            <w:tcBorders>
              <w:top w:val="nil"/>
              <w:left w:val="nil"/>
              <w:bottom w:val="single" w:sz="8"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2013</w:t>
            </w:r>
          </w:p>
        </w:tc>
        <w:tc>
          <w:tcPr>
            <w:tcW w:w="1275" w:type="dxa"/>
            <w:tcBorders>
              <w:top w:val="nil"/>
              <w:left w:val="nil"/>
              <w:bottom w:val="single" w:sz="8"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2014</w:t>
            </w:r>
          </w:p>
        </w:tc>
        <w:tc>
          <w:tcPr>
            <w:tcW w:w="1135" w:type="dxa"/>
            <w:tcBorders>
              <w:top w:val="nil"/>
              <w:left w:val="nil"/>
              <w:bottom w:val="single" w:sz="8"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2015</w:t>
            </w:r>
          </w:p>
        </w:tc>
        <w:tc>
          <w:tcPr>
            <w:tcW w:w="1123" w:type="dxa"/>
            <w:tcBorders>
              <w:top w:val="nil"/>
              <w:left w:val="nil"/>
              <w:bottom w:val="single" w:sz="8"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2016</w:t>
            </w:r>
          </w:p>
        </w:tc>
      </w:tr>
      <w:tr w:rsidR="00296C00" w:rsidRPr="00B76FA8" w:rsidTr="00555F9C">
        <w:trPr>
          <w:trHeight w:val="300"/>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w:t>
            </w:r>
          </w:p>
        </w:tc>
        <w:tc>
          <w:tcPr>
            <w:tcW w:w="1407" w:type="dxa"/>
            <w:tcBorders>
              <w:top w:val="single" w:sz="4" w:space="0" w:color="auto"/>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ACES</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17.61</w:t>
            </w:r>
          </w:p>
        </w:tc>
        <w:tc>
          <w:tcPr>
            <w:tcW w:w="1253" w:type="dxa"/>
            <w:tcBorders>
              <w:top w:val="single" w:sz="4" w:space="0" w:color="auto"/>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16.91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16.22</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16.38</w:t>
            </w:r>
          </w:p>
        </w:tc>
        <w:tc>
          <w:tcPr>
            <w:tcW w:w="1123" w:type="dxa"/>
            <w:tcBorders>
              <w:top w:val="single" w:sz="4" w:space="0" w:color="auto"/>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18.03</w:t>
            </w:r>
          </w:p>
        </w:tc>
      </w:tr>
      <w:tr w:rsidR="00296C00" w:rsidRPr="00B76FA8" w:rsidTr="00555F9C">
        <w:trPr>
          <w:trHeight w:val="300"/>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w:t>
            </w:r>
          </w:p>
        </w:tc>
        <w:tc>
          <w:tcPr>
            <w:tcW w:w="1407"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AKRA</w:t>
            </w:r>
          </w:p>
        </w:tc>
        <w:tc>
          <w:tcPr>
            <w:tcW w:w="115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3.72</w:t>
            </w:r>
          </w:p>
        </w:tc>
        <w:tc>
          <w:tcPr>
            <w:tcW w:w="1253"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3.44</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4.73</w:t>
            </w:r>
          </w:p>
        </w:tc>
        <w:tc>
          <w:tcPr>
            <w:tcW w:w="113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6.83</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7.73</w:t>
            </w:r>
          </w:p>
        </w:tc>
      </w:tr>
      <w:tr w:rsidR="00296C00" w:rsidRPr="00B76FA8" w:rsidTr="00555F9C">
        <w:trPr>
          <w:trHeight w:val="300"/>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w:t>
            </w:r>
          </w:p>
        </w:tc>
        <w:tc>
          <w:tcPr>
            <w:tcW w:w="1407"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APLN</w:t>
            </w:r>
          </w:p>
        </w:tc>
        <w:tc>
          <w:tcPr>
            <w:tcW w:w="115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28.13</w:t>
            </w:r>
          </w:p>
        </w:tc>
        <w:tc>
          <w:tcPr>
            <w:tcW w:w="1253"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28.80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28.89</w:t>
            </w:r>
          </w:p>
        </w:tc>
        <w:tc>
          <w:tcPr>
            <w:tcW w:w="113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29.50</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28.24</w:t>
            </w:r>
          </w:p>
        </w:tc>
      </w:tr>
      <w:tr w:rsidR="00296C00" w:rsidRPr="00B76FA8" w:rsidTr="00555F9C">
        <w:trPr>
          <w:trHeight w:val="300"/>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4</w:t>
            </w:r>
          </w:p>
        </w:tc>
        <w:tc>
          <w:tcPr>
            <w:tcW w:w="1407"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ASSA</w:t>
            </w:r>
          </w:p>
        </w:tc>
        <w:tc>
          <w:tcPr>
            <w:tcW w:w="115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22.08</w:t>
            </w:r>
          </w:p>
        </w:tc>
        <w:tc>
          <w:tcPr>
            <w:tcW w:w="1253"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21.48</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17,16</w:t>
            </w:r>
          </w:p>
        </w:tc>
        <w:tc>
          <w:tcPr>
            <w:tcW w:w="1135" w:type="dxa"/>
            <w:tcBorders>
              <w:top w:val="nil"/>
              <w:left w:val="nil"/>
              <w:bottom w:val="nil"/>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16,37</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17.39</w:t>
            </w:r>
          </w:p>
        </w:tc>
      </w:tr>
      <w:tr w:rsidR="00296C00" w:rsidRPr="00B76FA8" w:rsidTr="00555F9C">
        <w:trPr>
          <w:trHeight w:val="300"/>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5</w:t>
            </w:r>
          </w:p>
        </w:tc>
        <w:tc>
          <w:tcPr>
            <w:tcW w:w="1407"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BABP</w:t>
            </w:r>
          </w:p>
        </w:tc>
        <w:tc>
          <w:tcPr>
            <w:tcW w:w="115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2.79</w:t>
            </w:r>
          </w:p>
        </w:tc>
        <w:tc>
          <w:tcPr>
            <w:tcW w:w="1253"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-19,25</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-9.54</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1.17</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14.38</w:t>
            </w:r>
          </w:p>
        </w:tc>
      </w:tr>
      <w:tr w:rsidR="00296C00" w:rsidRPr="00B76FA8" w:rsidTr="00555F9C">
        <w:trPr>
          <w:trHeight w:val="300"/>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6</w:t>
            </w:r>
          </w:p>
        </w:tc>
        <w:tc>
          <w:tcPr>
            <w:tcW w:w="1407"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BBKP</w:t>
            </w:r>
          </w:p>
        </w:tc>
        <w:tc>
          <w:tcPr>
            <w:tcW w:w="115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20.80</w:t>
            </w:r>
          </w:p>
        </w:tc>
        <w:tc>
          <w:tcPr>
            <w:tcW w:w="1253"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21.43</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13.13</w:t>
            </w:r>
          </w:p>
        </w:tc>
        <w:tc>
          <w:tcPr>
            <w:tcW w:w="113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14.97</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14.77</w:t>
            </w:r>
          </w:p>
        </w:tc>
      </w:tr>
      <w:tr w:rsidR="00296C00" w:rsidRPr="00B76FA8" w:rsidTr="00555F9C">
        <w:trPr>
          <w:trHeight w:val="300"/>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7</w:t>
            </w:r>
          </w:p>
        </w:tc>
        <w:tc>
          <w:tcPr>
            <w:tcW w:w="1407"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BBTN</w:t>
            </w:r>
          </w:p>
        </w:tc>
        <w:tc>
          <w:tcPr>
            <w:tcW w:w="115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21.22</w:t>
            </w:r>
          </w:p>
        </w:tc>
        <w:tc>
          <w:tcPr>
            <w:tcW w:w="1253"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41.64</w:t>
            </w:r>
          </w:p>
        </w:tc>
        <w:tc>
          <w:tcPr>
            <w:tcW w:w="1275" w:type="dxa"/>
            <w:tcBorders>
              <w:top w:val="nil"/>
              <w:left w:val="nil"/>
              <w:bottom w:val="nil"/>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12.3</w:t>
            </w:r>
          </w:p>
        </w:tc>
        <w:tc>
          <w:tcPr>
            <w:tcW w:w="113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16.93</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19.56</w:t>
            </w:r>
          </w:p>
        </w:tc>
      </w:tr>
      <w:tr w:rsidR="00296C00" w:rsidRPr="00B76FA8" w:rsidTr="00555F9C">
        <w:trPr>
          <w:trHeight w:val="300"/>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8</w:t>
            </w:r>
          </w:p>
        </w:tc>
        <w:tc>
          <w:tcPr>
            <w:tcW w:w="1407"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BCAP</w:t>
            </w:r>
          </w:p>
        </w:tc>
        <w:tc>
          <w:tcPr>
            <w:tcW w:w="115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25.34</w:t>
            </w:r>
          </w:p>
        </w:tc>
        <w:tc>
          <w:tcPr>
            <w:tcW w:w="1253"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3.51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5.75</w:t>
            </w:r>
          </w:p>
        </w:tc>
        <w:tc>
          <w:tcPr>
            <w:tcW w:w="113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-2.59</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-2.53</w:t>
            </w:r>
          </w:p>
        </w:tc>
      </w:tr>
      <w:tr w:rsidR="00296C00" w:rsidRPr="00B76FA8" w:rsidTr="00555F9C">
        <w:trPr>
          <w:trHeight w:val="300"/>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9</w:t>
            </w:r>
          </w:p>
        </w:tc>
        <w:tc>
          <w:tcPr>
            <w:tcW w:w="1407"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BDMN</w:t>
            </w:r>
          </w:p>
        </w:tc>
        <w:tc>
          <w:tcPr>
            <w:tcW w:w="115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32.79</w:t>
            </w:r>
          </w:p>
        </w:tc>
        <w:tc>
          <w:tcPr>
            <w:tcW w:w="1253"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41.42</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28.80</w:t>
            </w:r>
          </w:p>
        </w:tc>
        <w:tc>
          <w:tcPr>
            <w:tcW w:w="113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27.82</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23.89</w:t>
            </w:r>
          </w:p>
        </w:tc>
      </w:tr>
      <w:tr w:rsidR="00296C00" w:rsidRPr="00B76FA8" w:rsidTr="00555F9C">
        <w:trPr>
          <w:trHeight w:val="300"/>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10</w:t>
            </w:r>
          </w:p>
        </w:tc>
        <w:tc>
          <w:tcPr>
            <w:tcW w:w="1407"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BFIN</w:t>
            </w:r>
          </w:p>
        </w:tc>
        <w:tc>
          <w:tcPr>
            <w:tcW w:w="115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38.81</w:t>
            </w:r>
          </w:p>
        </w:tc>
        <w:tc>
          <w:tcPr>
            <w:tcW w:w="1253"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35.29</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32.64</w:t>
            </w:r>
          </w:p>
        </w:tc>
        <w:tc>
          <w:tcPr>
            <w:tcW w:w="113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29.52</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31.76</w:t>
            </w:r>
          </w:p>
        </w:tc>
      </w:tr>
      <w:tr w:rsidR="00296C00" w:rsidRPr="00B76FA8" w:rsidTr="00555F9C">
        <w:trPr>
          <w:trHeight w:val="300"/>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11</w:t>
            </w:r>
          </w:p>
        </w:tc>
        <w:tc>
          <w:tcPr>
            <w:tcW w:w="1407"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BHIT</w:t>
            </w:r>
          </w:p>
        </w:tc>
        <w:tc>
          <w:tcPr>
            <w:tcW w:w="115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29.65</w:t>
            </w:r>
          </w:p>
        </w:tc>
        <w:tc>
          <w:tcPr>
            <w:tcW w:w="1253"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10,23</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14,31</w:t>
            </w:r>
          </w:p>
        </w:tc>
        <w:tc>
          <w:tcPr>
            <w:tcW w:w="113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4.52</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15.88</w:t>
            </w:r>
          </w:p>
        </w:tc>
      </w:tr>
      <w:tr w:rsidR="00296C00" w:rsidRPr="00B76FA8" w:rsidTr="00555F9C">
        <w:trPr>
          <w:trHeight w:val="300"/>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12</w:t>
            </w:r>
          </w:p>
        </w:tc>
        <w:tc>
          <w:tcPr>
            <w:tcW w:w="1407"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BTPN</w:t>
            </w:r>
          </w:p>
        </w:tc>
        <w:tc>
          <w:tcPr>
            <w:tcW w:w="115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40.97</w:t>
            </w:r>
          </w:p>
        </w:tc>
        <w:tc>
          <w:tcPr>
            <w:tcW w:w="1253"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40.83</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57.27</w:t>
            </w:r>
          </w:p>
        </w:tc>
        <w:tc>
          <w:tcPr>
            <w:tcW w:w="113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59.18</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57.27</w:t>
            </w:r>
          </w:p>
        </w:tc>
      </w:tr>
      <w:tr w:rsidR="00296C00" w:rsidRPr="00B76FA8" w:rsidTr="00555F9C">
        <w:trPr>
          <w:trHeight w:val="300"/>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13</w:t>
            </w:r>
          </w:p>
        </w:tc>
        <w:tc>
          <w:tcPr>
            <w:tcW w:w="1407"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BWPT</w:t>
            </w:r>
          </w:p>
        </w:tc>
        <w:tc>
          <w:tcPr>
            <w:tcW w:w="115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44.19</w:t>
            </w:r>
          </w:p>
        </w:tc>
        <w:tc>
          <w:tcPr>
            <w:tcW w:w="1253"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9.03</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15.65</w:t>
            </w:r>
          </w:p>
        </w:tc>
        <w:tc>
          <w:tcPr>
            <w:tcW w:w="113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8.75</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9.63</w:t>
            </w:r>
          </w:p>
        </w:tc>
      </w:tr>
      <w:tr w:rsidR="00296C00" w:rsidRPr="00B76FA8" w:rsidTr="00555F9C">
        <w:trPr>
          <w:trHeight w:val="315"/>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14</w:t>
            </w:r>
          </w:p>
        </w:tc>
        <w:tc>
          <w:tcPr>
            <w:tcW w:w="1407"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CTBN</w:t>
            </w:r>
          </w:p>
        </w:tc>
        <w:tc>
          <w:tcPr>
            <w:tcW w:w="115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21.63</w:t>
            </w:r>
          </w:p>
        </w:tc>
        <w:tc>
          <w:tcPr>
            <w:tcW w:w="1253"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21.86</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16.57</w:t>
            </w:r>
          </w:p>
        </w:tc>
        <w:tc>
          <w:tcPr>
            <w:tcW w:w="113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6.60</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0.43</w:t>
            </w:r>
          </w:p>
        </w:tc>
      </w:tr>
      <w:tr w:rsidR="00296C00" w:rsidRPr="00B76FA8" w:rsidTr="00555F9C">
        <w:trPr>
          <w:trHeight w:val="300"/>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15</w:t>
            </w:r>
          </w:p>
        </w:tc>
        <w:tc>
          <w:tcPr>
            <w:tcW w:w="1407"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DOID</w:t>
            </w:r>
          </w:p>
        </w:tc>
        <w:tc>
          <w:tcPr>
            <w:tcW w:w="115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6.65</w:t>
            </w:r>
          </w:p>
        </w:tc>
        <w:tc>
          <w:tcPr>
            <w:tcW w:w="1253"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9.18</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13.07</w:t>
            </w:r>
          </w:p>
        </w:tc>
        <w:tc>
          <w:tcPr>
            <w:tcW w:w="113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6.71</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18.51</w:t>
            </w:r>
          </w:p>
        </w:tc>
      </w:tr>
      <w:tr w:rsidR="00296C00" w:rsidRPr="00B76FA8" w:rsidTr="00555F9C">
        <w:trPr>
          <w:trHeight w:val="300"/>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16</w:t>
            </w:r>
          </w:p>
        </w:tc>
        <w:tc>
          <w:tcPr>
            <w:tcW w:w="1407"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EXCL</w:t>
            </w:r>
          </w:p>
        </w:tc>
        <w:tc>
          <w:tcPr>
            <w:tcW w:w="115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20.76</w:t>
            </w:r>
          </w:p>
        </w:tc>
        <w:tc>
          <w:tcPr>
            <w:tcW w:w="1253"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7.80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1.83</w:t>
            </w:r>
          </w:p>
        </w:tc>
        <w:tc>
          <w:tcPr>
            <w:tcW w:w="113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13.72</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7.90</w:t>
            </w:r>
          </w:p>
        </w:tc>
      </w:tr>
      <w:tr w:rsidR="00296C00" w:rsidRPr="00B76FA8" w:rsidTr="00555F9C">
        <w:trPr>
          <w:trHeight w:val="300"/>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17</w:t>
            </w:r>
          </w:p>
        </w:tc>
        <w:tc>
          <w:tcPr>
            <w:tcW w:w="1407"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GIAA</w:t>
            </w:r>
          </w:p>
        </w:tc>
        <w:tc>
          <w:tcPr>
            <w:tcW w:w="115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5.82</w:t>
            </w:r>
          </w:p>
        </w:tc>
        <w:tc>
          <w:tcPr>
            <w:tcW w:w="1253"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0.43</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-11.80</w:t>
            </w:r>
          </w:p>
        </w:tc>
        <w:tc>
          <w:tcPr>
            <w:tcW w:w="113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4.42</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2.56</w:t>
            </w:r>
          </w:p>
        </w:tc>
      </w:tr>
      <w:tr w:rsidR="00296C00" w:rsidRPr="00B76FA8" w:rsidTr="00555F9C">
        <w:trPr>
          <w:trHeight w:val="300"/>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18</w:t>
            </w:r>
          </w:p>
        </w:tc>
        <w:tc>
          <w:tcPr>
            <w:tcW w:w="1407"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KPIG</w:t>
            </w:r>
          </w:p>
        </w:tc>
        <w:tc>
          <w:tcPr>
            <w:tcW w:w="115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31.50</w:t>
            </w:r>
          </w:p>
        </w:tc>
        <w:tc>
          <w:tcPr>
            <w:tcW w:w="1253"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61.17</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38.33</w:t>
            </w:r>
          </w:p>
        </w:tc>
        <w:tc>
          <w:tcPr>
            <w:tcW w:w="113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18.72</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5.97</w:t>
            </w:r>
          </w:p>
        </w:tc>
      </w:tr>
      <w:tr w:rsidR="00296C00" w:rsidRPr="00B76FA8" w:rsidTr="00555F9C">
        <w:trPr>
          <w:trHeight w:val="300"/>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19</w:t>
            </w:r>
          </w:p>
        </w:tc>
        <w:tc>
          <w:tcPr>
            <w:tcW w:w="1407"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SKBM</w:t>
            </w:r>
          </w:p>
        </w:tc>
        <w:tc>
          <w:tcPr>
            <w:tcW w:w="115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1.04</w:t>
            </w:r>
          </w:p>
        </w:tc>
        <w:tc>
          <w:tcPr>
            <w:tcW w:w="1253"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5.87</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8.16</w:t>
            </w:r>
          </w:p>
        </w:tc>
        <w:tc>
          <w:tcPr>
            <w:tcW w:w="113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4.74</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3.86</w:t>
            </w:r>
          </w:p>
        </w:tc>
      </w:tr>
      <w:tr w:rsidR="00296C00" w:rsidRPr="00B76FA8" w:rsidTr="00555F9C">
        <w:trPr>
          <w:trHeight w:val="300"/>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20</w:t>
            </w:r>
          </w:p>
        </w:tc>
        <w:tc>
          <w:tcPr>
            <w:tcW w:w="1407"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TAXI</w:t>
            </w:r>
          </w:p>
        </w:tc>
        <w:tc>
          <w:tcPr>
            <w:tcW w:w="115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20.03</w:t>
            </w:r>
          </w:p>
        </w:tc>
        <w:tc>
          <w:tcPr>
            <w:tcW w:w="1253"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19.99</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31.87</w:t>
            </w:r>
          </w:p>
        </w:tc>
        <w:tc>
          <w:tcPr>
            <w:tcW w:w="113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24.73</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-4,25</w:t>
            </w:r>
          </w:p>
        </w:tc>
      </w:tr>
      <w:tr w:rsidR="00296C00" w:rsidRPr="00B76FA8" w:rsidTr="00555F9C">
        <w:trPr>
          <w:trHeight w:val="300"/>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21</w:t>
            </w:r>
          </w:p>
        </w:tc>
        <w:tc>
          <w:tcPr>
            <w:tcW w:w="1407"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TLKM</w:t>
            </w:r>
          </w:p>
        </w:tc>
        <w:tc>
          <w:tcPr>
            <w:tcW w:w="115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33.31</w:t>
            </w:r>
          </w:p>
        </w:tc>
        <w:tc>
          <w:tcPr>
            <w:tcW w:w="1253"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33.56</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32.56</w:t>
            </w:r>
          </w:p>
        </w:tc>
        <w:tc>
          <w:tcPr>
            <w:tcW w:w="113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31.64</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33.69</w:t>
            </w:r>
          </w:p>
        </w:tc>
      </w:tr>
      <w:tr w:rsidR="00296C00" w:rsidRPr="00B76FA8" w:rsidTr="00555F9C">
        <w:trPr>
          <w:trHeight w:val="300"/>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22</w:t>
            </w:r>
          </w:p>
        </w:tc>
        <w:tc>
          <w:tcPr>
            <w:tcW w:w="1407"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TPMA</w:t>
            </w:r>
          </w:p>
        </w:tc>
        <w:tc>
          <w:tcPr>
            <w:tcW w:w="115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22.95</w:t>
            </w:r>
          </w:p>
        </w:tc>
        <w:tc>
          <w:tcPr>
            <w:tcW w:w="1253"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24.72</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23.84</w:t>
            </w:r>
          </w:p>
        </w:tc>
        <w:tc>
          <w:tcPr>
            <w:tcW w:w="113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-2.18</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-15.47</w:t>
            </w:r>
          </w:p>
        </w:tc>
      </w:tr>
      <w:tr w:rsidR="00296C00" w:rsidRPr="00B76FA8" w:rsidTr="00555F9C">
        <w:trPr>
          <w:trHeight w:val="300"/>
        </w:trPr>
        <w:tc>
          <w:tcPr>
            <w:tcW w:w="578" w:type="dxa"/>
            <w:tcBorders>
              <w:top w:val="nil"/>
              <w:left w:val="single" w:sz="8" w:space="0" w:color="auto"/>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23</w:t>
            </w:r>
          </w:p>
        </w:tc>
        <w:tc>
          <w:tcPr>
            <w:tcW w:w="1407"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WINS</w:t>
            </w:r>
          </w:p>
        </w:tc>
        <w:tc>
          <w:tcPr>
            <w:tcW w:w="1156"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18.21</w:t>
            </w:r>
          </w:p>
        </w:tc>
        <w:tc>
          <w:tcPr>
            <w:tcW w:w="1253"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25.83</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25.29</w:t>
            </w:r>
          </w:p>
        </w:tc>
        <w:tc>
          <w:tcPr>
            <w:tcW w:w="1135" w:type="dxa"/>
            <w:tcBorders>
              <w:top w:val="nil"/>
              <w:left w:val="nil"/>
              <w:bottom w:val="single" w:sz="4"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-2.18</w:t>
            </w:r>
          </w:p>
        </w:tc>
        <w:tc>
          <w:tcPr>
            <w:tcW w:w="1123" w:type="dxa"/>
            <w:tcBorders>
              <w:top w:val="nil"/>
              <w:left w:val="nil"/>
              <w:bottom w:val="single" w:sz="4"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-15.47</w:t>
            </w:r>
          </w:p>
        </w:tc>
      </w:tr>
      <w:tr w:rsidR="00296C00" w:rsidRPr="00B76FA8" w:rsidTr="00555F9C">
        <w:trPr>
          <w:trHeight w:val="315"/>
        </w:trPr>
        <w:tc>
          <w:tcPr>
            <w:tcW w:w="578" w:type="dxa"/>
            <w:tcBorders>
              <w:top w:val="nil"/>
              <w:left w:val="single" w:sz="8" w:space="0" w:color="auto"/>
              <w:bottom w:val="single" w:sz="8"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lastRenderedPageBreak/>
              <w:t>24</w:t>
            </w:r>
          </w:p>
        </w:tc>
        <w:tc>
          <w:tcPr>
            <w:tcW w:w="1407" w:type="dxa"/>
            <w:tcBorders>
              <w:top w:val="nil"/>
              <w:left w:val="nil"/>
              <w:bottom w:val="single" w:sz="8" w:space="0" w:color="auto"/>
              <w:right w:val="single" w:sz="8" w:space="0" w:color="auto"/>
            </w:tcBorders>
            <w:shd w:val="clear" w:color="auto" w:fill="auto"/>
            <w:noWrap/>
            <w:vAlign w:val="bottom"/>
            <w:hideMark/>
          </w:tcPr>
          <w:p w:rsidR="00296C00" w:rsidRPr="00B76FA8" w:rsidRDefault="00296C00" w:rsidP="00FE7128">
            <w:pPr>
              <w:spacing w:after="0" w:line="240" w:lineRule="auto"/>
              <w:rPr>
                <w:rFonts w:ascii="Calibri" w:eastAsia="Times New Roman" w:hAnsi="Calibri" w:cs="Calibri"/>
                <w:color w:val="000000"/>
                <w:lang w:eastAsia="id-ID"/>
              </w:rPr>
            </w:pPr>
            <w:r w:rsidRPr="00B76FA8">
              <w:rPr>
                <w:rFonts w:ascii="Calibri" w:eastAsia="Times New Roman" w:hAnsi="Calibri" w:cs="Calibri"/>
                <w:color w:val="000000"/>
                <w:lang w:eastAsia="id-ID"/>
              </w:rPr>
              <w:t>WSKT</w:t>
            </w:r>
          </w:p>
        </w:tc>
        <w:tc>
          <w:tcPr>
            <w:tcW w:w="1156" w:type="dxa"/>
            <w:tcBorders>
              <w:top w:val="nil"/>
              <w:left w:val="nil"/>
              <w:bottom w:val="single" w:sz="8"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7.14</w:t>
            </w:r>
          </w:p>
        </w:tc>
        <w:tc>
          <w:tcPr>
            <w:tcW w:w="1253" w:type="dxa"/>
            <w:tcBorders>
              <w:top w:val="nil"/>
              <w:left w:val="nil"/>
              <w:bottom w:val="single" w:sz="8"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7.30</w:t>
            </w:r>
          </w:p>
        </w:tc>
        <w:tc>
          <w:tcPr>
            <w:tcW w:w="1275" w:type="dxa"/>
            <w:tcBorders>
              <w:top w:val="nil"/>
              <w:left w:val="nil"/>
              <w:bottom w:val="single" w:sz="8"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9,13</w:t>
            </w:r>
          </w:p>
        </w:tc>
        <w:tc>
          <w:tcPr>
            <w:tcW w:w="1135" w:type="dxa"/>
            <w:tcBorders>
              <w:top w:val="nil"/>
              <w:left w:val="nil"/>
              <w:bottom w:val="single" w:sz="8" w:space="0" w:color="auto"/>
              <w:right w:val="single" w:sz="4"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10,22</w:t>
            </w:r>
          </w:p>
        </w:tc>
        <w:tc>
          <w:tcPr>
            <w:tcW w:w="1123" w:type="dxa"/>
            <w:tcBorders>
              <w:top w:val="nil"/>
              <w:left w:val="nil"/>
              <w:bottom w:val="single" w:sz="8" w:space="0" w:color="auto"/>
              <w:right w:val="single" w:sz="8" w:space="0" w:color="auto"/>
            </w:tcBorders>
            <w:shd w:val="clear" w:color="auto" w:fill="auto"/>
            <w:noWrap/>
            <w:vAlign w:val="bottom"/>
            <w:hideMark/>
          </w:tcPr>
          <w:p w:rsidR="00296C00" w:rsidRPr="00B76FA8" w:rsidRDefault="00296C00" w:rsidP="00FE7128">
            <w:pPr>
              <w:spacing w:after="0" w:line="240" w:lineRule="auto"/>
              <w:jc w:val="right"/>
              <w:rPr>
                <w:rFonts w:ascii="Calibri" w:eastAsia="Times New Roman" w:hAnsi="Calibri" w:cs="Calibri"/>
                <w:color w:val="000000"/>
                <w:lang w:eastAsia="id-ID"/>
              </w:rPr>
            </w:pPr>
            <w:r w:rsidRPr="00B76FA8">
              <w:rPr>
                <w:rFonts w:ascii="Calibri" w:eastAsia="Times New Roman" w:hAnsi="Calibri" w:cs="Calibri"/>
                <w:color w:val="000000"/>
                <w:lang w:eastAsia="id-ID"/>
              </w:rPr>
              <w:t>13.22</w:t>
            </w:r>
          </w:p>
        </w:tc>
      </w:tr>
    </w:tbl>
    <w:p w:rsidR="00296C00" w:rsidRDefault="00296C00" w:rsidP="00FE7128">
      <w:pPr>
        <w:spacing w:line="240" w:lineRule="auto"/>
        <w:rPr>
          <w:rFonts w:ascii="Times New Roman" w:hAnsi="Times New Roman" w:cs="Times New Roman"/>
          <w:sz w:val="24"/>
          <w:szCs w:val="24"/>
        </w:rPr>
      </w:pPr>
    </w:p>
    <w:p w:rsidR="00296C00" w:rsidRDefault="00296C00" w:rsidP="00FE7128">
      <w:pPr>
        <w:spacing w:line="240" w:lineRule="auto"/>
        <w:rPr>
          <w:rFonts w:ascii="Times New Roman" w:hAnsi="Times New Roman" w:cs="Times New Roman"/>
          <w:sz w:val="24"/>
          <w:szCs w:val="24"/>
        </w:rPr>
      </w:pPr>
    </w:p>
    <w:p w:rsidR="00296C00" w:rsidRDefault="00296C00" w:rsidP="00FE7128">
      <w:pPr>
        <w:spacing w:line="240" w:lineRule="auto"/>
        <w:rPr>
          <w:rFonts w:ascii="Times New Roman" w:hAnsi="Times New Roman" w:cs="Times New Roman"/>
          <w:sz w:val="24"/>
          <w:szCs w:val="24"/>
        </w:rPr>
      </w:pPr>
    </w:p>
    <w:p w:rsidR="00296C00" w:rsidRDefault="00296C00" w:rsidP="00FE7128">
      <w:pPr>
        <w:spacing w:line="240" w:lineRule="auto"/>
        <w:rPr>
          <w:rFonts w:ascii="Times New Roman" w:hAnsi="Times New Roman" w:cs="Times New Roman"/>
          <w:sz w:val="24"/>
          <w:szCs w:val="24"/>
        </w:rPr>
      </w:pPr>
    </w:p>
    <w:p w:rsidR="00296C00" w:rsidRDefault="00296C00" w:rsidP="00FE7128">
      <w:pPr>
        <w:spacing w:line="240" w:lineRule="auto"/>
        <w:rPr>
          <w:rFonts w:ascii="Times New Roman" w:hAnsi="Times New Roman" w:cs="Times New Roman"/>
          <w:sz w:val="24"/>
          <w:szCs w:val="24"/>
        </w:rPr>
      </w:pPr>
    </w:p>
    <w:p w:rsidR="00296C00" w:rsidRDefault="00296C00" w:rsidP="00FE7128">
      <w:pPr>
        <w:spacing w:line="240" w:lineRule="auto"/>
        <w:rPr>
          <w:rFonts w:ascii="Times New Roman" w:hAnsi="Times New Roman" w:cs="Times New Roman"/>
          <w:sz w:val="24"/>
          <w:szCs w:val="24"/>
        </w:rPr>
      </w:pPr>
    </w:p>
    <w:p w:rsidR="00296C00" w:rsidRDefault="00296C00" w:rsidP="00FE7128">
      <w:pPr>
        <w:spacing w:line="240" w:lineRule="auto"/>
        <w:rPr>
          <w:rFonts w:ascii="Times New Roman" w:hAnsi="Times New Roman" w:cs="Times New Roman"/>
          <w:sz w:val="24"/>
          <w:szCs w:val="24"/>
        </w:rPr>
      </w:pPr>
    </w:p>
    <w:p w:rsidR="00296C00" w:rsidRDefault="00296C00" w:rsidP="00FE7128">
      <w:pPr>
        <w:spacing w:line="240" w:lineRule="auto"/>
        <w:rPr>
          <w:rFonts w:ascii="Times New Roman" w:hAnsi="Times New Roman" w:cs="Times New Roman"/>
          <w:sz w:val="24"/>
          <w:szCs w:val="24"/>
        </w:rPr>
      </w:pPr>
    </w:p>
    <w:p w:rsidR="00296C00" w:rsidRDefault="00296C00" w:rsidP="00FE7128">
      <w:pPr>
        <w:spacing w:line="240" w:lineRule="auto"/>
        <w:rPr>
          <w:rFonts w:ascii="Times New Roman" w:hAnsi="Times New Roman" w:cs="Times New Roman"/>
          <w:sz w:val="24"/>
          <w:szCs w:val="24"/>
        </w:rPr>
      </w:pPr>
    </w:p>
    <w:p w:rsidR="00296C00" w:rsidRDefault="00296C00" w:rsidP="00FE712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APPENDIX 6</w:t>
      </w:r>
    </w:p>
    <w:p w:rsidR="00296C00" w:rsidRPr="00D7546C" w:rsidRDefault="00296C00" w:rsidP="00FE712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List of Percentage of ESOP Proportions of Sample Companies for the 2012-2016 Period</w:t>
      </w:r>
    </w:p>
    <w:tbl>
      <w:tblPr>
        <w:tblW w:w="7937" w:type="dxa"/>
        <w:tblInd w:w="-10" w:type="dxa"/>
        <w:tblLook w:val="04A0" w:firstRow="1" w:lastRow="0" w:firstColumn="1" w:lastColumn="0" w:noHBand="0" w:noVBand="1"/>
      </w:tblPr>
      <w:tblGrid>
        <w:gridCol w:w="567"/>
        <w:gridCol w:w="1542"/>
        <w:gridCol w:w="1133"/>
        <w:gridCol w:w="1153"/>
        <w:gridCol w:w="1275"/>
        <w:gridCol w:w="1134"/>
        <w:gridCol w:w="1133"/>
      </w:tblGrid>
      <w:tr w:rsidR="00296C00" w:rsidRPr="002572D3" w:rsidTr="00555F9C">
        <w:trPr>
          <w:trHeight w:val="300"/>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96C00" w:rsidRPr="002572D3" w:rsidRDefault="00296C00" w:rsidP="00FE7128">
            <w:pPr>
              <w:spacing w:after="0" w:line="240" w:lineRule="auto"/>
              <w:jc w:val="center"/>
              <w:rPr>
                <w:rFonts w:ascii="Calibri" w:eastAsia="Times New Roman" w:hAnsi="Calibri" w:cs="Calibri"/>
                <w:color w:val="000000"/>
                <w:lang w:eastAsia="id-ID"/>
              </w:rPr>
            </w:pPr>
            <w:r w:rsidRPr="002572D3">
              <w:rPr>
                <w:rFonts w:ascii="Calibri" w:eastAsia="Times New Roman" w:hAnsi="Calibri" w:cs="Calibri"/>
                <w:color w:val="000000"/>
                <w:lang w:eastAsia="id-ID"/>
              </w:rPr>
              <w:t>No</w:t>
            </w:r>
          </w:p>
        </w:tc>
        <w:tc>
          <w:tcPr>
            <w:tcW w:w="154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96C00" w:rsidRPr="002572D3" w:rsidRDefault="00296C00" w:rsidP="00FE7128">
            <w:pPr>
              <w:spacing w:after="0" w:line="240" w:lineRule="auto"/>
              <w:jc w:val="center"/>
              <w:rPr>
                <w:rFonts w:ascii="Calibri" w:eastAsia="Times New Roman" w:hAnsi="Calibri" w:cs="Calibri"/>
                <w:color w:val="000000"/>
                <w:lang w:eastAsia="id-ID"/>
              </w:rPr>
            </w:pPr>
            <w:r w:rsidRPr="002572D3">
              <w:rPr>
                <w:rFonts w:ascii="Calibri" w:eastAsia="Times New Roman" w:hAnsi="Calibri" w:cs="Calibri"/>
                <w:color w:val="000000"/>
                <w:lang w:eastAsia="id-ID"/>
              </w:rPr>
              <w:t>Company Code</w:t>
            </w:r>
          </w:p>
        </w:tc>
        <w:tc>
          <w:tcPr>
            <w:tcW w:w="582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center"/>
              <w:rPr>
                <w:rFonts w:ascii="Calibri" w:eastAsia="Times New Roman" w:hAnsi="Calibri" w:cs="Calibri"/>
                <w:color w:val="000000"/>
                <w:lang w:eastAsia="id-ID"/>
              </w:rPr>
            </w:pPr>
            <w:r w:rsidRPr="002572D3">
              <w:rPr>
                <w:rFonts w:ascii="Calibri" w:eastAsia="Times New Roman" w:hAnsi="Calibri" w:cs="Calibri"/>
                <w:color w:val="000000"/>
                <w:lang w:eastAsia="id-ID"/>
              </w:rPr>
              <w:t>Proportion of Options</w:t>
            </w:r>
          </w:p>
        </w:tc>
      </w:tr>
      <w:tr w:rsidR="00296C00" w:rsidRPr="002572D3" w:rsidTr="00555F9C">
        <w:trPr>
          <w:trHeight w:val="315"/>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296C00" w:rsidRPr="002572D3" w:rsidRDefault="00296C00" w:rsidP="00FE7128">
            <w:pPr>
              <w:spacing w:after="0" w:line="240" w:lineRule="auto"/>
              <w:rPr>
                <w:rFonts w:ascii="Calibri" w:eastAsia="Times New Roman" w:hAnsi="Calibri" w:cs="Calibri"/>
                <w:color w:val="000000"/>
                <w:lang w:eastAsia="id-ID"/>
              </w:rPr>
            </w:pPr>
          </w:p>
        </w:tc>
        <w:tc>
          <w:tcPr>
            <w:tcW w:w="1542" w:type="dxa"/>
            <w:vMerge/>
            <w:tcBorders>
              <w:top w:val="single" w:sz="8" w:space="0" w:color="auto"/>
              <w:left w:val="single" w:sz="8" w:space="0" w:color="auto"/>
              <w:bottom w:val="single" w:sz="8" w:space="0" w:color="000000"/>
              <w:right w:val="single" w:sz="8" w:space="0" w:color="auto"/>
            </w:tcBorders>
            <w:vAlign w:val="center"/>
            <w:hideMark/>
          </w:tcPr>
          <w:p w:rsidR="00296C00" w:rsidRPr="002572D3" w:rsidRDefault="00296C00" w:rsidP="00FE7128">
            <w:pPr>
              <w:spacing w:after="0" w:line="240" w:lineRule="auto"/>
              <w:rPr>
                <w:rFonts w:ascii="Calibri" w:eastAsia="Times New Roman" w:hAnsi="Calibri" w:cs="Calibri"/>
                <w:color w:val="000000"/>
                <w:lang w:eastAsia="id-ID"/>
              </w:rPr>
            </w:pPr>
          </w:p>
        </w:tc>
        <w:tc>
          <w:tcPr>
            <w:tcW w:w="1133" w:type="dxa"/>
            <w:tcBorders>
              <w:top w:val="nil"/>
              <w:left w:val="single" w:sz="8" w:space="0" w:color="auto"/>
              <w:bottom w:val="single" w:sz="8"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2012</w:t>
            </w:r>
          </w:p>
        </w:tc>
        <w:tc>
          <w:tcPr>
            <w:tcW w:w="1153" w:type="dxa"/>
            <w:tcBorders>
              <w:top w:val="nil"/>
              <w:left w:val="nil"/>
              <w:bottom w:val="single" w:sz="8"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2013</w:t>
            </w:r>
          </w:p>
        </w:tc>
        <w:tc>
          <w:tcPr>
            <w:tcW w:w="1275" w:type="dxa"/>
            <w:tcBorders>
              <w:top w:val="nil"/>
              <w:left w:val="nil"/>
              <w:bottom w:val="single" w:sz="8"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2014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2015</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2016</w:t>
            </w:r>
          </w:p>
        </w:tc>
      </w:tr>
      <w:tr w:rsidR="00296C00" w:rsidRPr="002572D3" w:rsidTr="00555F9C">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w:t>
            </w:r>
          </w:p>
        </w:tc>
        <w:tc>
          <w:tcPr>
            <w:tcW w:w="1542" w:type="dxa"/>
            <w:tcBorders>
              <w:top w:val="single" w:sz="4" w:space="0" w:color="auto"/>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ACES</w:t>
            </w:r>
          </w:p>
        </w:tc>
        <w:tc>
          <w:tcPr>
            <w:tcW w:w="1133" w:type="dxa"/>
            <w:tcBorders>
              <w:top w:val="nil"/>
              <w:left w:val="single" w:sz="8"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0.50</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0.42</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0.42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0.42</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0.42</w:t>
            </w:r>
          </w:p>
        </w:tc>
      </w:tr>
      <w:tr w:rsidR="00296C00" w:rsidRPr="002572D3" w:rsidTr="00555F9C">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2</w:t>
            </w:r>
          </w:p>
        </w:tc>
        <w:tc>
          <w:tcPr>
            <w:tcW w:w="1542" w:type="dxa"/>
            <w:tcBorders>
              <w:top w:val="nil"/>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AKRA</w:t>
            </w:r>
          </w:p>
        </w:tc>
        <w:tc>
          <w:tcPr>
            <w:tcW w:w="1133" w:type="dxa"/>
            <w:tcBorders>
              <w:top w:val="nil"/>
              <w:left w:val="single" w:sz="8"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0.85</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1.13</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0.64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.76</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0.75</w:t>
            </w:r>
          </w:p>
        </w:tc>
      </w:tr>
      <w:tr w:rsidR="00296C00" w:rsidRPr="002572D3" w:rsidTr="00555F9C">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3</w:t>
            </w:r>
          </w:p>
        </w:tc>
        <w:tc>
          <w:tcPr>
            <w:tcW w:w="1542" w:type="dxa"/>
            <w:tcBorders>
              <w:top w:val="nil"/>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APLN</w:t>
            </w:r>
          </w:p>
        </w:tc>
        <w:tc>
          <w:tcPr>
            <w:tcW w:w="113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0.25</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0.25</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0.25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0.25</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0.25</w:t>
            </w:r>
          </w:p>
        </w:tc>
      </w:tr>
      <w:tr w:rsidR="00296C00" w:rsidRPr="002572D3" w:rsidTr="00555F9C">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4</w:t>
            </w:r>
          </w:p>
        </w:tc>
        <w:tc>
          <w:tcPr>
            <w:tcW w:w="1542" w:type="dxa"/>
            <w:tcBorders>
              <w:top w:val="nil"/>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ASSA</w:t>
            </w:r>
          </w:p>
        </w:tc>
        <w:tc>
          <w:tcPr>
            <w:tcW w:w="1133" w:type="dxa"/>
            <w:tcBorders>
              <w:top w:val="nil"/>
              <w:left w:val="single" w:sz="8"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2.00</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r>
      <w:tr w:rsidR="00296C00" w:rsidRPr="002572D3" w:rsidTr="00555F9C">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5</w:t>
            </w:r>
          </w:p>
        </w:tc>
        <w:tc>
          <w:tcPr>
            <w:tcW w:w="1542" w:type="dxa"/>
            <w:tcBorders>
              <w:top w:val="nil"/>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BABP</w:t>
            </w:r>
          </w:p>
        </w:tc>
        <w:tc>
          <w:tcPr>
            <w:tcW w:w="1133" w:type="dxa"/>
            <w:tcBorders>
              <w:top w:val="nil"/>
              <w:left w:val="single" w:sz="8"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0.55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0.70</w:t>
            </w:r>
          </w:p>
        </w:tc>
      </w:tr>
      <w:tr w:rsidR="00296C00" w:rsidRPr="002572D3" w:rsidTr="00555F9C">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6</w:t>
            </w:r>
          </w:p>
        </w:tc>
        <w:tc>
          <w:tcPr>
            <w:tcW w:w="1542" w:type="dxa"/>
            <w:tcBorders>
              <w:top w:val="nil"/>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BBKP</w:t>
            </w:r>
          </w:p>
        </w:tc>
        <w:tc>
          <w:tcPr>
            <w:tcW w:w="1133" w:type="dxa"/>
            <w:tcBorders>
              <w:top w:val="nil"/>
              <w:left w:val="single" w:sz="8"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1.06</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1,00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r>
      <w:tr w:rsidR="00296C00" w:rsidRPr="002572D3" w:rsidTr="00555F9C">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7</w:t>
            </w:r>
          </w:p>
        </w:tc>
        <w:tc>
          <w:tcPr>
            <w:tcW w:w="1542" w:type="dxa"/>
            <w:tcBorders>
              <w:top w:val="nil"/>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BBTN</w:t>
            </w:r>
          </w:p>
        </w:tc>
        <w:tc>
          <w:tcPr>
            <w:tcW w:w="1133" w:type="dxa"/>
            <w:tcBorders>
              <w:top w:val="nil"/>
              <w:left w:val="single" w:sz="8"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0.07</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1.97</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0.14</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0.07</w:t>
            </w:r>
          </w:p>
        </w:tc>
      </w:tr>
      <w:tr w:rsidR="00296C00" w:rsidRPr="002572D3" w:rsidTr="00555F9C">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8</w:t>
            </w:r>
          </w:p>
        </w:tc>
        <w:tc>
          <w:tcPr>
            <w:tcW w:w="1542" w:type="dxa"/>
            <w:tcBorders>
              <w:top w:val="nil"/>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BCAP</w:t>
            </w:r>
          </w:p>
        </w:tc>
        <w:tc>
          <w:tcPr>
            <w:tcW w:w="1133" w:type="dxa"/>
            <w:tcBorders>
              <w:top w:val="nil"/>
              <w:left w:val="single" w:sz="8"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0.90</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2.47</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0.43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0.26</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1.40</w:t>
            </w:r>
          </w:p>
        </w:tc>
      </w:tr>
      <w:tr w:rsidR="00296C00" w:rsidRPr="002572D3" w:rsidTr="00555F9C">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9</w:t>
            </w:r>
          </w:p>
        </w:tc>
        <w:tc>
          <w:tcPr>
            <w:tcW w:w="1542" w:type="dxa"/>
            <w:tcBorders>
              <w:top w:val="nil"/>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BDMN</w:t>
            </w:r>
          </w:p>
        </w:tc>
        <w:tc>
          <w:tcPr>
            <w:tcW w:w="1133" w:type="dxa"/>
            <w:tcBorders>
              <w:top w:val="nil"/>
              <w:left w:val="single" w:sz="8"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0.08</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r>
      <w:tr w:rsidR="00296C00" w:rsidRPr="002572D3" w:rsidTr="00555F9C">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10</w:t>
            </w:r>
          </w:p>
        </w:tc>
        <w:tc>
          <w:tcPr>
            <w:tcW w:w="1542" w:type="dxa"/>
            <w:tcBorders>
              <w:top w:val="nil"/>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BFIN</w:t>
            </w:r>
          </w:p>
        </w:tc>
        <w:tc>
          <w:tcPr>
            <w:tcW w:w="1133" w:type="dxa"/>
            <w:tcBorders>
              <w:top w:val="nil"/>
              <w:left w:val="single" w:sz="8"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1.49</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2.45</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1.49</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1.46</w:t>
            </w:r>
          </w:p>
        </w:tc>
      </w:tr>
      <w:tr w:rsidR="00296C00" w:rsidRPr="002572D3" w:rsidTr="00555F9C">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11</w:t>
            </w:r>
          </w:p>
        </w:tc>
        <w:tc>
          <w:tcPr>
            <w:tcW w:w="1542" w:type="dxa"/>
            <w:tcBorders>
              <w:top w:val="nil"/>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BHIT</w:t>
            </w:r>
          </w:p>
        </w:tc>
        <w:tc>
          <w:tcPr>
            <w:tcW w:w="1133" w:type="dxa"/>
            <w:tcBorders>
              <w:top w:val="nil"/>
              <w:left w:val="single" w:sz="8"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0.60</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0.48</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0.45</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0.92</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1.62</w:t>
            </w:r>
          </w:p>
        </w:tc>
      </w:tr>
      <w:tr w:rsidR="00296C00" w:rsidRPr="002572D3" w:rsidTr="00555F9C">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12</w:t>
            </w:r>
          </w:p>
        </w:tc>
        <w:tc>
          <w:tcPr>
            <w:tcW w:w="1542" w:type="dxa"/>
            <w:tcBorders>
              <w:top w:val="nil"/>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BTPN</w:t>
            </w:r>
          </w:p>
        </w:tc>
        <w:tc>
          <w:tcPr>
            <w:tcW w:w="1133" w:type="dxa"/>
            <w:tcBorders>
              <w:top w:val="nil"/>
              <w:left w:val="single" w:sz="8"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1.80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2.42</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1.15</w:t>
            </w:r>
          </w:p>
        </w:tc>
      </w:tr>
      <w:tr w:rsidR="00296C00" w:rsidRPr="002572D3" w:rsidTr="00555F9C">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13</w:t>
            </w:r>
          </w:p>
        </w:tc>
        <w:tc>
          <w:tcPr>
            <w:tcW w:w="1542" w:type="dxa"/>
            <w:tcBorders>
              <w:top w:val="nil"/>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BWPT</w:t>
            </w:r>
          </w:p>
        </w:tc>
        <w:tc>
          <w:tcPr>
            <w:tcW w:w="1133" w:type="dxa"/>
            <w:tcBorders>
              <w:top w:val="nil"/>
              <w:left w:val="single" w:sz="8"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1.99</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r>
      <w:tr w:rsidR="00296C00" w:rsidRPr="002572D3" w:rsidTr="00555F9C">
        <w:trPr>
          <w:trHeight w:val="315"/>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14</w:t>
            </w:r>
          </w:p>
        </w:tc>
        <w:tc>
          <w:tcPr>
            <w:tcW w:w="1542" w:type="dxa"/>
            <w:tcBorders>
              <w:top w:val="nil"/>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CTBN</w:t>
            </w:r>
          </w:p>
        </w:tc>
        <w:tc>
          <w:tcPr>
            <w:tcW w:w="1133" w:type="dxa"/>
            <w:tcBorders>
              <w:top w:val="nil"/>
              <w:left w:val="single" w:sz="8"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0.05</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r>
      <w:tr w:rsidR="00296C00" w:rsidRPr="002572D3" w:rsidTr="00555F9C">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15</w:t>
            </w:r>
          </w:p>
        </w:tc>
        <w:tc>
          <w:tcPr>
            <w:tcW w:w="1542" w:type="dxa"/>
            <w:tcBorders>
              <w:top w:val="nil"/>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DOID</w:t>
            </w:r>
          </w:p>
        </w:tc>
        <w:tc>
          <w:tcPr>
            <w:tcW w:w="1133" w:type="dxa"/>
            <w:tcBorders>
              <w:top w:val="nil"/>
              <w:left w:val="single" w:sz="8"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1.14</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1.35</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1.60</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2.39</w:t>
            </w:r>
          </w:p>
        </w:tc>
      </w:tr>
      <w:tr w:rsidR="00296C00" w:rsidRPr="002572D3" w:rsidTr="00555F9C">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16</w:t>
            </w:r>
          </w:p>
        </w:tc>
        <w:tc>
          <w:tcPr>
            <w:tcW w:w="1542" w:type="dxa"/>
            <w:tcBorders>
              <w:top w:val="nil"/>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EXCL</w:t>
            </w:r>
          </w:p>
        </w:tc>
        <w:tc>
          <w:tcPr>
            <w:tcW w:w="1133" w:type="dxa"/>
            <w:tcBorders>
              <w:top w:val="nil"/>
              <w:left w:val="single" w:sz="8"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0.09</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0.08</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r>
      <w:tr w:rsidR="00296C00" w:rsidRPr="002572D3" w:rsidTr="00555F9C">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17</w:t>
            </w:r>
          </w:p>
        </w:tc>
        <w:tc>
          <w:tcPr>
            <w:tcW w:w="1542" w:type="dxa"/>
            <w:tcBorders>
              <w:top w:val="nil"/>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GIAA</w:t>
            </w:r>
          </w:p>
        </w:tc>
        <w:tc>
          <w:tcPr>
            <w:tcW w:w="1133" w:type="dxa"/>
            <w:tcBorders>
              <w:top w:val="nil"/>
              <w:left w:val="single" w:sz="8"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.36</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r>
      <w:tr w:rsidR="00296C00" w:rsidRPr="002572D3" w:rsidTr="00555F9C">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18</w:t>
            </w:r>
          </w:p>
        </w:tc>
        <w:tc>
          <w:tcPr>
            <w:tcW w:w="1542" w:type="dxa"/>
            <w:tcBorders>
              <w:top w:val="nil"/>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KPIG</w:t>
            </w:r>
          </w:p>
        </w:tc>
        <w:tc>
          <w:tcPr>
            <w:tcW w:w="1133" w:type="dxa"/>
            <w:tcBorders>
              <w:top w:val="nil"/>
              <w:left w:val="single" w:sz="8"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0.60</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1.06</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2.69</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1.25</w:t>
            </w:r>
          </w:p>
        </w:tc>
      </w:tr>
      <w:tr w:rsidR="00296C00" w:rsidRPr="002572D3" w:rsidTr="00555F9C">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19</w:t>
            </w:r>
          </w:p>
        </w:tc>
        <w:tc>
          <w:tcPr>
            <w:tcW w:w="1542" w:type="dxa"/>
            <w:tcBorders>
              <w:top w:val="nil"/>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SKBM</w:t>
            </w:r>
          </w:p>
        </w:tc>
        <w:tc>
          <w:tcPr>
            <w:tcW w:w="1133" w:type="dxa"/>
            <w:tcBorders>
              <w:top w:val="nil"/>
              <w:left w:val="single" w:sz="8"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1.66</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1.53</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r>
      <w:tr w:rsidR="00296C00" w:rsidRPr="002572D3" w:rsidTr="00555F9C">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20</w:t>
            </w:r>
          </w:p>
        </w:tc>
        <w:tc>
          <w:tcPr>
            <w:tcW w:w="1542" w:type="dxa"/>
            <w:tcBorders>
              <w:top w:val="nil"/>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TAXI</w:t>
            </w:r>
          </w:p>
        </w:tc>
        <w:tc>
          <w:tcPr>
            <w:tcW w:w="1133" w:type="dxa"/>
            <w:tcBorders>
              <w:top w:val="nil"/>
              <w:left w:val="single" w:sz="8"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.18</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r>
      <w:tr w:rsidR="00296C00" w:rsidRPr="002572D3" w:rsidTr="00555F9C">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21</w:t>
            </w:r>
          </w:p>
        </w:tc>
        <w:tc>
          <w:tcPr>
            <w:tcW w:w="1542" w:type="dxa"/>
            <w:tcBorders>
              <w:top w:val="nil"/>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TLKM</w:t>
            </w:r>
          </w:p>
        </w:tc>
        <w:tc>
          <w:tcPr>
            <w:tcW w:w="1133" w:type="dxa"/>
            <w:tcBorders>
              <w:top w:val="nil"/>
              <w:left w:val="single" w:sz="8"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0.30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r>
      <w:tr w:rsidR="00296C00" w:rsidRPr="002572D3" w:rsidTr="00555F9C">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lastRenderedPageBreak/>
              <w:t>22</w:t>
            </w:r>
          </w:p>
        </w:tc>
        <w:tc>
          <w:tcPr>
            <w:tcW w:w="1542" w:type="dxa"/>
            <w:tcBorders>
              <w:top w:val="nil"/>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TPMA</w:t>
            </w:r>
          </w:p>
        </w:tc>
        <w:tc>
          <w:tcPr>
            <w:tcW w:w="1133" w:type="dxa"/>
            <w:tcBorders>
              <w:top w:val="nil"/>
              <w:left w:val="single" w:sz="8"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0.02</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r>
      <w:tr w:rsidR="00296C00" w:rsidRPr="002572D3" w:rsidTr="00555F9C">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23</w:t>
            </w:r>
          </w:p>
        </w:tc>
        <w:tc>
          <w:tcPr>
            <w:tcW w:w="1542" w:type="dxa"/>
            <w:tcBorders>
              <w:top w:val="nil"/>
              <w:left w:val="nil"/>
              <w:bottom w:val="single" w:sz="4"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WINS</w:t>
            </w:r>
          </w:p>
        </w:tc>
        <w:tc>
          <w:tcPr>
            <w:tcW w:w="1133" w:type="dxa"/>
            <w:tcBorders>
              <w:top w:val="nil"/>
              <w:left w:val="single" w:sz="8" w:space="0" w:color="auto"/>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0.54</w:t>
            </w:r>
          </w:p>
        </w:tc>
        <w:tc>
          <w:tcPr>
            <w:tcW w:w="1153"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0.43</w:t>
            </w:r>
          </w:p>
        </w:tc>
        <w:tc>
          <w:tcPr>
            <w:tcW w:w="1275"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0.47</w:t>
            </w:r>
          </w:p>
        </w:tc>
        <w:tc>
          <w:tcPr>
            <w:tcW w:w="1134" w:type="dxa"/>
            <w:tcBorders>
              <w:top w:val="nil"/>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r>
      <w:tr w:rsidR="00296C00" w:rsidRPr="002572D3" w:rsidTr="00555F9C">
        <w:trPr>
          <w:trHeight w:val="315"/>
        </w:trPr>
        <w:tc>
          <w:tcPr>
            <w:tcW w:w="567" w:type="dxa"/>
            <w:tcBorders>
              <w:top w:val="nil"/>
              <w:left w:val="single" w:sz="8" w:space="0" w:color="auto"/>
              <w:bottom w:val="single" w:sz="8" w:space="0" w:color="auto"/>
              <w:right w:val="single" w:sz="8"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24</w:t>
            </w:r>
          </w:p>
        </w:tc>
        <w:tc>
          <w:tcPr>
            <w:tcW w:w="1542" w:type="dxa"/>
            <w:tcBorders>
              <w:top w:val="nil"/>
              <w:left w:val="nil"/>
              <w:bottom w:val="single" w:sz="8" w:space="0" w:color="auto"/>
              <w:right w:val="single" w:sz="8" w:space="0" w:color="auto"/>
            </w:tcBorders>
            <w:shd w:val="clear" w:color="auto" w:fill="auto"/>
            <w:noWrap/>
            <w:vAlign w:val="bottom"/>
            <w:hideMark/>
          </w:tcPr>
          <w:p w:rsidR="00296C00" w:rsidRPr="002572D3" w:rsidRDefault="00296C00" w:rsidP="00FE7128">
            <w:pPr>
              <w:spacing w:after="0" w:line="240" w:lineRule="auto"/>
              <w:rPr>
                <w:rFonts w:ascii="Calibri" w:eastAsia="Times New Roman" w:hAnsi="Calibri" w:cs="Calibri"/>
                <w:color w:val="000000"/>
                <w:lang w:eastAsia="id-ID"/>
              </w:rPr>
            </w:pPr>
            <w:r w:rsidRPr="002572D3">
              <w:rPr>
                <w:rFonts w:ascii="Calibri" w:eastAsia="Times New Roman" w:hAnsi="Calibri" w:cs="Calibri"/>
                <w:color w:val="000000"/>
                <w:lang w:eastAsia="id-ID"/>
              </w:rPr>
              <w:t>WSKT</w:t>
            </w:r>
          </w:p>
        </w:tc>
        <w:tc>
          <w:tcPr>
            <w:tcW w:w="1133" w:type="dxa"/>
            <w:tcBorders>
              <w:top w:val="nil"/>
              <w:left w:val="single" w:sz="8" w:space="0" w:color="auto"/>
              <w:bottom w:val="single" w:sz="8"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53" w:type="dxa"/>
            <w:tcBorders>
              <w:top w:val="nil"/>
              <w:left w:val="nil"/>
              <w:bottom w:val="single" w:sz="8"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1.80</w:t>
            </w:r>
          </w:p>
        </w:tc>
        <w:tc>
          <w:tcPr>
            <w:tcW w:w="1275" w:type="dxa"/>
            <w:tcBorders>
              <w:top w:val="nil"/>
              <w:left w:val="nil"/>
              <w:bottom w:val="single" w:sz="8"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1.19</w:t>
            </w:r>
          </w:p>
        </w:tc>
        <w:tc>
          <w:tcPr>
            <w:tcW w:w="1134" w:type="dxa"/>
            <w:tcBorders>
              <w:top w:val="nil"/>
              <w:left w:val="nil"/>
              <w:bottom w:val="single" w:sz="8"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96C00" w:rsidRPr="002572D3" w:rsidRDefault="00296C00" w:rsidP="00FE7128">
            <w:pPr>
              <w:spacing w:after="0" w:line="240" w:lineRule="auto"/>
              <w:jc w:val="right"/>
              <w:rPr>
                <w:rFonts w:ascii="Calibri" w:eastAsia="Times New Roman" w:hAnsi="Calibri" w:cs="Calibri"/>
                <w:color w:val="000000"/>
                <w:lang w:eastAsia="id-ID"/>
              </w:rPr>
            </w:pPr>
            <w:r w:rsidRPr="002572D3">
              <w:rPr>
                <w:rFonts w:ascii="Calibri" w:eastAsia="Times New Roman" w:hAnsi="Calibri" w:cs="Calibri"/>
                <w:color w:val="000000"/>
                <w:lang w:eastAsia="id-ID"/>
              </w:rPr>
              <w:t>0.00</w:t>
            </w:r>
          </w:p>
        </w:tc>
      </w:tr>
    </w:tbl>
    <w:p w:rsidR="00296C00" w:rsidRDefault="00296C00" w:rsidP="00FE7128">
      <w:pPr>
        <w:tabs>
          <w:tab w:val="left" w:pos="7088"/>
        </w:tabs>
        <w:spacing w:line="240" w:lineRule="auto"/>
        <w:rPr>
          <w:rFonts w:ascii="Times New Roman" w:hAnsi="Times New Roman" w:cs="Times New Roman"/>
          <w:sz w:val="24"/>
          <w:szCs w:val="24"/>
        </w:rPr>
      </w:pPr>
    </w:p>
    <w:p w:rsidR="00296C00" w:rsidRDefault="00296C00" w:rsidP="00FE7128">
      <w:pPr>
        <w:tabs>
          <w:tab w:val="left" w:pos="7088"/>
        </w:tabs>
        <w:spacing w:line="240" w:lineRule="auto"/>
        <w:rPr>
          <w:rFonts w:ascii="Times New Roman" w:hAnsi="Times New Roman" w:cs="Times New Roman"/>
          <w:sz w:val="24"/>
          <w:szCs w:val="24"/>
        </w:rPr>
      </w:pPr>
    </w:p>
    <w:p w:rsidR="00296C00" w:rsidRDefault="00296C00" w:rsidP="00FE7128">
      <w:pPr>
        <w:tabs>
          <w:tab w:val="left" w:pos="7088"/>
        </w:tabs>
        <w:spacing w:line="240" w:lineRule="auto"/>
        <w:rPr>
          <w:rFonts w:ascii="Times New Roman" w:hAnsi="Times New Roman" w:cs="Times New Roman"/>
          <w:sz w:val="24"/>
          <w:szCs w:val="24"/>
        </w:rPr>
      </w:pPr>
    </w:p>
    <w:p w:rsidR="00296C00" w:rsidRDefault="00296C00" w:rsidP="00FE7128">
      <w:pPr>
        <w:tabs>
          <w:tab w:val="left" w:pos="7088"/>
        </w:tabs>
        <w:spacing w:line="240" w:lineRule="auto"/>
        <w:rPr>
          <w:rFonts w:ascii="Times New Roman" w:hAnsi="Times New Roman" w:cs="Times New Roman"/>
          <w:sz w:val="24"/>
          <w:szCs w:val="24"/>
        </w:rPr>
      </w:pPr>
    </w:p>
    <w:p w:rsidR="00296C00" w:rsidRDefault="00296C00" w:rsidP="00FE7128">
      <w:pPr>
        <w:tabs>
          <w:tab w:val="left" w:pos="7088"/>
        </w:tabs>
        <w:spacing w:line="240" w:lineRule="auto"/>
        <w:rPr>
          <w:rFonts w:ascii="Times New Roman" w:hAnsi="Times New Roman" w:cs="Times New Roman"/>
          <w:sz w:val="24"/>
          <w:szCs w:val="24"/>
        </w:rPr>
      </w:pPr>
    </w:p>
    <w:p w:rsidR="00296C00" w:rsidRDefault="00296C00" w:rsidP="00FE7128">
      <w:pPr>
        <w:tabs>
          <w:tab w:val="left" w:pos="7088"/>
        </w:tabs>
        <w:spacing w:line="240" w:lineRule="auto"/>
        <w:rPr>
          <w:rFonts w:ascii="Times New Roman" w:hAnsi="Times New Roman" w:cs="Times New Roman"/>
          <w:sz w:val="24"/>
          <w:szCs w:val="24"/>
        </w:rPr>
      </w:pPr>
    </w:p>
    <w:p w:rsidR="00296C00" w:rsidRDefault="00296C00" w:rsidP="00FE7128">
      <w:pPr>
        <w:tabs>
          <w:tab w:val="left" w:pos="7088"/>
        </w:tabs>
        <w:spacing w:line="240" w:lineRule="auto"/>
        <w:rPr>
          <w:rFonts w:ascii="Times New Roman" w:hAnsi="Times New Roman" w:cs="Times New Roman"/>
          <w:sz w:val="24"/>
          <w:szCs w:val="24"/>
        </w:rPr>
      </w:pPr>
    </w:p>
    <w:p w:rsidR="00296C00" w:rsidRDefault="00296C00" w:rsidP="00FE7128">
      <w:pPr>
        <w:tabs>
          <w:tab w:val="left" w:pos="7088"/>
        </w:tabs>
        <w:spacing w:line="240" w:lineRule="auto"/>
        <w:rPr>
          <w:rFonts w:ascii="Times New Roman" w:hAnsi="Times New Roman" w:cs="Times New Roman"/>
          <w:sz w:val="24"/>
          <w:szCs w:val="24"/>
        </w:rPr>
      </w:pPr>
    </w:p>
    <w:p w:rsidR="00296C00" w:rsidRDefault="00296C00" w:rsidP="00FE7128">
      <w:pPr>
        <w:tabs>
          <w:tab w:val="left" w:pos="7088"/>
        </w:tabs>
        <w:spacing w:line="240" w:lineRule="auto"/>
        <w:rPr>
          <w:rFonts w:ascii="Times New Roman" w:hAnsi="Times New Roman" w:cs="Times New Roman"/>
          <w:b/>
          <w:sz w:val="24"/>
          <w:szCs w:val="24"/>
        </w:rPr>
      </w:pPr>
    </w:p>
    <w:p w:rsidR="00296C00" w:rsidRDefault="00296C00" w:rsidP="00FE7128">
      <w:pPr>
        <w:tabs>
          <w:tab w:val="left" w:pos="7088"/>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APPENDIX 7</w:t>
      </w:r>
    </w:p>
    <w:p w:rsidR="00296C00" w:rsidRDefault="00296C00" w:rsidP="00FE712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List of ESOP Execution Price for Sample Companies 2012-2016 Period</w:t>
      </w:r>
    </w:p>
    <w:tbl>
      <w:tblPr>
        <w:tblStyle w:val="TableGrid"/>
        <w:tblW w:w="0" w:type="auto"/>
        <w:tblLook w:val="04A0" w:firstRow="1" w:lastRow="0" w:firstColumn="1" w:lastColumn="0" w:noHBand="0" w:noVBand="1"/>
      </w:tblPr>
      <w:tblGrid>
        <w:gridCol w:w="693"/>
        <w:gridCol w:w="1430"/>
        <w:gridCol w:w="1274"/>
        <w:gridCol w:w="1276"/>
        <w:gridCol w:w="1134"/>
        <w:gridCol w:w="1060"/>
        <w:gridCol w:w="1060"/>
      </w:tblGrid>
      <w:tr w:rsidR="00296C00" w:rsidTr="00555F9C">
        <w:tc>
          <w:tcPr>
            <w:tcW w:w="693" w:type="dxa"/>
            <w:vMerge w:val="restart"/>
          </w:tcPr>
          <w:p w:rsidR="00296C00" w:rsidRDefault="00296C00" w:rsidP="00FE7128">
            <w:pPr>
              <w:tabs>
                <w:tab w:val="left" w:pos="7088"/>
              </w:tabs>
              <w:jc w:val="center"/>
              <w:rPr>
                <w:rFonts w:ascii="Times New Roman" w:hAnsi="Times New Roman" w:cs="Times New Roman"/>
                <w:b/>
                <w:sz w:val="24"/>
                <w:szCs w:val="24"/>
              </w:rPr>
            </w:pPr>
          </w:p>
          <w:p w:rsidR="00296C00" w:rsidRPr="00EC5404" w:rsidRDefault="00296C00" w:rsidP="00FE7128">
            <w:pPr>
              <w:tabs>
                <w:tab w:val="left" w:pos="7088"/>
              </w:tabs>
              <w:jc w:val="center"/>
              <w:rPr>
                <w:rFonts w:ascii="Times New Roman" w:hAnsi="Times New Roman" w:cs="Times New Roman"/>
                <w:b/>
                <w:sz w:val="24"/>
                <w:szCs w:val="24"/>
              </w:rPr>
            </w:pPr>
            <w:r>
              <w:rPr>
                <w:rFonts w:ascii="Times New Roman" w:hAnsi="Times New Roman" w:cs="Times New Roman"/>
                <w:b/>
                <w:sz w:val="24"/>
                <w:szCs w:val="24"/>
              </w:rPr>
              <w:t>No</w:t>
            </w:r>
          </w:p>
        </w:tc>
        <w:tc>
          <w:tcPr>
            <w:tcW w:w="1430" w:type="dxa"/>
            <w:vMerge w:val="restart"/>
          </w:tcPr>
          <w:p w:rsidR="00296C00" w:rsidRPr="00EC5404" w:rsidRDefault="00296C00" w:rsidP="00FE7128">
            <w:pPr>
              <w:tabs>
                <w:tab w:val="left" w:pos="7088"/>
              </w:tabs>
              <w:jc w:val="center"/>
              <w:rPr>
                <w:rFonts w:ascii="Times New Roman" w:hAnsi="Times New Roman" w:cs="Times New Roman"/>
                <w:b/>
                <w:sz w:val="24"/>
                <w:szCs w:val="24"/>
              </w:rPr>
            </w:pPr>
            <w:r>
              <w:rPr>
                <w:rFonts w:ascii="Times New Roman" w:hAnsi="Times New Roman" w:cs="Times New Roman"/>
                <w:b/>
                <w:sz w:val="24"/>
                <w:szCs w:val="24"/>
              </w:rPr>
              <w:t>Company Code</w:t>
            </w:r>
          </w:p>
        </w:tc>
        <w:tc>
          <w:tcPr>
            <w:tcW w:w="5804" w:type="dxa"/>
            <w:gridSpan w:val="5"/>
          </w:tcPr>
          <w:p w:rsidR="00296C00" w:rsidRDefault="00296C00" w:rsidP="00FE7128">
            <w:pPr>
              <w:tabs>
                <w:tab w:val="left" w:pos="871"/>
              </w:tabs>
              <w:jc w:val="center"/>
              <w:rPr>
                <w:rFonts w:ascii="Times New Roman" w:hAnsi="Times New Roman" w:cs="Times New Roman"/>
                <w:b/>
                <w:sz w:val="24"/>
                <w:szCs w:val="24"/>
              </w:rPr>
            </w:pPr>
            <w:r>
              <w:rPr>
                <w:rFonts w:ascii="Times New Roman" w:hAnsi="Times New Roman" w:cs="Times New Roman"/>
                <w:b/>
                <w:sz w:val="24"/>
                <w:szCs w:val="24"/>
              </w:rPr>
              <w:t>Execution Price</w:t>
            </w:r>
          </w:p>
        </w:tc>
      </w:tr>
      <w:tr w:rsidR="00296C00" w:rsidTr="00555F9C">
        <w:tc>
          <w:tcPr>
            <w:tcW w:w="693" w:type="dxa"/>
            <w:vMerge/>
          </w:tcPr>
          <w:p w:rsidR="00296C00" w:rsidRDefault="00296C00" w:rsidP="00FE7128">
            <w:pPr>
              <w:tabs>
                <w:tab w:val="left" w:pos="7088"/>
              </w:tabs>
              <w:jc w:val="center"/>
              <w:rPr>
                <w:rFonts w:ascii="Times New Roman" w:hAnsi="Times New Roman" w:cs="Times New Roman"/>
                <w:b/>
                <w:sz w:val="24"/>
                <w:szCs w:val="24"/>
              </w:rPr>
            </w:pPr>
          </w:p>
        </w:tc>
        <w:tc>
          <w:tcPr>
            <w:tcW w:w="1430" w:type="dxa"/>
            <w:vMerge/>
          </w:tcPr>
          <w:p w:rsidR="00296C00" w:rsidRDefault="00296C00" w:rsidP="00FE7128">
            <w:pPr>
              <w:tabs>
                <w:tab w:val="left" w:pos="7088"/>
              </w:tabs>
              <w:jc w:val="center"/>
              <w:rPr>
                <w:rFonts w:ascii="Times New Roman" w:hAnsi="Times New Roman" w:cs="Times New Roman"/>
                <w:b/>
                <w:sz w:val="24"/>
                <w:szCs w:val="24"/>
              </w:rPr>
            </w:pPr>
          </w:p>
        </w:tc>
        <w:tc>
          <w:tcPr>
            <w:tcW w:w="1274" w:type="dxa"/>
            <w:vAlign w:val="center"/>
          </w:tcPr>
          <w:p w:rsidR="00296C00" w:rsidRDefault="00296C00" w:rsidP="00FE7128">
            <w:pPr>
              <w:tabs>
                <w:tab w:val="left" w:pos="7088"/>
              </w:tabs>
              <w:jc w:val="center"/>
              <w:rPr>
                <w:rFonts w:ascii="Times New Roman" w:hAnsi="Times New Roman" w:cs="Times New Roman"/>
                <w:b/>
                <w:sz w:val="24"/>
                <w:szCs w:val="24"/>
              </w:rPr>
            </w:pPr>
            <w:r>
              <w:rPr>
                <w:rFonts w:ascii="Calibri" w:hAnsi="Calibri" w:cs="Calibri"/>
                <w:color w:val="000000"/>
              </w:rPr>
              <w:t>2012</w:t>
            </w:r>
          </w:p>
        </w:tc>
        <w:tc>
          <w:tcPr>
            <w:tcW w:w="1276" w:type="dxa"/>
            <w:vAlign w:val="center"/>
          </w:tcPr>
          <w:p w:rsidR="00296C00" w:rsidRDefault="00296C00" w:rsidP="00FE7128">
            <w:pPr>
              <w:tabs>
                <w:tab w:val="left" w:pos="7088"/>
              </w:tabs>
              <w:jc w:val="center"/>
              <w:rPr>
                <w:rFonts w:ascii="Times New Roman" w:hAnsi="Times New Roman" w:cs="Times New Roman"/>
                <w:b/>
                <w:sz w:val="24"/>
                <w:szCs w:val="24"/>
              </w:rPr>
            </w:pPr>
            <w:r>
              <w:rPr>
                <w:rFonts w:ascii="Calibri" w:hAnsi="Calibri" w:cs="Calibri"/>
                <w:color w:val="000000"/>
              </w:rPr>
              <w:t>2013</w:t>
            </w:r>
          </w:p>
        </w:tc>
        <w:tc>
          <w:tcPr>
            <w:tcW w:w="1134" w:type="dxa"/>
            <w:vAlign w:val="center"/>
          </w:tcPr>
          <w:p w:rsidR="00296C00" w:rsidRDefault="00296C00" w:rsidP="00FE7128">
            <w:pPr>
              <w:tabs>
                <w:tab w:val="left" w:pos="7088"/>
              </w:tabs>
              <w:jc w:val="center"/>
              <w:rPr>
                <w:rFonts w:ascii="Times New Roman" w:hAnsi="Times New Roman" w:cs="Times New Roman"/>
                <w:b/>
                <w:sz w:val="24"/>
                <w:szCs w:val="24"/>
              </w:rPr>
            </w:pPr>
            <w:r>
              <w:rPr>
                <w:rFonts w:ascii="Calibri" w:hAnsi="Calibri" w:cs="Calibri"/>
                <w:color w:val="000000"/>
              </w:rPr>
              <w:t>2014</w:t>
            </w:r>
          </w:p>
        </w:tc>
        <w:tc>
          <w:tcPr>
            <w:tcW w:w="1060" w:type="dxa"/>
            <w:vAlign w:val="center"/>
          </w:tcPr>
          <w:p w:rsidR="00296C00" w:rsidRDefault="00296C00" w:rsidP="00FE7128">
            <w:pPr>
              <w:tabs>
                <w:tab w:val="left" w:pos="7088"/>
              </w:tabs>
              <w:jc w:val="center"/>
              <w:rPr>
                <w:rFonts w:ascii="Times New Roman" w:hAnsi="Times New Roman" w:cs="Times New Roman"/>
                <w:b/>
                <w:sz w:val="24"/>
                <w:szCs w:val="24"/>
              </w:rPr>
            </w:pPr>
            <w:r>
              <w:rPr>
                <w:rFonts w:ascii="Calibri" w:hAnsi="Calibri" w:cs="Calibri"/>
                <w:color w:val="000000"/>
              </w:rPr>
              <w:t>2015</w:t>
            </w:r>
          </w:p>
        </w:tc>
        <w:tc>
          <w:tcPr>
            <w:tcW w:w="1060" w:type="dxa"/>
            <w:vAlign w:val="center"/>
          </w:tcPr>
          <w:p w:rsidR="00296C00" w:rsidRDefault="00296C00" w:rsidP="00FE7128">
            <w:pPr>
              <w:tabs>
                <w:tab w:val="left" w:pos="7088"/>
              </w:tabs>
              <w:jc w:val="center"/>
              <w:rPr>
                <w:rFonts w:ascii="Times New Roman" w:hAnsi="Times New Roman" w:cs="Times New Roman"/>
                <w:b/>
                <w:sz w:val="24"/>
                <w:szCs w:val="24"/>
              </w:rPr>
            </w:pPr>
            <w:r>
              <w:rPr>
                <w:rFonts w:ascii="Calibri" w:hAnsi="Calibri" w:cs="Calibri"/>
                <w:color w:val="000000"/>
              </w:rPr>
              <w:t>2016</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1</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ACES</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82</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82</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82</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82</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82</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2</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AKRA</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3543</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4145</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4433</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5355</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6096</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3</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APLN</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330</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330</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330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330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330</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4</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ASSA</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390</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5</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BABP</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130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130</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6</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BBKP</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370</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370</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7</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BBTN</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1076</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1084</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1084</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1198</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1098</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8</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BCAP</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736</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877</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818</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900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1200</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9</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BDMN</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3602</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10</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BFIN</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2100</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2100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2205</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2205</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11</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BHIT</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117</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202</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202</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300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164</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12</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BTPN</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4743</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4000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3309</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13</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BWPT</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1337</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14</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CTBN</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4115</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15</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DOID</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700</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355</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355</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355</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16</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EXCL</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5600</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5600</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4888</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17</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GIAA</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128</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18</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KPIG</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517</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1057</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1124</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1138</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19</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SKBM</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370</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370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20</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TAXI</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1356</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21</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TLKM</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11400</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22</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TPMA</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230</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23</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WINS</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310</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390</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1075</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r>
      <w:tr w:rsidR="00296C00" w:rsidTr="00555F9C">
        <w:tc>
          <w:tcPr>
            <w:tcW w:w="693"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lastRenderedPageBreak/>
              <w:t>24</w:t>
            </w:r>
          </w:p>
        </w:tc>
        <w:tc>
          <w:tcPr>
            <w:tcW w:w="1430" w:type="dxa"/>
            <w:vAlign w:val="bottom"/>
          </w:tcPr>
          <w:p w:rsidR="00296C00" w:rsidRDefault="00296C00" w:rsidP="00FE7128">
            <w:pPr>
              <w:tabs>
                <w:tab w:val="left" w:pos="7088"/>
              </w:tabs>
              <w:rPr>
                <w:rFonts w:ascii="Times New Roman" w:hAnsi="Times New Roman" w:cs="Times New Roman"/>
                <w:b/>
                <w:sz w:val="24"/>
                <w:szCs w:val="24"/>
              </w:rPr>
            </w:pPr>
            <w:r>
              <w:rPr>
                <w:rFonts w:ascii="Calibri" w:hAnsi="Calibri" w:cs="Calibri"/>
                <w:color w:val="000000"/>
              </w:rPr>
              <w:t>WSKT</w:t>
            </w:r>
          </w:p>
        </w:tc>
        <w:tc>
          <w:tcPr>
            <w:tcW w:w="127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276"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438</w:t>
            </w:r>
          </w:p>
        </w:tc>
        <w:tc>
          <w:tcPr>
            <w:tcW w:w="1134"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396</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c>
          <w:tcPr>
            <w:tcW w:w="1060" w:type="dxa"/>
            <w:vAlign w:val="bottom"/>
          </w:tcPr>
          <w:p w:rsidR="00296C00" w:rsidRDefault="00296C00" w:rsidP="00FE7128">
            <w:pPr>
              <w:tabs>
                <w:tab w:val="left" w:pos="7088"/>
              </w:tabs>
              <w:jc w:val="right"/>
              <w:rPr>
                <w:rFonts w:ascii="Times New Roman" w:hAnsi="Times New Roman" w:cs="Times New Roman"/>
                <w:b/>
                <w:sz w:val="24"/>
                <w:szCs w:val="24"/>
              </w:rPr>
            </w:pPr>
            <w:r>
              <w:rPr>
                <w:rFonts w:ascii="Calibri" w:hAnsi="Calibri" w:cs="Calibri"/>
                <w:color w:val="000000"/>
              </w:rPr>
              <w:t>0</w:t>
            </w:r>
          </w:p>
        </w:tc>
      </w:tr>
    </w:tbl>
    <w:p w:rsidR="00FE7128" w:rsidRDefault="00FE7128" w:rsidP="00FE7128">
      <w:pPr>
        <w:tabs>
          <w:tab w:val="left" w:pos="7088"/>
        </w:tabs>
        <w:spacing w:after="0" w:line="240" w:lineRule="auto"/>
        <w:rPr>
          <w:rFonts w:ascii="Times New Roman" w:hAnsi="Times New Roman" w:cs="Times New Roman"/>
          <w:b/>
          <w:sz w:val="24"/>
          <w:szCs w:val="24"/>
        </w:rPr>
      </w:pPr>
    </w:p>
    <w:p w:rsidR="00296C00" w:rsidRDefault="00296C00" w:rsidP="00FE7128">
      <w:pPr>
        <w:tabs>
          <w:tab w:val="left" w:pos="708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APPENDIX 8</w:t>
      </w:r>
    </w:p>
    <w:p w:rsidR="00296C00" w:rsidRPr="00932412" w:rsidRDefault="00296C00" w:rsidP="00FE7128">
      <w:pPr>
        <w:tabs>
          <w:tab w:val="left" w:pos="7088"/>
        </w:tabs>
        <w:spacing w:after="0" w:line="240" w:lineRule="auto"/>
        <w:jc w:val="center"/>
        <w:rPr>
          <w:rFonts w:ascii="Times New Roman" w:hAnsi="Times New Roman" w:cs="Times New Roman"/>
          <w:b/>
          <w:sz w:val="24"/>
          <w:szCs w:val="24"/>
        </w:rPr>
      </w:pPr>
      <w:r w:rsidRPr="00932412">
        <w:rPr>
          <w:rFonts w:ascii="Times New Roman" w:hAnsi="Times New Roman" w:cs="Times New Roman"/>
          <w:b/>
          <w:sz w:val="24"/>
          <w:szCs w:val="24"/>
        </w:rPr>
        <w:t>Descriptive Analysis Test Results</w:t>
      </w:r>
    </w:p>
    <w:tbl>
      <w:tblPr>
        <w:tblW w:w="751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608"/>
        <w:gridCol w:w="1234"/>
        <w:gridCol w:w="1134"/>
        <w:gridCol w:w="1134"/>
        <w:gridCol w:w="1701"/>
      </w:tblGrid>
      <w:tr w:rsidR="00296C00" w:rsidRPr="007707AB" w:rsidTr="00555F9C">
        <w:trPr>
          <w:cantSplit/>
          <w:jc w:val="center"/>
        </w:trPr>
        <w:tc>
          <w:tcPr>
            <w:tcW w:w="7512" w:type="dxa"/>
            <w:gridSpan w:val="6"/>
            <w:tcBorders>
              <w:top w:val="nil"/>
              <w:left w:val="nil"/>
              <w:bottom w:val="nil"/>
              <w:right w:val="nil"/>
            </w:tcBorders>
            <w:shd w:val="clear" w:color="auto" w:fill="FFFFFF"/>
            <w:vAlign w:val="center"/>
          </w:tcPr>
          <w:p w:rsidR="00296C00" w:rsidRDefault="00296C00" w:rsidP="00FE7128">
            <w:pPr>
              <w:autoSpaceDE w:val="0"/>
              <w:autoSpaceDN w:val="0"/>
              <w:adjustRightInd w:val="0"/>
              <w:spacing w:after="0" w:line="240" w:lineRule="auto"/>
              <w:ind w:left="60" w:right="60"/>
              <w:jc w:val="center"/>
              <w:rPr>
                <w:rFonts w:ascii="Times New Roman" w:hAnsi="Times New Roman" w:cs="Times New Roman"/>
                <w:b/>
                <w:bCs/>
                <w:color w:val="000000"/>
                <w:sz w:val="24"/>
                <w:szCs w:val="24"/>
              </w:rPr>
            </w:pPr>
            <w:r w:rsidRPr="007707AB">
              <w:rPr>
                <w:rFonts w:ascii="Times New Roman" w:hAnsi="Times New Roman" w:cs="Times New Roman"/>
                <w:b/>
                <w:bCs/>
                <w:color w:val="000000"/>
                <w:sz w:val="24"/>
                <w:szCs w:val="24"/>
              </w:rPr>
              <w:t>Descriptive Statistics</w:t>
            </w:r>
          </w:p>
          <w:p w:rsidR="00296C00" w:rsidRPr="007707AB" w:rsidRDefault="00296C00" w:rsidP="00FE7128">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296C00" w:rsidRPr="007707AB" w:rsidTr="00555F9C">
        <w:trPr>
          <w:cantSplit/>
          <w:jc w:val="center"/>
        </w:trPr>
        <w:tc>
          <w:tcPr>
            <w:tcW w:w="170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6C00" w:rsidRPr="007707AB" w:rsidRDefault="00296C00" w:rsidP="00FE7128">
            <w:pPr>
              <w:autoSpaceDE w:val="0"/>
              <w:autoSpaceDN w:val="0"/>
              <w:adjustRightInd w:val="0"/>
              <w:spacing w:after="0" w:line="240" w:lineRule="auto"/>
              <w:rPr>
                <w:rFonts w:ascii="Times New Roman" w:hAnsi="Times New Roman" w:cs="Times New Roman"/>
                <w:sz w:val="24"/>
                <w:szCs w:val="24"/>
              </w:rPr>
            </w:pPr>
          </w:p>
        </w:tc>
        <w:tc>
          <w:tcPr>
            <w:tcW w:w="608" w:type="dxa"/>
            <w:tcBorders>
              <w:top w:val="single" w:sz="16" w:space="0" w:color="000000"/>
              <w:left w:val="single" w:sz="16" w:space="0" w:color="000000"/>
              <w:bottom w:val="single" w:sz="16" w:space="0" w:color="000000"/>
            </w:tcBorders>
            <w:shd w:val="clear" w:color="auto" w:fill="FFFFFF"/>
            <w:vAlign w:val="bottom"/>
          </w:tcPr>
          <w:p w:rsidR="00296C00" w:rsidRPr="007707AB" w:rsidRDefault="00296C00" w:rsidP="00FE712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707AB">
              <w:rPr>
                <w:rFonts w:ascii="Times New Roman" w:hAnsi="Times New Roman" w:cs="Times New Roman"/>
                <w:color w:val="000000"/>
                <w:sz w:val="24"/>
                <w:szCs w:val="24"/>
              </w:rPr>
              <w:t>N</w:t>
            </w:r>
          </w:p>
        </w:tc>
        <w:tc>
          <w:tcPr>
            <w:tcW w:w="1234" w:type="dxa"/>
            <w:tcBorders>
              <w:top w:val="single" w:sz="16" w:space="0" w:color="000000"/>
              <w:bottom w:val="single" w:sz="16" w:space="0" w:color="000000"/>
            </w:tcBorders>
            <w:shd w:val="clear" w:color="auto" w:fill="FFFFFF"/>
            <w:vAlign w:val="bottom"/>
          </w:tcPr>
          <w:p w:rsidR="00296C00" w:rsidRPr="007707AB" w:rsidRDefault="00296C00" w:rsidP="00FE712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707AB">
              <w:rPr>
                <w:rFonts w:ascii="Times New Roman" w:hAnsi="Times New Roman" w:cs="Times New Roman"/>
                <w:color w:val="000000"/>
                <w:sz w:val="24"/>
                <w:szCs w:val="24"/>
              </w:rPr>
              <w:t>Minimum</w:t>
            </w:r>
          </w:p>
        </w:tc>
        <w:tc>
          <w:tcPr>
            <w:tcW w:w="1134" w:type="dxa"/>
            <w:tcBorders>
              <w:top w:val="single" w:sz="16" w:space="0" w:color="000000"/>
              <w:bottom w:val="single" w:sz="16" w:space="0" w:color="000000"/>
            </w:tcBorders>
            <w:shd w:val="clear" w:color="auto" w:fill="FFFFFF"/>
            <w:vAlign w:val="bottom"/>
          </w:tcPr>
          <w:p w:rsidR="00296C00" w:rsidRPr="007707AB" w:rsidRDefault="00296C00" w:rsidP="00FE712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707AB">
              <w:rPr>
                <w:rFonts w:ascii="Times New Roman" w:hAnsi="Times New Roman" w:cs="Times New Roman"/>
                <w:color w:val="000000"/>
                <w:sz w:val="24"/>
                <w:szCs w:val="24"/>
              </w:rPr>
              <w:t>Maximum</w:t>
            </w:r>
          </w:p>
        </w:tc>
        <w:tc>
          <w:tcPr>
            <w:tcW w:w="1134" w:type="dxa"/>
            <w:tcBorders>
              <w:top w:val="single" w:sz="16" w:space="0" w:color="000000"/>
              <w:bottom w:val="single" w:sz="16" w:space="0" w:color="000000"/>
            </w:tcBorders>
            <w:shd w:val="clear" w:color="auto" w:fill="FFFFFF"/>
            <w:vAlign w:val="bottom"/>
          </w:tcPr>
          <w:p w:rsidR="00296C00" w:rsidRPr="007707AB" w:rsidRDefault="00296C00" w:rsidP="00FE712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707AB">
              <w:rPr>
                <w:rFonts w:ascii="Times New Roman" w:hAnsi="Times New Roman" w:cs="Times New Roman"/>
                <w:color w:val="000000"/>
                <w:sz w:val="24"/>
                <w:szCs w:val="24"/>
              </w:rPr>
              <w:t>The mean</w:t>
            </w:r>
          </w:p>
        </w:tc>
        <w:tc>
          <w:tcPr>
            <w:tcW w:w="1701" w:type="dxa"/>
            <w:tcBorders>
              <w:top w:val="single" w:sz="16" w:space="0" w:color="000000"/>
              <w:bottom w:val="single" w:sz="16" w:space="0" w:color="000000"/>
              <w:right w:val="single" w:sz="16" w:space="0" w:color="000000"/>
            </w:tcBorders>
            <w:shd w:val="clear" w:color="auto" w:fill="FFFFFF"/>
            <w:vAlign w:val="bottom"/>
          </w:tcPr>
          <w:p w:rsidR="00296C00" w:rsidRPr="007707AB" w:rsidRDefault="00296C00" w:rsidP="00FE712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707AB">
              <w:rPr>
                <w:rFonts w:ascii="Times New Roman" w:hAnsi="Times New Roman" w:cs="Times New Roman"/>
                <w:color w:val="000000"/>
                <w:sz w:val="24"/>
                <w:szCs w:val="24"/>
              </w:rPr>
              <w:t>Std. Deviation</w:t>
            </w:r>
          </w:p>
        </w:tc>
      </w:tr>
      <w:tr w:rsidR="00296C00" w:rsidRPr="007707AB" w:rsidTr="00555F9C">
        <w:trPr>
          <w:cantSplit/>
          <w:jc w:val="center"/>
        </w:trPr>
        <w:tc>
          <w:tcPr>
            <w:tcW w:w="1701" w:type="dxa"/>
            <w:tcBorders>
              <w:top w:val="single" w:sz="16" w:space="0" w:color="000000"/>
              <w:left w:val="single" w:sz="16" w:space="0" w:color="000000"/>
              <w:bottom w:val="nil"/>
              <w:right w:val="single" w:sz="16" w:space="0" w:color="000000"/>
            </w:tcBorders>
            <w:shd w:val="clear" w:color="auto" w:fill="FFFFFF"/>
          </w:tcPr>
          <w:p w:rsidR="00296C00" w:rsidRPr="007707AB" w:rsidRDefault="00296C00" w:rsidP="00FE7128">
            <w:pPr>
              <w:autoSpaceDE w:val="0"/>
              <w:autoSpaceDN w:val="0"/>
              <w:adjustRightInd w:val="0"/>
              <w:spacing w:after="0" w:line="240" w:lineRule="auto"/>
              <w:ind w:left="60" w:right="60"/>
              <w:rPr>
                <w:rFonts w:ascii="Times New Roman" w:hAnsi="Times New Roman" w:cs="Times New Roman"/>
                <w:color w:val="000000"/>
                <w:sz w:val="24"/>
                <w:szCs w:val="24"/>
              </w:rPr>
            </w:pPr>
            <w:r w:rsidRPr="007707AB">
              <w:rPr>
                <w:rFonts w:ascii="Times New Roman" w:hAnsi="Times New Roman" w:cs="Times New Roman"/>
                <w:color w:val="000000"/>
                <w:sz w:val="24"/>
                <w:szCs w:val="24"/>
              </w:rPr>
              <w:t>Proportion of ESOP</w:t>
            </w:r>
          </w:p>
        </w:tc>
        <w:tc>
          <w:tcPr>
            <w:tcW w:w="608" w:type="dxa"/>
            <w:tcBorders>
              <w:top w:val="single" w:sz="16" w:space="0" w:color="000000"/>
              <w:left w:val="single" w:sz="16" w:space="0" w:color="000000"/>
              <w:bottom w:val="nil"/>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75</w:t>
            </w:r>
          </w:p>
        </w:tc>
        <w:tc>
          <w:tcPr>
            <w:tcW w:w="1234" w:type="dxa"/>
            <w:tcBorders>
              <w:top w:val="single" w:sz="16" w:space="0" w:color="000000"/>
              <w:bottom w:val="nil"/>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.00</w:t>
            </w:r>
          </w:p>
        </w:tc>
        <w:tc>
          <w:tcPr>
            <w:tcW w:w="1134" w:type="dxa"/>
            <w:tcBorders>
              <w:top w:val="single" w:sz="16" w:space="0" w:color="000000"/>
              <w:bottom w:val="nil"/>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2.69</w:t>
            </w:r>
          </w:p>
        </w:tc>
        <w:tc>
          <w:tcPr>
            <w:tcW w:w="1134" w:type="dxa"/>
            <w:tcBorders>
              <w:top w:val="single" w:sz="16" w:space="0" w:color="000000"/>
              <w:bottom w:val="nil"/>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 5279</w:t>
            </w:r>
          </w:p>
        </w:tc>
        <w:tc>
          <w:tcPr>
            <w:tcW w:w="1701" w:type="dxa"/>
            <w:tcBorders>
              <w:top w:val="single" w:sz="16" w:space="0" w:color="000000"/>
              <w:bottom w:val="nil"/>
              <w:right w:val="single" w:sz="16" w:space="0" w:color="000000"/>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 67613</w:t>
            </w:r>
          </w:p>
        </w:tc>
      </w:tr>
      <w:tr w:rsidR="00296C00" w:rsidRPr="007707AB" w:rsidTr="00555F9C">
        <w:trPr>
          <w:cantSplit/>
          <w:jc w:val="center"/>
        </w:trPr>
        <w:tc>
          <w:tcPr>
            <w:tcW w:w="1701" w:type="dxa"/>
            <w:tcBorders>
              <w:top w:val="nil"/>
              <w:left w:val="single" w:sz="16" w:space="0" w:color="000000"/>
              <w:bottom w:val="nil"/>
              <w:right w:val="single" w:sz="16" w:space="0" w:color="000000"/>
            </w:tcBorders>
            <w:shd w:val="clear" w:color="auto" w:fill="FFFFFF"/>
          </w:tcPr>
          <w:p w:rsidR="00296C00" w:rsidRPr="007707AB" w:rsidRDefault="00296C00" w:rsidP="00FE7128">
            <w:pPr>
              <w:autoSpaceDE w:val="0"/>
              <w:autoSpaceDN w:val="0"/>
              <w:adjustRightInd w:val="0"/>
              <w:spacing w:after="0" w:line="240" w:lineRule="auto"/>
              <w:ind w:left="60" w:right="60"/>
              <w:rPr>
                <w:rFonts w:ascii="Times New Roman" w:hAnsi="Times New Roman" w:cs="Times New Roman"/>
                <w:color w:val="000000"/>
                <w:sz w:val="24"/>
                <w:szCs w:val="24"/>
              </w:rPr>
            </w:pPr>
            <w:r w:rsidRPr="007707AB">
              <w:rPr>
                <w:rFonts w:ascii="Times New Roman" w:hAnsi="Times New Roman" w:cs="Times New Roman"/>
                <w:color w:val="000000"/>
                <w:sz w:val="24"/>
                <w:szCs w:val="24"/>
              </w:rPr>
              <w:t>Execution Price</w:t>
            </w:r>
          </w:p>
        </w:tc>
        <w:tc>
          <w:tcPr>
            <w:tcW w:w="608" w:type="dxa"/>
            <w:tcBorders>
              <w:top w:val="nil"/>
              <w:left w:val="single" w:sz="16" w:space="0" w:color="000000"/>
              <w:bottom w:val="nil"/>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75</w:t>
            </w:r>
          </w:p>
        </w:tc>
        <w:tc>
          <w:tcPr>
            <w:tcW w:w="1234" w:type="dxa"/>
            <w:tcBorders>
              <w:top w:val="nil"/>
              <w:bottom w:val="nil"/>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.00</w:t>
            </w:r>
          </w:p>
        </w:tc>
        <w:tc>
          <w:tcPr>
            <w:tcW w:w="1134" w:type="dxa"/>
            <w:tcBorders>
              <w:top w:val="nil"/>
              <w:bottom w:val="nil"/>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6096.00</w:t>
            </w:r>
          </w:p>
        </w:tc>
        <w:tc>
          <w:tcPr>
            <w:tcW w:w="1134" w:type="dxa"/>
            <w:tcBorders>
              <w:top w:val="nil"/>
              <w:bottom w:val="nil"/>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839,6896</w:t>
            </w:r>
          </w:p>
        </w:tc>
        <w:tc>
          <w:tcPr>
            <w:tcW w:w="1701" w:type="dxa"/>
            <w:tcBorders>
              <w:top w:val="nil"/>
              <w:bottom w:val="nil"/>
              <w:right w:val="single" w:sz="16" w:space="0" w:color="000000"/>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1509,52032</w:t>
            </w:r>
          </w:p>
        </w:tc>
      </w:tr>
      <w:tr w:rsidR="00296C00" w:rsidRPr="007707AB" w:rsidTr="00555F9C">
        <w:trPr>
          <w:cantSplit/>
          <w:jc w:val="center"/>
        </w:trPr>
        <w:tc>
          <w:tcPr>
            <w:tcW w:w="1701" w:type="dxa"/>
            <w:tcBorders>
              <w:top w:val="nil"/>
              <w:left w:val="single" w:sz="16" w:space="0" w:color="000000"/>
              <w:bottom w:val="nil"/>
              <w:right w:val="single" w:sz="16" w:space="0" w:color="000000"/>
            </w:tcBorders>
            <w:shd w:val="clear" w:color="auto" w:fill="FFFFFF"/>
          </w:tcPr>
          <w:p w:rsidR="00296C00" w:rsidRPr="007707AB" w:rsidRDefault="00296C00" w:rsidP="00FE7128">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ROE</w:t>
            </w:r>
          </w:p>
        </w:tc>
        <w:tc>
          <w:tcPr>
            <w:tcW w:w="608" w:type="dxa"/>
            <w:tcBorders>
              <w:top w:val="nil"/>
              <w:left w:val="single" w:sz="16" w:space="0" w:color="000000"/>
              <w:bottom w:val="nil"/>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75</w:t>
            </w:r>
          </w:p>
        </w:tc>
        <w:tc>
          <w:tcPr>
            <w:tcW w:w="1234" w:type="dxa"/>
            <w:tcBorders>
              <w:top w:val="nil"/>
              <w:bottom w:val="nil"/>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-42.65</w:t>
            </w:r>
          </w:p>
        </w:tc>
        <w:tc>
          <w:tcPr>
            <w:tcW w:w="1134" w:type="dxa"/>
            <w:tcBorders>
              <w:top w:val="nil"/>
              <w:bottom w:val="nil"/>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29.37</w:t>
            </w:r>
          </w:p>
        </w:tc>
        <w:tc>
          <w:tcPr>
            <w:tcW w:w="1134" w:type="dxa"/>
            <w:tcBorders>
              <w:top w:val="nil"/>
              <w:bottom w:val="nil"/>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7.5464</w:t>
            </w:r>
          </w:p>
        </w:tc>
        <w:tc>
          <w:tcPr>
            <w:tcW w:w="1701" w:type="dxa"/>
            <w:tcBorders>
              <w:top w:val="nil"/>
              <w:bottom w:val="nil"/>
              <w:right w:val="single" w:sz="16" w:space="0" w:color="000000"/>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12,57910</w:t>
            </w:r>
          </w:p>
        </w:tc>
      </w:tr>
      <w:tr w:rsidR="00296C00" w:rsidRPr="007707AB" w:rsidTr="00555F9C">
        <w:trPr>
          <w:cantSplit/>
          <w:jc w:val="center"/>
        </w:trPr>
        <w:tc>
          <w:tcPr>
            <w:tcW w:w="1701" w:type="dxa"/>
            <w:tcBorders>
              <w:top w:val="nil"/>
              <w:left w:val="single" w:sz="16" w:space="0" w:color="000000"/>
              <w:bottom w:val="nil"/>
              <w:right w:val="single" w:sz="16" w:space="0" w:color="000000"/>
            </w:tcBorders>
            <w:shd w:val="clear" w:color="auto" w:fill="FFFFFF"/>
          </w:tcPr>
          <w:p w:rsidR="00296C00" w:rsidRPr="007707AB" w:rsidRDefault="00296C00" w:rsidP="00FE7128">
            <w:pPr>
              <w:autoSpaceDE w:val="0"/>
              <w:autoSpaceDN w:val="0"/>
              <w:adjustRightInd w:val="0"/>
              <w:spacing w:after="0" w:line="240" w:lineRule="auto"/>
              <w:ind w:left="60" w:right="60"/>
              <w:rPr>
                <w:rFonts w:ascii="Times New Roman" w:hAnsi="Times New Roman" w:cs="Times New Roman"/>
                <w:color w:val="000000"/>
                <w:sz w:val="24"/>
                <w:szCs w:val="24"/>
              </w:rPr>
            </w:pPr>
            <w:r w:rsidRPr="007707AB">
              <w:rPr>
                <w:rFonts w:ascii="Times New Roman" w:hAnsi="Times New Roman" w:cs="Times New Roman"/>
                <w:color w:val="000000"/>
                <w:sz w:val="24"/>
                <w:szCs w:val="24"/>
              </w:rPr>
              <w:t>NPM</w:t>
            </w:r>
          </w:p>
        </w:tc>
        <w:tc>
          <w:tcPr>
            <w:tcW w:w="608" w:type="dxa"/>
            <w:tcBorders>
              <w:top w:val="nil"/>
              <w:left w:val="single" w:sz="16" w:space="0" w:color="000000"/>
              <w:bottom w:val="nil"/>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75</w:t>
            </w:r>
          </w:p>
        </w:tc>
        <w:tc>
          <w:tcPr>
            <w:tcW w:w="1234" w:type="dxa"/>
            <w:tcBorders>
              <w:top w:val="nil"/>
              <w:bottom w:val="nil"/>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-25.70</w:t>
            </w:r>
          </w:p>
        </w:tc>
        <w:tc>
          <w:tcPr>
            <w:tcW w:w="1134" w:type="dxa"/>
            <w:tcBorders>
              <w:top w:val="nil"/>
              <w:bottom w:val="nil"/>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190.27</w:t>
            </w:r>
          </w:p>
        </w:tc>
        <w:tc>
          <w:tcPr>
            <w:tcW w:w="1134" w:type="dxa"/>
            <w:tcBorders>
              <w:top w:val="nil"/>
              <w:bottom w:val="nil"/>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9,7151</w:t>
            </w:r>
          </w:p>
        </w:tc>
        <w:tc>
          <w:tcPr>
            <w:tcW w:w="1701" w:type="dxa"/>
            <w:tcBorders>
              <w:top w:val="nil"/>
              <w:bottom w:val="nil"/>
              <w:right w:val="single" w:sz="16" w:space="0" w:color="000000"/>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23,84013</w:t>
            </w:r>
          </w:p>
        </w:tc>
      </w:tr>
      <w:tr w:rsidR="00296C00" w:rsidRPr="007707AB" w:rsidTr="00555F9C">
        <w:trPr>
          <w:cantSplit/>
          <w:jc w:val="center"/>
        </w:trPr>
        <w:tc>
          <w:tcPr>
            <w:tcW w:w="1701" w:type="dxa"/>
            <w:tcBorders>
              <w:top w:val="nil"/>
              <w:left w:val="single" w:sz="16" w:space="0" w:color="000000"/>
              <w:bottom w:val="nil"/>
              <w:right w:val="single" w:sz="16" w:space="0" w:color="000000"/>
            </w:tcBorders>
            <w:shd w:val="clear" w:color="auto" w:fill="FFFFFF"/>
          </w:tcPr>
          <w:p w:rsidR="00296C00" w:rsidRPr="007707AB" w:rsidRDefault="00296C00" w:rsidP="00FE7128">
            <w:pPr>
              <w:autoSpaceDE w:val="0"/>
              <w:autoSpaceDN w:val="0"/>
              <w:adjustRightInd w:val="0"/>
              <w:spacing w:after="0" w:line="240" w:lineRule="auto"/>
              <w:ind w:left="60" w:right="60"/>
              <w:rPr>
                <w:rFonts w:ascii="Times New Roman" w:hAnsi="Times New Roman" w:cs="Times New Roman"/>
                <w:color w:val="000000"/>
                <w:sz w:val="24"/>
                <w:szCs w:val="24"/>
              </w:rPr>
            </w:pPr>
            <w:r w:rsidRPr="007707AB">
              <w:rPr>
                <w:rFonts w:ascii="Times New Roman" w:hAnsi="Times New Roman" w:cs="Times New Roman"/>
                <w:color w:val="000000"/>
                <w:sz w:val="24"/>
                <w:szCs w:val="24"/>
              </w:rPr>
              <w:t>OPM</w:t>
            </w:r>
          </w:p>
        </w:tc>
        <w:tc>
          <w:tcPr>
            <w:tcW w:w="608" w:type="dxa"/>
            <w:tcBorders>
              <w:top w:val="nil"/>
              <w:left w:val="single" w:sz="16" w:space="0" w:color="000000"/>
              <w:bottom w:val="nil"/>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75</w:t>
            </w:r>
          </w:p>
        </w:tc>
        <w:tc>
          <w:tcPr>
            <w:tcW w:w="1234" w:type="dxa"/>
            <w:tcBorders>
              <w:top w:val="nil"/>
              <w:bottom w:val="nil"/>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-15.47</w:t>
            </w:r>
          </w:p>
        </w:tc>
        <w:tc>
          <w:tcPr>
            <w:tcW w:w="1134" w:type="dxa"/>
            <w:tcBorders>
              <w:top w:val="nil"/>
              <w:bottom w:val="nil"/>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61.17</w:t>
            </w:r>
          </w:p>
        </w:tc>
        <w:tc>
          <w:tcPr>
            <w:tcW w:w="1134" w:type="dxa"/>
            <w:tcBorders>
              <w:top w:val="nil"/>
              <w:bottom w:val="nil"/>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14,7533</w:t>
            </w:r>
          </w:p>
        </w:tc>
        <w:tc>
          <w:tcPr>
            <w:tcW w:w="1701" w:type="dxa"/>
            <w:tcBorders>
              <w:top w:val="nil"/>
              <w:bottom w:val="nil"/>
              <w:right w:val="single" w:sz="16" w:space="0" w:color="000000"/>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12,94213</w:t>
            </w:r>
          </w:p>
        </w:tc>
      </w:tr>
      <w:tr w:rsidR="00296C00" w:rsidRPr="007707AB" w:rsidTr="00555F9C">
        <w:trPr>
          <w:cantSplit/>
          <w:jc w:val="center"/>
        </w:trPr>
        <w:tc>
          <w:tcPr>
            <w:tcW w:w="1701" w:type="dxa"/>
            <w:tcBorders>
              <w:top w:val="nil"/>
              <w:left w:val="single" w:sz="16" w:space="0" w:color="000000"/>
              <w:bottom w:val="single" w:sz="16" w:space="0" w:color="000000"/>
              <w:right w:val="single" w:sz="16" w:space="0" w:color="000000"/>
            </w:tcBorders>
            <w:shd w:val="clear" w:color="auto" w:fill="FFFFFF"/>
          </w:tcPr>
          <w:p w:rsidR="00296C00" w:rsidRPr="007707AB" w:rsidRDefault="00296C00" w:rsidP="00FE7128">
            <w:pPr>
              <w:autoSpaceDE w:val="0"/>
              <w:autoSpaceDN w:val="0"/>
              <w:adjustRightInd w:val="0"/>
              <w:spacing w:after="0" w:line="240" w:lineRule="auto"/>
              <w:ind w:left="60" w:right="60"/>
              <w:rPr>
                <w:rFonts w:ascii="Times New Roman" w:hAnsi="Times New Roman" w:cs="Times New Roman"/>
                <w:color w:val="000000"/>
                <w:sz w:val="24"/>
                <w:szCs w:val="24"/>
              </w:rPr>
            </w:pPr>
            <w:r w:rsidRPr="007707AB">
              <w:rPr>
                <w:rFonts w:ascii="Times New Roman" w:hAnsi="Times New Roman" w:cs="Times New Roman"/>
                <w:color w:val="000000"/>
                <w:sz w:val="24"/>
                <w:szCs w:val="24"/>
              </w:rPr>
              <w:t>Valid N (listwise)</w:t>
            </w:r>
          </w:p>
        </w:tc>
        <w:tc>
          <w:tcPr>
            <w:tcW w:w="608" w:type="dxa"/>
            <w:tcBorders>
              <w:top w:val="nil"/>
              <w:left w:val="single" w:sz="16" w:space="0" w:color="000000"/>
              <w:bottom w:val="single" w:sz="16" w:space="0" w:color="000000"/>
            </w:tcBorders>
            <w:shd w:val="clear" w:color="auto" w:fill="FFFFFF"/>
            <w:vAlign w:val="center"/>
          </w:tcPr>
          <w:p w:rsidR="00296C00" w:rsidRPr="007707AB" w:rsidRDefault="00296C00" w:rsidP="00FE712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707AB">
              <w:rPr>
                <w:rFonts w:ascii="Times New Roman" w:hAnsi="Times New Roman" w:cs="Times New Roman"/>
                <w:color w:val="000000"/>
                <w:sz w:val="24"/>
                <w:szCs w:val="24"/>
              </w:rPr>
              <w:t>75</w:t>
            </w:r>
          </w:p>
        </w:tc>
        <w:tc>
          <w:tcPr>
            <w:tcW w:w="1234" w:type="dxa"/>
            <w:tcBorders>
              <w:top w:val="nil"/>
              <w:bottom w:val="single" w:sz="16" w:space="0" w:color="000000"/>
            </w:tcBorders>
            <w:shd w:val="clear" w:color="auto" w:fill="FFFFFF"/>
            <w:vAlign w:val="center"/>
          </w:tcPr>
          <w:p w:rsidR="00296C00" w:rsidRPr="007707AB" w:rsidRDefault="00296C00" w:rsidP="00FE7128">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single" w:sz="16" w:space="0" w:color="000000"/>
            </w:tcBorders>
            <w:shd w:val="clear" w:color="auto" w:fill="FFFFFF"/>
            <w:vAlign w:val="center"/>
          </w:tcPr>
          <w:p w:rsidR="00296C00" w:rsidRPr="007707AB" w:rsidRDefault="00296C00" w:rsidP="00FE7128">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single" w:sz="16" w:space="0" w:color="000000"/>
            </w:tcBorders>
            <w:shd w:val="clear" w:color="auto" w:fill="FFFFFF"/>
            <w:vAlign w:val="center"/>
          </w:tcPr>
          <w:p w:rsidR="00296C00" w:rsidRPr="007707AB" w:rsidRDefault="00296C00" w:rsidP="00FE7128">
            <w:pPr>
              <w:autoSpaceDE w:val="0"/>
              <w:autoSpaceDN w:val="0"/>
              <w:adjustRightInd w:val="0"/>
              <w:spacing w:after="0" w:line="240" w:lineRule="auto"/>
              <w:rPr>
                <w:rFonts w:ascii="Times New Roman" w:hAnsi="Times New Roman" w:cs="Times New Roman"/>
                <w:sz w:val="24"/>
                <w:szCs w:val="24"/>
              </w:rPr>
            </w:pPr>
          </w:p>
        </w:tc>
        <w:tc>
          <w:tcPr>
            <w:tcW w:w="1701" w:type="dxa"/>
            <w:tcBorders>
              <w:top w:val="nil"/>
              <w:bottom w:val="single" w:sz="16" w:space="0" w:color="000000"/>
              <w:right w:val="single" w:sz="16" w:space="0" w:color="000000"/>
            </w:tcBorders>
            <w:shd w:val="clear" w:color="auto" w:fill="FFFFFF"/>
            <w:vAlign w:val="center"/>
          </w:tcPr>
          <w:p w:rsidR="00296C00" w:rsidRPr="007707AB" w:rsidRDefault="00296C00" w:rsidP="00FE7128">
            <w:pPr>
              <w:autoSpaceDE w:val="0"/>
              <w:autoSpaceDN w:val="0"/>
              <w:adjustRightInd w:val="0"/>
              <w:spacing w:after="0" w:line="240" w:lineRule="auto"/>
              <w:rPr>
                <w:rFonts w:ascii="Times New Roman" w:hAnsi="Times New Roman" w:cs="Times New Roman"/>
                <w:sz w:val="24"/>
                <w:szCs w:val="24"/>
              </w:rPr>
            </w:pPr>
          </w:p>
        </w:tc>
      </w:tr>
    </w:tbl>
    <w:p w:rsidR="00296C00" w:rsidRPr="00BD401C" w:rsidRDefault="00296C00" w:rsidP="00FE7128">
      <w:pPr>
        <w:autoSpaceDE w:val="0"/>
        <w:autoSpaceDN w:val="0"/>
        <w:adjustRightInd w:val="0"/>
        <w:spacing w:after="0" w:line="240" w:lineRule="auto"/>
        <w:jc w:val="center"/>
        <w:rPr>
          <w:rFonts w:ascii="Times New Roman" w:hAnsi="Times New Roman" w:cs="Times New Roman"/>
          <w:sz w:val="24"/>
          <w:szCs w:val="24"/>
        </w:rPr>
      </w:pPr>
    </w:p>
    <w:p w:rsidR="00FE7128" w:rsidRDefault="00FE7128" w:rsidP="00FE7128">
      <w:pPr>
        <w:tabs>
          <w:tab w:val="left" w:pos="7088"/>
        </w:tabs>
        <w:spacing w:line="240" w:lineRule="auto"/>
        <w:jc w:val="center"/>
        <w:rPr>
          <w:rFonts w:ascii="Times New Roman" w:hAnsi="Times New Roman" w:cs="Times New Roman"/>
          <w:b/>
          <w:sz w:val="24"/>
          <w:szCs w:val="24"/>
        </w:rPr>
      </w:pPr>
    </w:p>
    <w:p w:rsidR="00296C00" w:rsidRPr="00FE7128" w:rsidRDefault="001060B5" w:rsidP="009C7060">
      <w:pPr>
        <w:pStyle w:val="ListParagraph"/>
        <w:numPr>
          <w:ilvl w:val="0"/>
          <w:numId w:val="14"/>
        </w:numPr>
        <w:tabs>
          <w:tab w:val="left" w:pos="7088"/>
        </w:tabs>
        <w:spacing w:line="240" w:lineRule="auto"/>
        <w:rPr>
          <w:rFonts w:ascii="Times New Roman" w:hAnsi="Times New Roman" w:cs="Times New Roman"/>
          <w:b/>
        </w:rPr>
      </w:pPr>
      <w:r>
        <w:rPr>
          <w:rFonts w:ascii="Times New Roman" w:hAnsi="Times New Roman" w:cs="Times New Roman"/>
          <w:b/>
        </w:rPr>
        <w:t xml:space="preserve"> ROE Normality Test</w:t>
      </w:r>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296C00" w:rsidRPr="001605AC" w:rsidTr="00555F9C">
        <w:trPr>
          <w:cantSplit/>
          <w:jc w:val="center"/>
        </w:trPr>
        <w:tc>
          <w:tcPr>
            <w:tcW w:w="5364" w:type="dxa"/>
            <w:gridSpan w:val="3"/>
            <w:tcBorders>
              <w:top w:val="nil"/>
              <w:left w:val="nil"/>
              <w:bottom w:val="nil"/>
              <w:right w:val="nil"/>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1605AC">
              <w:rPr>
                <w:rFonts w:ascii="Arial" w:hAnsi="Arial" w:cs="Arial"/>
                <w:b/>
                <w:bCs/>
                <w:color w:val="000000"/>
                <w:sz w:val="18"/>
                <w:szCs w:val="18"/>
              </w:rPr>
              <w:t>One-Sample Kolmogorov-Smirnov Test</w:t>
            </w:r>
          </w:p>
        </w:tc>
      </w:tr>
      <w:tr w:rsidR="00296C00" w:rsidRPr="001605AC" w:rsidTr="00555F9C">
        <w:trPr>
          <w:cantSplit/>
          <w:jc w:val="center"/>
        </w:trPr>
        <w:tc>
          <w:tcPr>
            <w:tcW w:w="3889" w:type="dxa"/>
            <w:gridSpan w:val="2"/>
            <w:tcBorders>
              <w:top w:val="single" w:sz="16" w:space="0" w:color="000000"/>
              <w:left w:val="single" w:sz="16" w:space="0" w:color="000000"/>
              <w:bottom w:val="single" w:sz="16" w:space="0" w:color="000000"/>
              <w:right w:val="nil"/>
            </w:tcBorders>
            <w:shd w:val="clear" w:color="auto" w:fill="FFFFFF"/>
            <w:vAlign w:val="bottom"/>
          </w:tcPr>
          <w:p w:rsidR="00296C00" w:rsidRPr="001605AC" w:rsidRDefault="00296C00" w:rsidP="00FE7128">
            <w:pPr>
              <w:autoSpaceDE w:val="0"/>
              <w:autoSpaceDN w:val="0"/>
              <w:adjustRightInd w:val="0"/>
              <w:spacing w:after="0" w:line="240" w:lineRule="auto"/>
              <w:rPr>
                <w:rFonts w:ascii="Times New Roman" w:hAnsi="Times New Roman" w:cs="Times New Roman"/>
                <w:sz w:val="24"/>
                <w:szCs w:val="24"/>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6C00" w:rsidRPr="001605AC"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1605AC">
              <w:rPr>
                <w:rFonts w:ascii="Arial" w:hAnsi="Arial" w:cs="Arial"/>
                <w:color w:val="000000"/>
                <w:sz w:val="18"/>
                <w:szCs w:val="18"/>
              </w:rPr>
              <w:t>Unstandardized Residual</w:t>
            </w:r>
          </w:p>
        </w:tc>
      </w:tr>
      <w:tr w:rsidR="00296C00" w:rsidRPr="001605AC" w:rsidTr="00555F9C">
        <w:trPr>
          <w:cantSplit/>
          <w:jc w:val="center"/>
        </w:trPr>
        <w:tc>
          <w:tcPr>
            <w:tcW w:w="3889" w:type="dxa"/>
            <w:gridSpan w:val="2"/>
            <w:tcBorders>
              <w:top w:val="single" w:sz="16" w:space="0" w:color="000000"/>
              <w:left w:val="single" w:sz="16" w:space="0" w:color="000000"/>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N</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72</w:t>
            </w:r>
          </w:p>
        </w:tc>
      </w:tr>
      <w:tr w:rsidR="00296C00" w:rsidRPr="001605AC" w:rsidTr="00555F9C">
        <w:trPr>
          <w:cantSplit/>
          <w:jc w:val="center"/>
        </w:trPr>
        <w:tc>
          <w:tcPr>
            <w:tcW w:w="2444" w:type="dxa"/>
            <w:vMerge w:val="restart"/>
            <w:tcBorders>
              <w:top w:val="nil"/>
              <w:left w:val="single" w:sz="16" w:space="0" w:color="000000"/>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Normal Parametersa, b</w:t>
            </w:r>
          </w:p>
        </w:tc>
        <w:tc>
          <w:tcPr>
            <w:tcW w:w="1445" w:type="dxa"/>
            <w:tcBorders>
              <w:top w:val="nil"/>
              <w:left w:val="nil"/>
              <w:bottom w:val="nil"/>
              <w:right w:val="single" w:sz="16" w:space="0" w:color="000000"/>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The mean</w:t>
            </w:r>
          </w:p>
        </w:tc>
        <w:tc>
          <w:tcPr>
            <w:tcW w:w="1475" w:type="dxa"/>
            <w:tcBorders>
              <w:top w:val="nil"/>
              <w:left w:val="single" w:sz="16" w:space="0" w:color="000000"/>
              <w:bottom w:val="nil"/>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0000000</w:t>
            </w:r>
          </w:p>
        </w:tc>
      </w:tr>
      <w:tr w:rsidR="00296C00" w:rsidRPr="001605AC" w:rsidTr="00555F9C">
        <w:trPr>
          <w:cantSplit/>
          <w:jc w:val="center"/>
        </w:trPr>
        <w:tc>
          <w:tcPr>
            <w:tcW w:w="2444" w:type="dxa"/>
            <w:vMerge/>
            <w:tcBorders>
              <w:top w:val="nil"/>
              <w:left w:val="single" w:sz="16" w:space="0" w:color="000000"/>
              <w:bottom w:val="nil"/>
              <w:right w:val="nil"/>
            </w:tcBorders>
            <w:shd w:val="clear" w:color="auto" w:fill="FFFFFF"/>
          </w:tcPr>
          <w:p w:rsidR="00296C00" w:rsidRPr="001605AC" w:rsidRDefault="00296C00" w:rsidP="00FE7128">
            <w:pPr>
              <w:autoSpaceDE w:val="0"/>
              <w:autoSpaceDN w:val="0"/>
              <w:adjustRightInd w:val="0"/>
              <w:spacing w:after="0" w:line="240" w:lineRule="auto"/>
              <w:rPr>
                <w:rFonts w:ascii="Arial" w:hAnsi="Arial" w:cs="Arial"/>
                <w:color w:val="000000"/>
                <w:sz w:val="18"/>
                <w:szCs w:val="18"/>
              </w:rPr>
            </w:pPr>
          </w:p>
        </w:tc>
        <w:tc>
          <w:tcPr>
            <w:tcW w:w="1445" w:type="dxa"/>
            <w:tcBorders>
              <w:top w:val="nil"/>
              <w:left w:val="nil"/>
              <w:bottom w:val="nil"/>
              <w:right w:val="single" w:sz="16" w:space="0" w:color="000000"/>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Std. Deviation</w:t>
            </w:r>
          </w:p>
        </w:tc>
        <w:tc>
          <w:tcPr>
            <w:tcW w:w="1475" w:type="dxa"/>
            <w:tcBorders>
              <w:top w:val="nil"/>
              <w:left w:val="single" w:sz="16" w:space="0" w:color="000000"/>
              <w:bottom w:val="nil"/>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8.66143633</w:t>
            </w:r>
          </w:p>
        </w:tc>
      </w:tr>
      <w:tr w:rsidR="00296C00" w:rsidRPr="001605AC" w:rsidTr="00555F9C">
        <w:trPr>
          <w:cantSplit/>
          <w:jc w:val="center"/>
        </w:trPr>
        <w:tc>
          <w:tcPr>
            <w:tcW w:w="2444" w:type="dxa"/>
            <w:vMerge w:val="restart"/>
            <w:tcBorders>
              <w:top w:val="nil"/>
              <w:left w:val="single" w:sz="16" w:space="0" w:color="000000"/>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Most Extreme Differences</w:t>
            </w:r>
          </w:p>
        </w:tc>
        <w:tc>
          <w:tcPr>
            <w:tcW w:w="1445" w:type="dxa"/>
            <w:tcBorders>
              <w:top w:val="nil"/>
              <w:left w:val="nil"/>
              <w:bottom w:val="nil"/>
              <w:right w:val="single" w:sz="16" w:space="0" w:color="000000"/>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Absolute</w:t>
            </w:r>
          </w:p>
        </w:tc>
        <w:tc>
          <w:tcPr>
            <w:tcW w:w="1475" w:type="dxa"/>
            <w:tcBorders>
              <w:top w:val="nil"/>
              <w:left w:val="single" w:sz="16" w:space="0" w:color="000000"/>
              <w:bottom w:val="nil"/>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 058</w:t>
            </w:r>
          </w:p>
        </w:tc>
      </w:tr>
      <w:tr w:rsidR="00296C00" w:rsidRPr="001605AC" w:rsidTr="00555F9C">
        <w:trPr>
          <w:cantSplit/>
          <w:jc w:val="center"/>
        </w:trPr>
        <w:tc>
          <w:tcPr>
            <w:tcW w:w="2444" w:type="dxa"/>
            <w:vMerge/>
            <w:tcBorders>
              <w:top w:val="nil"/>
              <w:left w:val="single" w:sz="16" w:space="0" w:color="000000"/>
              <w:bottom w:val="nil"/>
              <w:right w:val="nil"/>
            </w:tcBorders>
            <w:shd w:val="clear" w:color="auto" w:fill="FFFFFF"/>
          </w:tcPr>
          <w:p w:rsidR="00296C00" w:rsidRPr="001605AC" w:rsidRDefault="00296C00" w:rsidP="00FE7128">
            <w:pPr>
              <w:autoSpaceDE w:val="0"/>
              <w:autoSpaceDN w:val="0"/>
              <w:adjustRightInd w:val="0"/>
              <w:spacing w:after="0" w:line="240" w:lineRule="auto"/>
              <w:rPr>
                <w:rFonts w:ascii="Arial" w:hAnsi="Arial" w:cs="Arial"/>
                <w:color w:val="000000"/>
                <w:sz w:val="18"/>
                <w:szCs w:val="18"/>
              </w:rPr>
            </w:pPr>
          </w:p>
        </w:tc>
        <w:tc>
          <w:tcPr>
            <w:tcW w:w="1445" w:type="dxa"/>
            <w:tcBorders>
              <w:top w:val="nil"/>
              <w:left w:val="nil"/>
              <w:bottom w:val="nil"/>
              <w:right w:val="single" w:sz="16" w:space="0" w:color="000000"/>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Positive</w:t>
            </w:r>
          </w:p>
        </w:tc>
        <w:tc>
          <w:tcPr>
            <w:tcW w:w="1475" w:type="dxa"/>
            <w:tcBorders>
              <w:top w:val="nil"/>
              <w:left w:val="single" w:sz="16" w:space="0" w:color="000000"/>
              <w:bottom w:val="nil"/>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 046</w:t>
            </w:r>
          </w:p>
        </w:tc>
      </w:tr>
      <w:tr w:rsidR="00296C00" w:rsidRPr="001605AC" w:rsidTr="00555F9C">
        <w:trPr>
          <w:cantSplit/>
          <w:jc w:val="center"/>
        </w:trPr>
        <w:tc>
          <w:tcPr>
            <w:tcW w:w="2444" w:type="dxa"/>
            <w:vMerge/>
            <w:tcBorders>
              <w:top w:val="nil"/>
              <w:left w:val="single" w:sz="16" w:space="0" w:color="000000"/>
              <w:bottom w:val="nil"/>
              <w:right w:val="nil"/>
            </w:tcBorders>
            <w:shd w:val="clear" w:color="auto" w:fill="FFFFFF"/>
          </w:tcPr>
          <w:p w:rsidR="00296C00" w:rsidRPr="001605AC" w:rsidRDefault="00296C00" w:rsidP="00FE7128">
            <w:pPr>
              <w:autoSpaceDE w:val="0"/>
              <w:autoSpaceDN w:val="0"/>
              <w:adjustRightInd w:val="0"/>
              <w:spacing w:after="0" w:line="240" w:lineRule="auto"/>
              <w:rPr>
                <w:rFonts w:ascii="Arial" w:hAnsi="Arial" w:cs="Arial"/>
                <w:color w:val="000000"/>
                <w:sz w:val="18"/>
                <w:szCs w:val="18"/>
              </w:rPr>
            </w:pPr>
          </w:p>
        </w:tc>
        <w:tc>
          <w:tcPr>
            <w:tcW w:w="1445" w:type="dxa"/>
            <w:tcBorders>
              <w:top w:val="nil"/>
              <w:left w:val="nil"/>
              <w:bottom w:val="nil"/>
              <w:right w:val="single" w:sz="16" w:space="0" w:color="000000"/>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Negative</w:t>
            </w:r>
          </w:p>
        </w:tc>
        <w:tc>
          <w:tcPr>
            <w:tcW w:w="1475" w:type="dxa"/>
            <w:tcBorders>
              <w:top w:val="nil"/>
              <w:left w:val="single" w:sz="16" w:space="0" w:color="000000"/>
              <w:bottom w:val="nil"/>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 058</w:t>
            </w:r>
          </w:p>
        </w:tc>
      </w:tr>
      <w:tr w:rsidR="00296C00" w:rsidRPr="001605AC" w:rsidTr="00555F9C">
        <w:trPr>
          <w:cantSplit/>
          <w:jc w:val="center"/>
        </w:trPr>
        <w:tc>
          <w:tcPr>
            <w:tcW w:w="3889" w:type="dxa"/>
            <w:gridSpan w:val="2"/>
            <w:tcBorders>
              <w:top w:val="nil"/>
              <w:left w:val="single" w:sz="16" w:space="0" w:color="000000"/>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Statistical Test</w:t>
            </w:r>
          </w:p>
        </w:tc>
        <w:tc>
          <w:tcPr>
            <w:tcW w:w="1475" w:type="dxa"/>
            <w:tcBorders>
              <w:top w:val="nil"/>
              <w:left w:val="single" w:sz="16" w:space="0" w:color="000000"/>
              <w:bottom w:val="nil"/>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 058</w:t>
            </w:r>
          </w:p>
        </w:tc>
      </w:tr>
      <w:tr w:rsidR="00296C00" w:rsidRPr="001605AC" w:rsidTr="00555F9C">
        <w:trPr>
          <w:cantSplit/>
          <w:jc w:val="center"/>
        </w:trPr>
        <w:tc>
          <w:tcPr>
            <w:tcW w:w="3889" w:type="dxa"/>
            <w:gridSpan w:val="2"/>
            <w:tcBorders>
              <w:top w:val="nil"/>
              <w:left w:val="single" w:sz="16" w:space="0" w:color="000000"/>
              <w:bottom w:val="single" w:sz="16" w:space="0" w:color="000000"/>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Asymp. Sig. (2-tailed)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 200c, d</w:t>
            </w:r>
          </w:p>
        </w:tc>
      </w:tr>
      <w:tr w:rsidR="00296C00" w:rsidRPr="001605AC" w:rsidTr="00555F9C">
        <w:trPr>
          <w:cantSplit/>
          <w:jc w:val="center"/>
        </w:trPr>
        <w:tc>
          <w:tcPr>
            <w:tcW w:w="5364" w:type="dxa"/>
            <w:gridSpan w:val="3"/>
            <w:tcBorders>
              <w:top w:val="nil"/>
              <w:left w:val="nil"/>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a. Test distribution is Normal.</w:t>
            </w:r>
          </w:p>
        </w:tc>
      </w:tr>
      <w:tr w:rsidR="00296C00" w:rsidRPr="001605AC" w:rsidTr="00555F9C">
        <w:trPr>
          <w:cantSplit/>
          <w:jc w:val="center"/>
        </w:trPr>
        <w:tc>
          <w:tcPr>
            <w:tcW w:w="5364" w:type="dxa"/>
            <w:gridSpan w:val="3"/>
            <w:tcBorders>
              <w:top w:val="nil"/>
              <w:left w:val="nil"/>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b. Calculated from data.</w:t>
            </w:r>
          </w:p>
        </w:tc>
      </w:tr>
      <w:tr w:rsidR="00296C00" w:rsidRPr="001605AC" w:rsidTr="00555F9C">
        <w:trPr>
          <w:cantSplit/>
          <w:jc w:val="center"/>
        </w:trPr>
        <w:tc>
          <w:tcPr>
            <w:tcW w:w="5364" w:type="dxa"/>
            <w:gridSpan w:val="3"/>
            <w:tcBorders>
              <w:top w:val="nil"/>
              <w:left w:val="nil"/>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c. Lilliefors Significance Correction.</w:t>
            </w:r>
          </w:p>
        </w:tc>
      </w:tr>
      <w:tr w:rsidR="00296C00" w:rsidRPr="001605AC" w:rsidTr="00555F9C">
        <w:trPr>
          <w:cantSplit/>
          <w:jc w:val="center"/>
        </w:trPr>
        <w:tc>
          <w:tcPr>
            <w:tcW w:w="5364" w:type="dxa"/>
            <w:gridSpan w:val="3"/>
            <w:tcBorders>
              <w:top w:val="nil"/>
              <w:left w:val="nil"/>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d. This is a lower bound of true significance.</w:t>
            </w:r>
          </w:p>
        </w:tc>
      </w:tr>
    </w:tbl>
    <w:p w:rsidR="00FE7128" w:rsidRPr="00FE7128" w:rsidRDefault="00FE7128" w:rsidP="00FE7128">
      <w:pPr>
        <w:tabs>
          <w:tab w:val="left" w:pos="7088"/>
        </w:tabs>
        <w:spacing w:line="240" w:lineRule="auto"/>
        <w:rPr>
          <w:rFonts w:ascii="Times New Roman" w:hAnsi="Times New Roman" w:cs="Times New Roman"/>
          <w:b/>
          <w:sz w:val="24"/>
          <w:szCs w:val="24"/>
        </w:rPr>
      </w:pPr>
    </w:p>
    <w:p w:rsidR="00296C00" w:rsidRPr="001060B5" w:rsidRDefault="00296C00" w:rsidP="009C7060">
      <w:pPr>
        <w:pStyle w:val="ListParagraph"/>
        <w:numPr>
          <w:ilvl w:val="0"/>
          <w:numId w:val="14"/>
        </w:numPr>
        <w:tabs>
          <w:tab w:val="left" w:pos="7088"/>
        </w:tabs>
        <w:spacing w:line="240" w:lineRule="auto"/>
        <w:rPr>
          <w:rFonts w:ascii="Times New Roman" w:hAnsi="Times New Roman" w:cs="Times New Roman"/>
          <w:b/>
        </w:rPr>
      </w:pPr>
      <w:r w:rsidRPr="001060B5">
        <w:rPr>
          <w:rFonts w:ascii="Times New Roman" w:hAnsi="Times New Roman" w:cs="Times New Roman"/>
          <w:b/>
        </w:rPr>
        <w:t>NPM Normality Test</w:t>
      </w:r>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296C00" w:rsidRPr="001605AC" w:rsidTr="00555F9C">
        <w:trPr>
          <w:cantSplit/>
          <w:jc w:val="center"/>
        </w:trPr>
        <w:tc>
          <w:tcPr>
            <w:tcW w:w="5364" w:type="dxa"/>
            <w:gridSpan w:val="3"/>
            <w:tcBorders>
              <w:top w:val="nil"/>
              <w:left w:val="nil"/>
              <w:bottom w:val="nil"/>
              <w:right w:val="nil"/>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1605AC">
              <w:rPr>
                <w:rFonts w:ascii="Arial" w:hAnsi="Arial" w:cs="Arial"/>
                <w:b/>
                <w:bCs/>
                <w:color w:val="000000"/>
                <w:sz w:val="18"/>
                <w:szCs w:val="18"/>
              </w:rPr>
              <w:t>One-Sample Kolmogorov-Smirnov Test</w:t>
            </w:r>
          </w:p>
        </w:tc>
      </w:tr>
      <w:tr w:rsidR="00296C00" w:rsidRPr="001605AC" w:rsidTr="00555F9C">
        <w:trPr>
          <w:cantSplit/>
          <w:jc w:val="center"/>
        </w:trPr>
        <w:tc>
          <w:tcPr>
            <w:tcW w:w="3889" w:type="dxa"/>
            <w:gridSpan w:val="2"/>
            <w:tcBorders>
              <w:top w:val="single" w:sz="16" w:space="0" w:color="000000"/>
              <w:left w:val="single" w:sz="16" w:space="0" w:color="000000"/>
              <w:bottom w:val="single" w:sz="16" w:space="0" w:color="000000"/>
              <w:right w:val="nil"/>
            </w:tcBorders>
            <w:shd w:val="clear" w:color="auto" w:fill="FFFFFF"/>
            <w:vAlign w:val="bottom"/>
          </w:tcPr>
          <w:p w:rsidR="00296C00" w:rsidRPr="001605AC" w:rsidRDefault="00296C00" w:rsidP="00FE7128">
            <w:pPr>
              <w:autoSpaceDE w:val="0"/>
              <w:autoSpaceDN w:val="0"/>
              <w:adjustRightInd w:val="0"/>
              <w:spacing w:after="0" w:line="240" w:lineRule="auto"/>
              <w:rPr>
                <w:rFonts w:ascii="Times New Roman" w:hAnsi="Times New Roman" w:cs="Times New Roman"/>
                <w:sz w:val="24"/>
                <w:szCs w:val="24"/>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6C00" w:rsidRPr="001605AC"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1605AC">
              <w:rPr>
                <w:rFonts w:ascii="Arial" w:hAnsi="Arial" w:cs="Arial"/>
                <w:color w:val="000000"/>
                <w:sz w:val="18"/>
                <w:szCs w:val="18"/>
              </w:rPr>
              <w:t>Unstandardized Residual</w:t>
            </w:r>
          </w:p>
        </w:tc>
      </w:tr>
      <w:tr w:rsidR="00296C00" w:rsidRPr="001605AC" w:rsidTr="00555F9C">
        <w:trPr>
          <w:cantSplit/>
          <w:jc w:val="center"/>
        </w:trPr>
        <w:tc>
          <w:tcPr>
            <w:tcW w:w="3889" w:type="dxa"/>
            <w:gridSpan w:val="2"/>
            <w:tcBorders>
              <w:top w:val="single" w:sz="16" w:space="0" w:color="000000"/>
              <w:left w:val="single" w:sz="16" w:space="0" w:color="000000"/>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N</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72</w:t>
            </w:r>
          </w:p>
        </w:tc>
      </w:tr>
      <w:tr w:rsidR="00296C00" w:rsidRPr="001605AC" w:rsidTr="00555F9C">
        <w:trPr>
          <w:cantSplit/>
          <w:jc w:val="center"/>
        </w:trPr>
        <w:tc>
          <w:tcPr>
            <w:tcW w:w="2444" w:type="dxa"/>
            <w:vMerge w:val="restart"/>
            <w:tcBorders>
              <w:top w:val="nil"/>
              <w:left w:val="single" w:sz="16" w:space="0" w:color="000000"/>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Normal Parametersa, b</w:t>
            </w:r>
          </w:p>
        </w:tc>
        <w:tc>
          <w:tcPr>
            <w:tcW w:w="1445" w:type="dxa"/>
            <w:tcBorders>
              <w:top w:val="nil"/>
              <w:left w:val="nil"/>
              <w:bottom w:val="nil"/>
              <w:right w:val="single" w:sz="16" w:space="0" w:color="000000"/>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The mean</w:t>
            </w:r>
          </w:p>
        </w:tc>
        <w:tc>
          <w:tcPr>
            <w:tcW w:w="1475" w:type="dxa"/>
            <w:tcBorders>
              <w:top w:val="nil"/>
              <w:left w:val="single" w:sz="16" w:space="0" w:color="000000"/>
              <w:bottom w:val="nil"/>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0000000</w:t>
            </w:r>
          </w:p>
        </w:tc>
      </w:tr>
      <w:tr w:rsidR="00296C00" w:rsidRPr="001605AC" w:rsidTr="00555F9C">
        <w:trPr>
          <w:cantSplit/>
          <w:jc w:val="center"/>
        </w:trPr>
        <w:tc>
          <w:tcPr>
            <w:tcW w:w="2444" w:type="dxa"/>
            <w:vMerge/>
            <w:tcBorders>
              <w:top w:val="nil"/>
              <w:left w:val="single" w:sz="16" w:space="0" w:color="000000"/>
              <w:bottom w:val="nil"/>
              <w:right w:val="nil"/>
            </w:tcBorders>
            <w:shd w:val="clear" w:color="auto" w:fill="FFFFFF"/>
          </w:tcPr>
          <w:p w:rsidR="00296C00" w:rsidRPr="001605AC" w:rsidRDefault="00296C00" w:rsidP="00FE7128">
            <w:pPr>
              <w:autoSpaceDE w:val="0"/>
              <w:autoSpaceDN w:val="0"/>
              <w:adjustRightInd w:val="0"/>
              <w:spacing w:after="0" w:line="240" w:lineRule="auto"/>
              <w:rPr>
                <w:rFonts w:ascii="Arial" w:hAnsi="Arial" w:cs="Arial"/>
                <w:color w:val="000000"/>
                <w:sz w:val="18"/>
                <w:szCs w:val="18"/>
              </w:rPr>
            </w:pPr>
          </w:p>
        </w:tc>
        <w:tc>
          <w:tcPr>
            <w:tcW w:w="1445" w:type="dxa"/>
            <w:tcBorders>
              <w:top w:val="nil"/>
              <w:left w:val="nil"/>
              <w:bottom w:val="nil"/>
              <w:right w:val="single" w:sz="16" w:space="0" w:color="000000"/>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Std. Deviation</w:t>
            </w:r>
          </w:p>
        </w:tc>
        <w:tc>
          <w:tcPr>
            <w:tcW w:w="1475" w:type="dxa"/>
            <w:tcBorders>
              <w:top w:val="nil"/>
              <w:left w:val="single" w:sz="16" w:space="0" w:color="000000"/>
              <w:bottom w:val="nil"/>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8.97856754</w:t>
            </w:r>
          </w:p>
        </w:tc>
      </w:tr>
      <w:tr w:rsidR="00296C00" w:rsidRPr="001605AC" w:rsidTr="00555F9C">
        <w:trPr>
          <w:cantSplit/>
          <w:jc w:val="center"/>
        </w:trPr>
        <w:tc>
          <w:tcPr>
            <w:tcW w:w="2444" w:type="dxa"/>
            <w:vMerge w:val="restart"/>
            <w:tcBorders>
              <w:top w:val="nil"/>
              <w:left w:val="single" w:sz="16" w:space="0" w:color="000000"/>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Most Extreme Differences</w:t>
            </w:r>
          </w:p>
        </w:tc>
        <w:tc>
          <w:tcPr>
            <w:tcW w:w="1445" w:type="dxa"/>
            <w:tcBorders>
              <w:top w:val="nil"/>
              <w:left w:val="nil"/>
              <w:bottom w:val="nil"/>
              <w:right w:val="single" w:sz="16" w:space="0" w:color="000000"/>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Absolute</w:t>
            </w:r>
          </w:p>
        </w:tc>
        <w:tc>
          <w:tcPr>
            <w:tcW w:w="1475" w:type="dxa"/>
            <w:tcBorders>
              <w:top w:val="nil"/>
              <w:left w:val="single" w:sz="16" w:space="0" w:color="000000"/>
              <w:bottom w:val="nil"/>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 075</w:t>
            </w:r>
          </w:p>
        </w:tc>
      </w:tr>
      <w:tr w:rsidR="00296C00" w:rsidRPr="001605AC" w:rsidTr="00555F9C">
        <w:trPr>
          <w:cantSplit/>
          <w:jc w:val="center"/>
        </w:trPr>
        <w:tc>
          <w:tcPr>
            <w:tcW w:w="2444" w:type="dxa"/>
            <w:vMerge/>
            <w:tcBorders>
              <w:top w:val="nil"/>
              <w:left w:val="single" w:sz="16" w:space="0" w:color="000000"/>
              <w:bottom w:val="nil"/>
              <w:right w:val="nil"/>
            </w:tcBorders>
            <w:shd w:val="clear" w:color="auto" w:fill="FFFFFF"/>
          </w:tcPr>
          <w:p w:rsidR="00296C00" w:rsidRPr="001605AC" w:rsidRDefault="00296C00" w:rsidP="00FE7128">
            <w:pPr>
              <w:autoSpaceDE w:val="0"/>
              <w:autoSpaceDN w:val="0"/>
              <w:adjustRightInd w:val="0"/>
              <w:spacing w:after="0" w:line="240" w:lineRule="auto"/>
              <w:rPr>
                <w:rFonts w:ascii="Arial" w:hAnsi="Arial" w:cs="Arial"/>
                <w:color w:val="000000"/>
                <w:sz w:val="18"/>
                <w:szCs w:val="18"/>
              </w:rPr>
            </w:pPr>
          </w:p>
        </w:tc>
        <w:tc>
          <w:tcPr>
            <w:tcW w:w="1445" w:type="dxa"/>
            <w:tcBorders>
              <w:top w:val="nil"/>
              <w:left w:val="nil"/>
              <w:bottom w:val="nil"/>
              <w:right w:val="single" w:sz="16" w:space="0" w:color="000000"/>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Positive</w:t>
            </w:r>
          </w:p>
        </w:tc>
        <w:tc>
          <w:tcPr>
            <w:tcW w:w="1475" w:type="dxa"/>
            <w:tcBorders>
              <w:top w:val="nil"/>
              <w:left w:val="single" w:sz="16" w:space="0" w:color="000000"/>
              <w:bottom w:val="nil"/>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 075</w:t>
            </w:r>
          </w:p>
        </w:tc>
      </w:tr>
      <w:tr w:rsidR="00296C00" w:rsidRPr="001605AC" w:rsidTr="00555F9C">
        <w:trPr>
          <w:cantSplit/>
          <w:jc w:val="center"/>
        </w:trPr>
        <w:tc>
          <w:tcPr>
            <w:tcW w:w="2444" w:type="dxa"/>
            <w:vMerge/>
            <w:tcBorders>
              <w:top w:val="nil"/>
              <w:left w:val="single" w:sz="16" w:space="0" w:color="000000"/>
              <w:bottom w:val="nil"/>
              <w:right w:val="nil"/>
            </w:tcBorders>
            <w:shd w:val="clear" w:color="auto" w:fill="FFFFFF"/>
          </w:tcPr>
          <w:p w:rsidR="00296C00" w:rsidRPr="001605AC" w:rsidRDefault="00296C00" w:rsidP="00FE7128">
            <w:pPr>
              <w:autoSpaceDE w:val="0"/>
              <w:autoSpaceDN w:val="0"/>
              <w:adjustRightInd w:val="0"/>
              <w:spacing w:after="0" w:line="240" w:lineRule="auto"/>
              <w:rPr>
                <w:rFonts w:ascii="Arial" w:hAnsi="Arial" w:cs="Arial"/>
                <w:color w:val="000000"/>
                <w:sz w:val="18"/>
                <w:szCs w:val="18"/>
              </w:rPr>
            </w:pPr>
          </w:p>
        </w:tc>
        <w:tc>
          <w:tcPr>
            <w:tcW w:w="1445" w:type="dxa"/>
            <w:tcBorders>
              <w:top w:val="nil"/>
              <w:left w:val="nil"/>
              <w:bottom w:val="nil"/>
              <w:right w:val="single" w:sz="16" w:space="0" w:color="000000"/>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Negative</w:t>
            </w:r>
          </w:p>
        </w:tc>
        <w:tc>
          <w:tcPr>
            <w:tcW w:w="1475" w:type="dxa"/>
            <w:tcBorders>
              <w:top w:val="nil"/>
              <w:left w:val="single" w:sz="16" w:space="0" w:color="000000"/>
              <w:bottom w:val="nil"/>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 053</w:t>
            </w:r>
          </w:p>
        </w:tc>
      </w:tr>
      <w:tr w:rsidR="00296C00" w:rsidRPr="001605AC" w:rsidTr="00555F9C">
        <w:trPr>
          <w:cantSplit/>
          <w:jc w:val="center"/>
        </w:trPr>
        <w:tc>
          <w:tcPr>
            <w:tcW w:w="3889" w:type="dxa"/>
            <w:gridSpan w:val="2"/>
            <w:tcBorders>
              <w:top w:val="nil"/>
              <w:left w:val="single" w:sz="16" w:space="0" w:color="000000"/>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Statistical Test</w:t>
            </w:r>
          </w:p>
        </w:tc>
        <w:tc>
          <w:tcPr>
            <w:tcW w:w="1475" w:type="dxa"/>
            <w:tcBorders>
              <w:top w:val="nil"/>
              <w:left w:val="single" w:sz="16" w:space="0" w:color="000000"/>
              <w:bottom w:val="nil"/>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 075</w:t>
            </w:r>
          </w:p>
        </w:tc>
      </w:tr>
      <w:tr w:rsidR="00296C00" w:rsidRPr="001605AC" w:rsidTr="00555F9C">
        <w:trPr>
          <w:cantSplit/>
          <w:jc w:val="center"/>
        </w:trPr>
        <w:tc>
          <w:tcPr>
            <w:tcW w:w="3889" w:type="dxa"/>
            <w:gridSpan w:val="2"/>
            <w:tcBorders>
              <w:top w:val="nil"/>
              <w:left w:val="single" w:sz="16" w:space="0" w:color="000000"/>
              <w:bottom w:val="single" w:sz="16" w:space="0" w:color="000000"/>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Asymp. Sig. (2-tailed)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 200c, d</w:t>
            </w:r>
          </w:p>
        </w:tc>
      </w:tr>
      <w:tr w:rsidR="00296C00" w:rsidRPr="001605AC" w:rsidTr="00555F9C">
        <w:trPr>
          <w:cantSplit/>
          <w:jc w:val="center"/>
        </w:trPr>
        <w:tc>
          <w:tcPr>
            <w:tcW w:w="5364" w:type="dxa"/>
            <w:gridSpan w:val="3"/>
            <w:tcBorders>
              <w:top w:val="nil"/>
              <w:left w:val="nil"/>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a. Test distribution is Normal.</w:t>
            </w:r>
          </w:p>
        </w:tc>
      </w:tr>
      <w:tr w:rsidR="00296C00" w:rsidRPr="001605AC" w:rsidTr="00555F9C">
        <w:trPr>
          <w:cantSplit/>
          <w:jc w:val="center"/>
        </w:trPr>
        <w:tc>
          <w:tcPr>
            <w:tcW w:w="5364" w:type="dxa"/>
            <w:gridSpan w:val="3"/>
            <w:tcBorders>
              <w:top w:val="nil"/>
              <w:left w:val="nil"/>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b. Calculated from data.</w:t>
            </w:r>
          </w:p>
        </w:tc>
      </w:tr>
      <w:tr w:rsidR="00296C00" w:rsidRPr="001605AC" w:rsidTr="00555F9C">
        <w:trPr>
          <w:cantSplit/>
          <w:jc w:val="center"/>
        </w:trPr>
        <w:tc>
          <w:tcPr>
            <w:tcW w:w="5364" w:type="dxa"/>
            <w:gridSpan w:val="3"/>
            <w:tcBorders>
              <w:top w:val="nil"/>
              <w:left w:val="nil"/>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c. Lilliefors Significance Correction.</w:t>
            </w:r>
          </w:p>
        </w:tc>
      </w:tr>
      <w:tr w:rsidR="00296C00" w:rsidRPr="001605AC" w:rsidTr="00555F9C">
        <w:trPr>
          <w:cantSplit/>
          <w:jc w:val="center"/>
        </w:trPr>
        <w:tc>
          <w:tcPr>
            <w:tcW w:w="5364" w:type="dxa"/>
            <w:gridSpan w:val="3"/>
            <w:tcBorders>
              <w:top w:val="nil"/>
              <w:left w:val="nil"/>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lastRenderedPageBreak/>
              <w:t>d. This is a lower bound of true significance.</w:t>
            </w:r>
          </w:p>
        </w:tc>
      </w:tr>
    </w:tbl>
    <w:p w:rsidR="00296C00" w:rsidRPr="001605AC" w:rsidRDefault="00296C00" w:rsidP="00FE7128">
      <w:pPr>
        <w:autoSpaceDE w:val="0"/>
        <w:autoSpaceDN w:val="0"/>
        <w:adjustRightInd w:val="0"/>
        <w:spacing w:after="0" w:line="240" w:lineRule="auto"/>
        <w:rPr>
          <w:rFonts w:ascii="Times New Roman" w:hAnsi="Times New Roman" w:cs="Times New Roman"/>
          <w:sz w:val="24"/>
          <w:szCs w:val="24"/>
        </w:rPr>
      </w:pPr>
    </w:p>
    <w:p w:rsidR="00296C00" w:rsidRPr="0041159E" w:rsidRDefault="00296C00" w:rsidP="00FE7128">
      <w:pPr>
        <w:autoSpaceDE w:val="0"/>
        <w:autoSpaceDN w:val="0"/>
        <w:adjustRightInd w:val="0"/>
        <w:spacing w:after="0" w:line="240" w:lineRule="auto"/>
        <w:rPr>
          <w:rFonts w:ascii="Times New Roman" w:hAnsi="Times New Roman" w:cs="Times New Roman"/>
          <w:sz w:val="24"/>
          <w:szCs w:val="24"/>
        </w:rPr>
      </w:pPr>
    </w:p>
    <w:p w:rsidR="00296C00" w:rsidRPr="001060B5" w:rsidRDefault="00296C00" w:rsidP="009C7060">
      <w:pPr>
        <w:pStyle w:val="ListParagraph"/>
        <w:numPr>
          <w:ilvl w:val="0"/>
          <w:numId w:val="14"/>
        </w:numPr>
        <w:tabs>
          <w:tab w:val="left" w:pos="7088"/>
        </w:tabs>
        <w:spacing w:line="240" w:lineRule="auto"/>
        <w:rPr>
          <w:rFonts w:ascii="Times New Roman" w:hAnsi="Times New Roman" w:cs="Times New Roman"/>
          <w:b/>
        </w:rPr>
      </w:pPr>
      <w:r w:rsidRPr="001060B5">
        <w:rPr>
          <w:rFonts w:ascii="Times New Roman" w:hAnsi="Times New Roman" w:cs="Times New Roman"/>
          <w:b/>
        </w:rPr>
        <w:t>OPM Normality Test</w:t>
      </w:r>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296C00" w:rsidRPr="001605AC" w:rsidTr="00555F9C">
        <w:trPr>
          <w:cantSplit/>
          <w:jc w:val="center"/>
        </w:trPr>
        <w:tc>
          <w:tcPr>
            <w:tcW w:w="5364" w:type="dxa"/>
            <w:gridSpan w:val="3"/>
            <w:tcBorders>
              <w:top w:val="nil"/>
              <w:left w:val="nil"/>
              <w:bottom w:val="nil"/>
              <w:right w:val="nil"/>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1605AC">
              <w:rPr>
                <w:rFonts w:ascii="Arial" w:hAnsi="Arial" w:cs="Arial"/>
                <w:b/>
                <w:bCs/>
                <w:color w:val="000000"/>
                <w:sz w:val="18"/>
                <w:szCs w:val="18"/>
              </w:rPr>
              <w:t>One-Sample Kolmogorov-Smirnov Test</w:t>
            </w:r>
          </w:p>
        </w:tc>
      </w:tr>
      <w:tr w:rsidR="00296C00" w:rsidRPr="001605AC" w:rsidTr="00555F9C">
        <w:trPr>
          <w:cantSplit/>
          <w:jc w:val="center"/>
        </w:trPr>
        <w:tc>
          <w:tcPr>
            <w:tcW w:w="3889" w:type="dxa"/>
            <w:gridSpan w:val="2"/>
            <w:tcBorders>
              <w:top w:val="single" w:sz="16" w:space="0" w:color="000000"/>
              <w:left w:val="single" w:sz="16" w:space="0" w:color="000000"/>
              <w:bottom w:val="single" w:sz="16" w:space="0" w:color="000000"/>
              <w:right w:val="nil"/>
            </w:tcBorders>
            <w:shd w:val="clear" w:color="auto" w:fill="FFFFFF"/>
            <w:vAlign w:val="bottom"/>
          </w:tcPr>
          <w:p w:rsidR="00296C00" w:rsidRPr="001605AC" w:rsidRDefault="00296C00" w:rsidP="00FE7128">
            <w:pPr>
              <w:autoSpaceDE w:val="0"/>
              <w:autoSpaceDN w:val="0"/>
              <w:adjustRightInd w:val="0"/>
              <w:spacing w:after="0" w:line="240" w:lineRule="auto"/>
              <w:rPr>
                <w:rFonts w:ascii="Times New Roman" w:hAnsi="Times New Roman" w:cs="Times New Roman"/>
                <w:sz w:val="24"/>
                <w:szCs w:val="24"/>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6C00" w:rsidRPr="001605AC"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1605AC">
              <w:rPr>
                <w:rFonts w:ascii="Arial" w:hAnsi="Arial" w:cs="Arial"/>
                <w:color w:val="000000"/>
                <w:sz w:val="18"/>
                <w:szCs w:val="18"/>
              </w:rPr>
              <w:t>Unstandardized Residual</w:t>
            </w:r>
          </w:p>
        </w:tc>
      </w:tr>
      <w:tr w:rsidR="00296C00" w:rsidRPr="001605AC" w:rsidTr="00555F9C">
        <w:trPr>
          <w:cantSplit/>
          <w:jc w:val="center"/>
        </w:trPr>
        <w:tc>
          <w:tcPr>
            <w:tcW w:w="3889" w:type="dxa"/>
            <w:gridSpan w:val="2"/>
            <w:tcBorders>
              <w:top w:val="single" w:sz="16" w:space="0" w:color="000000"/>
              <w:left w:val="single" w:sz="16" w:space="0" w:color="000000"/>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N</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74</w:t>
            </w:r>
          </w:p>
        </w:tc>
      </w:tr>
      <w:tr w:rsidR="00296C00" w:rsidRPr="001605AC" w:rsidTr="00555F9C">
        <w:trPr>
          <w:cantSplit/>
          <w:jc w:val="center"/>
        </w:trPr>
        <w:tc>
          <w:tcPr>
            <w:tcW w:w="2444" w:type="dxa"/>
            <w:vMerge w:val="restart"/>
            <w:tcBorders>
              <w:top w:val="nil"/>
              <w:left w:val="single" w:sz="16" w:space="0" w:color="000000"/>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Normal Parametersa, b</w:t>
            </w:r>
          </w:p>
        </w:tc>
        <w:tc>
          <w:tcPr>
            <w:tcW w:w="1445" w:type="dxa"/>
            <w:tcBorders>
              <w:top w:val="nil"/>
              <w:left w:val="nil"/>
              <w:bottom w:val="nil"/>
              <w:right w:val="single" w:sz="16" w:space="0" w:color="000000"/>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The mean</w:t>
            </w:r>
          </w:p>
        </w:tc>
        <w:tc>
          <w:tcPr>
            <w:tcW w:w="1475" w:type="dxa"/>
            <w:tcBorders>
              <w:top w:val="nil"/>
              <w:left w:val="single" w:sz="16" w:space="0" w:color="000000"/>
              <w:bottom w:val="nil"/>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0000000</w:t>
            </w:r>
          </w:p>
        </w:tc>
      </w:tr>
      <w:tr w:rsidR="00296C00" w:rsidRPr="001605AC" w:rsidTr="00555F9C">
        <w:trPr>
          <w:cantSplit/>
          <w:jc w:val="center"/>
        </w:trPr>
        <w:tc>
          <w:tcPr>
            <w:tcW w:w="2444" w:type="dxa"/>
            <w:vMerge/>
            <w:tcBorders>
              <w:top w:val="nil"/>
              <w:left w:val="single" w:sz="16" w:space="0" w:color="000000"/>
              <w:bottom w:val="nil"/>
              <w:right w:val="nil"/>
            </w:tcBorders>
            <w:shd w:val="clear" w:color="auto" w:fill="FFFFFF"/>
          </w:tcPr>
          <w:p w:rsidR="00296C00" w:rsidRPr="001605AC" w:rsidRDefault="00296C00" w:rsidP="00FE7128">
            <w:pPr>
              <w:autoSpaceDE w:val="0"/>
              <w:autoSpaceDN w:val="0"/>
              <w:adjustRightInd w:val="0"/>
              <w:spacing w:after="0" w:line="240" w:lineRule="auto"/>
              <w:rPr>
                <w:rFonts w:ascii="Arial" w:hAnsi="Arial" w:cs="Arial"/>
                <w:color w:val="000000"/>
                <w:sz w:val="18"/>
                <w:szCs w:val="18"/>
              </w:rPr>
            </w:pPr>
          </w:p>
        </w:tc>
        <w:tc>
          <w:tcPr>
            <w:tcW w:w="1445" w:type="dxa"/>
            <w:tcBorders>
              <w:top w:val="nil"/>
              <w:left w:val="nil"/>
              <w:bottom w:val="nil"/>
              <w:right w:val="single" w:sz="16" w:space="0" w:color="000000"/>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Std. Deviation</w:t>
            </w:r>
          </w:p>
        </w:tc>
        <w:tc>
          <w:tcPr>
            <w:tcW w:w="1475" w:type="dxa"/>
            <w:tcBorders>
              <w:top w:val="nil"/>
              <w:left w:val="single" w:sz="16" w:space="0" w:color="000000"/>
              <w:bottom w:val="nil"/>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11,23278925</w:t>
            </w:r>
          </w:p>
        </w:tc>
      </w:tr>
      <w:tr w:rsidR="00296C00" w:rsidRPr="001605AC" w:rsidTr="00555F9C">
        <w:trPr>
          <w:cantSplit/>
          <w:jc w:val="center"/>
        </w:trPr>
        <w:tc>
          <w:tcPr>
            <w:tcW w:w="2444" w:type="dxa"/>
            <w:vMerge w:val="restart"/>
            <w:tcBorders>
              <w:top w:val="nil"/>
              <w:left w:val="single" w:sz="16" w:space="0" w:color="000000"/>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Most Extreme Differences</w:t>
            </w:r>
          </w:p>
        </w:tc>
        <w:tc>
          <w:tcPr>
            <w:tcW w:w="1445" w:type="dxa"/>
            <w:tcBorders>
              <w:top w:val="nil"/>
              <w:left w:val="nil"/>
              <w:bottom w:val="nil"/>
              <w:right w:val="single" w:sz="16" w:space="0" w:color="000000"/>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Absolute</w:t>
            </w:r>
          </w:p>
        </w:tc>
        <w:tc>
          <w:tcPr>
            <w:tcW w:w="1475" w:type="dxa"/>
            <w:tcBorders>
              <w:top w:val="nil"/>
              <w:left w:val="single" w:sz="16" w:space="0" w:color="000000"/>
              <w:bottom w:val="nil"/>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 078</w:t>
            </w:r>
          </w:p>
        </w:tc>
      </w:tr>
      <w:tr w:rsidR="00296C00" w:rsidRPr="001605AC" w:rsidTr="00555F9C">
        <w:trPr>
          <w:cantSplit/>
          <w:jc w:val="center"/>
        </w:trPr>
        <w:tc>
          <w:tcPr>
            <w:tcW w:w="2444" w:type="dxa"/>
            <w:vMerge/>
            <w:tcBorders>
              <w:top w:val="nil"/>
              <w:left w:val="single" w:sz="16" w:space="0" w:color="000000"/>
              <w:bottom w:val="nil"/>
              <w:right w:val="nil"/>
            </w:tcBorders>
            <w:shd w:val="clear" w:color="auto" w:fill="FFFFFF"/>
          </w:tcPr>
          <w:p w:rsidR="00296C00" w:rsidRPr="001605AC" w:rsidRDefault="00296C00" w:rsidP="00FE7128">
            <w:pPr>
              <w:autoSpaceDE w:val="0"/>
              <w:autoSpaceDN w:val="0"/>
              <w:adjustRightInd w:val="0"/>
              <w:spacing w:after="0" w:line="240" w:lineRule="auto"/>
              <w:rPr>
                <w:rFonts w:ascii="Arial" w:hAnsi="Arial" w:cs="Arial"/>
                <w:color w:val="000000"/>
                <w:sz w:val="18"/>
                <w:szCs w:val="18"/>
              </w:rPr>
            </w:pPr>
          </w:p>
        </w:tc>
        <w:tc>
          <w:tcPr>
            <w:tcW w:w="1445" w:type="dxa"/>
            <w:tcBorders>
              <w:top w:val="nil"/>
              <w:left w:val="nil"/>
              <w:bottom w:val="nil"/>
              <w:right w:val="single" w:sz="16" w:space="0" w:color="000000"/>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Positive</w:t>
            </w:r>
          </w:p>
        </w:tc>
        <w:tc>
          <w:tcPr>
            <w:tcW w:w="1475" w:type="dxa"/>
            <w:tcBorders>
              <w:top w:val="nil"/>
              <w:left w:val="single" w:sz="16" w:space="0" w:color="000000"/>
              <w:bottom w:val="nil"/>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 059</w:t>
            </w:r>
          </w:p>
        </w:tc>
      </w:tr>
      <w:tr w:rsidR="00296C00" w:rsidRPr="001605AC" w:rsidTr="00555F9C">
        <w:trPr>
          <w:cantSplit/>
          <w:jc w:val="center"/>
        </w:trPr>
        <w:tc>
          <w:tcPr>
            <w:tcW w:w="2444" w:type="dxa"/>
            <w:vMerge/>
            <w:tcBorders>
              <w:top w:val="nil"/>
              <w:left w:val="single" w:sz="16" w:space="0" w:color="000000"/>
              <w:bottom w:val="nil"/>
              <w:right w:val="nil"/>
            </w:tcBorders>
            <w:shd w:val="clear" w:color="auto" w:fill="FFFFFF"/>
          </w:tcPr>
          <w:p w:rsidR="00296C00" w:rsidRPr="001605AC" w:rsidRDefault="00296C00" w:rsidP="00FE7128">
            <w:pPr>
              <w:autoSpaceDE w:val="0"/>
              <w:autoSpaceDN w:val="0"/>
              <w:adjustRightInd w:val="0"/>
              <w:spacing w:after="0" w:line="240" w:lineRule="auto"/>
              <w:rPr>
                <w:rFonts w:ascii="Arial" w:hAnsi="Arial" w:cs="Arial"/>
                <w:color w:val="000000"/>
                <w:sz w:val="18"/>
                <w:szCs w:val="18"/>
              </w:rPr>
            </w:pPr>
          </w:p>
        </w:tc>
        <w:tc>
          <w:tcPr>
            <w:tcW w:w="1445" w:type="dxa"/>
            <w:tcBorders>
              <w:top w:val="nil"/>
              <w:left w:val="nil"/>
              <w:bottom w:val="nil"/>
              <w:right w:val="single" w:sz="16" w:space="0" w:color="000000"/>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Negative</w:t>
            </w:r>
          </w:p>
        </w:tc>
        <w:tc>
          <w:tcPr>
            <w:tcW w:w="1475" w:type="dxa"/>
            <w:tcBorders>
              <w:top w:val="nil"/>
              <w:left w:val="single" w:sz="16" w:space="0" w:color="000000"/>
              <w:bottom w:val="nil"/>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 078</w:t>
            </w:r>
          </w:p>
        </w:tc>
      </w:tr>
      <w:tr w:rsidR="00296C00" w:rsidRPr="001605AC" w:rsidTr="00555F9C">
        <w:trPr>
          <w:cantSplit/>
          <w:jc w:val="center"/>
        </w:trPr>
        <w:tc>
          <w:tcPr>
            <w:tcW w:w="3889" w:type="dxa"/>
            <w:gridSpan w:val="2"/>
            <w:tcBorders>
              <w:top w:val="nil"/>
              <w:left w:val="single" w:sz="16" w:space="0" w:color="000000"/>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Statistical Test</w:t>
            </w:r>
          </w:p>
        </w:tc>
        <w:tc>
          <w:tcPr>
            <w:tcW w:w="1475" w:type="dxa"/>
            <w:tcBorders>
              <w:top w:val="nil"/>
              <w:left w:val="single" w:sz="16" w:space="0" w:color="000000"/>
              <w:bottom w:val="nil"/>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 078</w:t>
            </w:r>
          </w:p>
        </w:tc>
      </w:tr>
      <w:tr w:rsidR="00296C00" w:rsidRPr="001605AC" w:rsidTr="00555F9C">
        <w:trPr>
          <w:cantSplit/>
          <w:jc w:val="center"/>
        </w:trPr>
        <w:tc>
          <w:tcPr>
            <w:tcW w:w="3889" w:type="dxa"/>
            <w:gridSpan w:val="2"/>
            <w:tcBorders>
              <w:top w:val="nil"/>
              <w:left w:val="single" w:sz="16" w:space="0" w:color="000000"/>
              <w:bottom w:val="single" w:sz="16" w:space="0" w:color="000000"/>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Asymp. Sig. (2-tailed)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rsidR="00296C00" w:rsidRPr="001605AC"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1605AC">
              <w:rPr>
                <w:rFonts w:ascii="Arial" w:hAnsi="Arial" w:cs="Arial"/>
                <w:color w:val="000000"/>
                <w:sz w:val="18"/>
                <w:szCs w:val="18"/>
              </w:rPr>
              <w:t>, 200c, d</w:t>
            </w:r>
          </w:p>
        </w:tc>
      </w:tr>
      <w:tr w:rsidR="00296C00" w:rsidRPr="001605AC" w:rsidTr="00555F9C">
        <w:trPr>
          <w:cantSplit/>
          <w:jc w:val="center"/>
        </w:trPr>
        <w:tc>
          <w:tcPr>
            <w:tcW w:w="5364" w:type="dxa"/>
            <w:gridSpan w:val="3"/>
            <w:tcBorders>
              <w:top w:val="nil"/>
              <w:left w:val="nil"/>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a. Test distribution is Normal.</w:t>
            </w:r>
          </w:p>
        </w:tc>
      </w:tr>
      <w:tr w:rsidR="00296C00" w:rsidRPr="001605AC" w:rsidTr="00555F9C">
        <w:trPr>
          <w:cantSplit/>
          <w:jc w:val="center"/>
        </w:trPr>
        <w:tc>
          <w:tcPr>
            <w:tcW w:w="5364" w:type="dxa"/>
            <w:gridSpan w:val="3"/>
            <w:tcBorders>
              <w:top w:val="nil"/>
              <w:left w:val="nil"/>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b. Calculated from data.</w:t>
            </w:r>
          </w:p>
        </w:tc>
      </w:tr>
      <w:tr w:rsidR="00296C00" w:rsidRPr="001605AC" w:rsidTr="00555F9C">
        <w:trPr>
          <w:cantSplit/>
          <w:jc w:val="center"/>
        </w:trPr>
        <w:tc>
          <w:tcPr>
            <w:tcW w:w="5364" w:type="dxa"/>
            <w:gridSpan w:val="3"/>
            <w:tcBorders>
              <w:top w:val="nil"/>
              <w:left w:val="nil"/>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c. Lilliefors Significance Correction.</w:t>
            </w:r>
          </w:p>
        </w:tc>
      </w:tr>
      <w:tr w:rsidR="00296C00" w:rsidRPr="001605AC" w:rsidTr="00555F9C">
        <w:trPr>
          <w:cantSplit/>
          <w:jc w:val="center"/>
        </w:trPr>
        <w:tc>
          <w:tcPr>
            <w:tcW w:w="5364" w:type="dxa"/>
            <w:gridSpan w:val="3"/>
            <w:tcBorders>
              <w:top w:val="nil"/>
              <w:left w:val="nil"/>
              <w:bottom w:val="nil"/>
              <w:right w:val="nil"/>
            </w:tcBorders>
            <w:shd w:val="clear" w:color="auto" w:fill="FFFFFF"/>
          </w:tcPr>
          <w:p w:rsidR="00296C00" w:rsidRPr="001605AC" w:rsidRDefault="00296C00" w:rsidP="00FE7128">
            <w:pPr>
              <w:autoSpaceDE w:val="0"/>
              <w:autoSpaceDN w:val="0"/>
              <w:adjustRightInd w:val="0"/>
              <w:spacing w:after="0" w:line="240" w:lineRule="auto"/>
              <w:ind w:left="60" w:right="60"/>
              <w:rPr>
                <w:rFonts w:ascii="Arial" w:hAnsi="Arial" w:cs="Arial"/>
                <w:color w:val="000000"/>
                <w:sz w:val="18"/>
                <w:szCs w:val="18"/>
              </w:rPr>
            </w:pPr>
            <w:r w:rsidRPr="001605AC">
              <w:rPr>
                <w:rFonts w:ascii="Arial" w:hAnsi="Arial" w:cs="Arial"/>
                <w:color w:val="000000"/>
                <w:sz w:val="18"/>
                <w:szCs w:val="18"/>
              </w:rPr>
              <w:t>d. This is a lower bound of true significance.</w:t>
            </w:r>
          </w:p>
        </w:tc>
      </w:tr>
    </w:tbl>
    <w:p w:rsidR="00296C00" w:rsidRDefault="00296C00" w:rsidP="00FE7128">
      <w:pPr>
        <w:autoSpaceDE w:val="0"/>
        <w:autoSpaceDN w:val="0"/>
        <w:adjustRightInd w:val="0"/>
        <w:spacing w:after="0" w:line="240" w:lineRule="auto"/>
        <w:rPr>
          <w:rFonts w:ascii="Times New Roman" w:hAnsi="Times New Roman" w:cs="Times New Roman"/>
          <w:sz w:val="24"/>
          <w:szCs w:val="24"/>
        </w:rPr>
      </w:pPr>
    </w:p>
    <w:p w:rsidR="00296C00" w:rsidRDefault="00296C00" w:rsidP="00FE7128">
      <w:pPr>
        <w:autoSpaceDE w:val="0"/>
        <w:autoSpaceDN w:val="0"/>
        <w:adjustRightInd w:val="0"/>
        <w:spacing w:after="0" w:line="240" w:lineRule="auto"/>
        <w:rPr>
          <w:rFonts w:ascii="Times New Roman" w:hAnsi="Times New Roman" w:cs="Times New Roman"/>
          <w:sz w:val="24"/>
          <w:szCs w:val="24"/>
        </w:rPr>
      </w:pPr>
    </w:p>
    <w:p w:rsidR="00296C00" w:rsidRDefault="00296C00" w:rsidP="00FE7128">
      <w:pPr>
        <w:autoSpaceDE w:val="0"/>
        <w:autoSpaceDN w:val="0"/>
        <w:adjustRightInd w:val="0"/>
        <w:spacing w:after="0" w:line="240" w:lineRule="auto"/>
        <w:rPr>
          <w:rFonts w:ascii="Times New Roman" w:hAnsi="Times New Roman" w:cs="Times New Roman"/>
          <w:sz w:val="24"/>
          <w:szCs w:val="24"/>
        </w:rPr>
      </w:pPr>
    </w:p>
    <w:p w:rsidR="00296C00" w:rsidRDefault="00296C00" w:rsidP="00FE7128">
      <w:pPr>
        <w:autoSpaceDE w:val="0"/>
        <w:autoSpaceDN w:val="0"/>
        <w:adjustRightInd w:val="0"/>
        <w:spacing w:after="0" w:line="240" w:lineRule="auto"/>
        <w:rPr>
          <w:rFonts w:ascii="Times New Roman" w:hAnsi="Times New Roman" w:cs="Times New Roman"/>
          <w:sz w:val="24"/>
          <w:szCs w:val="24"/>
        </w:rPr>
      </w:pPr>
    </w:p>
    <w:p w:rsidR="00296C00" w:rsidRPr="00CD3564" w:rsidRDefault="00296C00" w:rsidP="00FE7128">
      <w:pPr>
        <w:autoSpaceDE w:val="0"/>
        <w:autoSpaceDN w:val="0"/>
        <w:adjustRightInd w:val="0"/>
        <w:spacing w:after="0" w:line="240" w:lineRule="auto"/>
        <w:rPr>
          <w:rFonts w:ascii="Times New Roman" w:hAnsi="Times New Roman" w:cs="Times New Roman"/>
          <w:sz w:val="24"/>
          <w:szCs w:val="24"/>
        </w:rPr>
      </w:pPr>
    </w:p>
    <w:p w:rsidR="00296C00" w:rsidRPr="0041159E" w:rsidRDefault="00296C00" w:rsidP="009C7060">
      <w:pPr>
        <w:pStyle w:val="ListParagraph"/>
        <w:numPr>
          <w:ilvl w:val="0"/>
          <w:numId w:val="15"/>
        </w:numPr>
        <w:tabs>
          <w:tab w:val="left" w:pos="7088"/>
        </w:tabs>
        <w:spacing w:line="240" w:lineRule="auto"/>
        <w:rPr>
          <w:rFonts w:ascii="Times New Roman" w:hAnsi="Times New Roman" w:cs="Times New Roman"/>
          <w:sz w:val="24"/>
          <w:szCs w:val="24"/>
        </w:rPr>
      </w:pPr>
      <w:r w:rsidRPr="0041159E">
        <w:rPr>
          <w:rFonts w:ascii="Times New Roman" w:hAnsi="Times New Roman" w:cs="Times New Roman"/>
          <w:sz w:val="24"/>
          <w:szCs w:val="24"/>
        </w:rPr>
        <w:t>Multukolinearitas Test</w:t>
      </w:r>
    </w:p>
    <w:p w:rsidR="00296C00" w:rsidRDefault="00296C00" w:rsidP="009C7060">
      <w:pPr>
        <w:pStyle w:val="ListParagraph"/>
        <w:numPr>
          <w:ilvl w:val="0"/>
          <w:numId w:val="16"/>
        </w:numPr>
        <w:tabs>
          <w:tab w:val="left" w:pos="7088"/>
        </w:tabs>
        <w:spacing w:line="240" w:lineRule="auto"/>
        <w:rPr>
          <w:rFonts w:ascii="Times New Roman" w:hAnsi="Times New Roman" w:cs="Times New Roman"/>
          <w:sz w:val="24"/>
          <w:szCs w:val="24"/>
        </w:rPr>
      </w:pPr>
      <w:r>
        <w:rPr>
          <w:rFonts w:ascii="Times New Roman" w:hAnsi="Times New Roman" w:cs="Times New Roman"/>
          <w:sz w:val="24"/>
          <w:szCs w:val="24"/>
        </w:rPr>
        <w:t>ROE Multukolinearity Test</w:t>
      </w:r>
    </w:p>
    <w:tbl>
      <w:tblPr>
        <w:tblpPr w:leftFromText="180" w:rightFromText="180" w:vertAnchor="text" w:horzAnchor="margin" w:tblpXSpec="center" w:tblpY="-33"/>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
        <w:gridCol w:w="1418"/>
        <w:gridCol w:w="850"/>
        <w:gridCol w:w="992"/>
        <w:gridCol w:w="1276"/>
        <w:gridCol w:w="992"/>
        <w:gridCol w:w="851"/>
        <w:gridCol w:w="1134"/>
        <w:gridCol w:w="850"/>
      </w:tblGrid>
      <w:tr w:rsidR="00296C00" w:rsidRPr="00CD3564" w:rsidTr="00555F9C">
        <w:trPr>
          <w:cantSplit/>
        </w:trPr>
        <w:tc>
          <w:tcPr>
            <w:tcW w:w="8505" w:type="dxa"/>
            <w:gridSpan w:val="9"/>
            <w:tcBorders>
              <w:top w:val="nil"/>
              <w:left w:val="nil"/>
              <w:bottom w:val="nil"/>
              <w:right w:val="nil"/>
            </w:tcBorders>
            <w:shd w:val="clear" w:color="auto" w:fill="FFFFFF"/>
            <w:vAlign w:val="center"/>
          </w:tcPr>
          <w:p w:rsidR="00296C00" w:rsidRPr="00CD3564"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CD3564">
              <w:rPr>
                <w:rFonts w:ascii="Arial" w:hAnsi="Arial" w:cs="Arial"/>
                <w:b/>
                <w:bCs/>
                <w:color w:val="000000"/>
                <w:sz w:val="18"/>
                <w:szCs w:val="18"/>
              </w:rPr>
              <w:t>Coefficientsa</w:t>
            </w:r>
          </w:p>
        </w:tc>
      </w:tr>
      <w:tr w:rsidR="00296C00" w:rsidRPr="00CD3564" w:rsidTr="00555F9C">
        <w:trPr>
          <w:cantSplit/>
        </w:trPr>
        <w:tc>
          <w:tcPr>
            <w:tcW w:w="1560" w:type="dxa"/>
            <w:gridSpan w:val="2"/>
            <w:vMerge w:val="restart"/>
            <w:tcBorders>
              <w:top w:val="single" w:sz="16" w:space="0" w:color="000000"/>
              <w:left w:val="single" w:sz="16" w:space="0" w:color="000000"/>
              <w:bottom w:val="nil"/>
              <w:right w:val="nil"/>
            </w:tcBorders>
            <w:shd w:val="clear" w:color="auto" w:fill="FFFFFF"/>
            <w:vAlign w:val="bottom"/>
          </w:tcPr>
          <w:p w:rsidR="00296C00" w:rsidRPr="00CD3564" w:rsidRDefault="00296C00" w:rsidP="00FE7128">
            <w:pPr>
              <w:autoSpaceDE w:val="0"/>
              <w:autoSpaceDN w:val="0"/>
              <w:adjustRightInd w:val="0"/>
              <w:spacing w:after="0" w:line="240" w:lineRule="auto"/>
              <w:ind w:left="60" w:right="60"/>
              <w:rPr>
                <w:rFonts w:ascii="Arial" w:hAnsi="Arial" w:cs="Arial"/>
                <w:color w:val="000000"/>
                <w:sz w:val="18"/>
                <w:szCs w:val="18"/>
              </w:rPr>
            </w:pPr>
            <w:r w:rsidRPr="00CD3564">
              <w:rPr>
                <w:rFonts w:ascii="Arial" w:hAnsi="Arial" w:cs="Arial"/>
                <w:color w:val="000000"/>
                <w:sz w:val="18"/>
                <w:szCs w:val="18"/>
              </w:rPr>
              <w:t>Model</w:t>
            </w:r>
          </w:p>
        </w:tc>
        <w:tc>
          <w:tcPr>
            <w:tcW w:w="1842" w:type="dxa"/>
            <w:gridSpan w:val="2"/>
            <w:tcBorders>
              <w:top w:val="single" w:sz="16" w:space="0" w:color="000000"/>
              <w:left w:val="single" w:sz="16" w:space="0" w:color="000000"/>
            </w:tcBorders>
            <w:shd w:val="clear" w:color="auto" w:fill="FFFFFF"/>
            <w:vAlign w:val="bottom"/>
          </w:tcPr>
          <w:p w:rsidR="00296C00" w:rsidRPr="00CD3564"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CD3564">
              <w:rPr>
                <w:rFonts w:ascii="Arial" w:hAnsi="Arial" w:cs="Arial"/>
                <w:color w:val="000000"/>
                <w:sz w:val="18"/>
                <w:szCs w:val="18"/>
              </w:rPr>
              <w:t>Unstandardized Coefficients</w:t>
            </w:r>
          </w:p>
        </w:tc>
        <w:tc>
          <w:tcPr>
            <w:tcW w:w="1276" w:type="dxa"/>
            <w:tcBorders>
              <w:top w:val="single" w:sz="16" w:space="0" w:color="000000"/>
            </w:tcBorders>
            <w:shd w:val="clear" w:color="auto" w:fill="FFFFFF"/>
            <w:vAlign w:val="bottom"/>
          </w:tcPr>
          <w:p w:rsidR="00296C00" w:rsidRPr="00CD3564"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CD3564">
              <w:rPr>
                <w:rFonts w:ascii="Arial" w:hAnsi="Arial" w:cs="Arial"/>
                <w:color w:val="000000"/>
                <w:sz w:val="18"/>
                <w:szCs w:val="18"/>
              </w:rPr>
              <w:t>Standardized Coefficients</w:t>
            </w:r>
          </w:p>
        </w:tc>
        <w:tc>
          <w:tcPr>
            <w:tcW w:w="992" w:type="dxa"/>
            <w:vMerge w:val="restart"/>
            <w:tcBorders>
              <w:top w:val="single" w:sz="16" w:space="0" w:color="000000"/>
            </w:tcBorders>
            <w:shd w:val="clear" w:color="auto" w:fill="FFFFFF"/>
            <w:vAlign w:val="bottom"/>
          </w:tcPr>
          <w:p w:rsidR="00296C00" w:rsidRPr="00CD3564"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CD3564">
              <w:rPr>
                <w:rFonts w:ascii="Arial" w:hAnsi="Arial" w:cs="Arial"/>
                <w:color w:val="000000"/>
                <w:sz w:val="18"/>
                <w:szCs w:val="18"/>
              </w:rPr>
              <w:t>t</w:t>
            </w:r>
          </w:p>
        </w:tc>
        <w:tc>
          <w:tcPr>
            <w:tcW w:w="851" w:type="dxa"/>
            <w:vMerge w:val="restart"/>
            <w:tcBorders>
              <w:top w:val="single" w:sz="16" w:space="0" w:color="000000"/>
            </w:tcBorders>
            <w:shd w:val="clear" w:color="auto" w:fill="FFFFFF"/>
            <w:vAlign w:val="bottom"/>
          </w:tcPr>
          <w:p w:rsidR="00296C00" w:rsidRPr="00CD3564"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CD3564">
              <w:rPr>
                <w:rFonts w:ascii="Arial" w:hAnsi="Arial" w:cs="Arial"/>
                <w:color w:val="000000"/>
                <w:sz w:val="18"/>
                <w:szCs w:val="18"/>
              </w:rPr>
              <w:t>Sig.</w:t>
            </w:r>
          </w:p>
        </w:tc>
        <w:tc>
          <w:tcPr>
            <w:tcW w:w="1984" w:type="dxa"/>
            <w:gridSpan w:val="2"/>
            <w:tcBorders>
              <w:top w:val="single" w:sz="16" w:space="0" w:color="000000"/>
              <w:right w:val="single" w:sz="16" w:space="0" w:color="000000"/>
            </w:tcBorders>
            <w:shd w:val="clear" w:color="auto" w:fill="FFFFFF"/>
            <w:vAlign w:val="bottom"/>
          </w:tcPr>
          <w:p w:rsidR="00296C00" w:rsidRPr="00CD3564"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CD3564">
              <w:rPr>
                <w:rFonts w:ascii="Arial" w:hAnsi="Arial" w:cs="Arial"/>
                <w:color w:val="000000"/>
                <w:sz w:val="18"/>
                <w:szCs w:val="18"/>
              </w:rPr>
              <w:t>Collinearity Statistics</w:t>
            </w:r>
          </w:p>
        </w:tc>
      </w:tr>
      <w:tr w:rsidR="00296C00" w:rsidRPr="00CD3564" w:rsidTr="00555F9C">
        <w:trPr>
          <w:cantSplit/>
        </w:trPr>
        <w:tc>
          <w:tcPr>
            <w:tcW w:w="1560" w:type="dxa"/>
            <w:gridSpan w:val="2"/>
            <w:vMerge/>
            <w:tcBorders>
              <w:top w:val="single" w:sz="16" w:space="0" w:color="000000"/>
              <w:left w:val="single" w:sz="16" w:space="0" w:color="000000"/>
              <w:bottom w:val="nil"/>
              <w:right w:val="nil"/>
            </w:tcBorders>
            <w:shd w:val="clear" w:color="auto" w:fill="FFFFFF"/>
            <w:vAlign w:val="bottom"/>
          </w:tcPr>
          <w:p w:rsidR="00296C00" w:rsidRPr="00CD3564" w:rsidRDefault="00296C00" w:rsidP="00FE7128">
            <w:pPr>
              <w:autoSpaceDE w:val="0"/>
              <w:autoSpaceDN w:val="0"/>
              <w:adjustRightInd w:val="0"/>
              <w:spacing w:after="0" w:line="240" w:lineRule="auto"/>
              <w:rPr>
                <w:rFonts w:ascii="Arial" w:hAnsi="Arial" w:cs="Arial"/>
                <w:color w:val="000000"/>
                <w:sz w:val="18"/>
                <w:szCs w:val="18"/>
              </w:rPr>
            </w:pPr>
          </w:p>
        </w:tc>
        <w:tc>
          <w:tcPr>
            <w:tcW w:w="850" w:type="dxa"/>
            <w:tcBorders>
              <w:left w:val="single" w:sz="16" w:space="0" w:color="000000"/>
              <w:bottom w:val="single" w:sz="16" w:space="0" w:color="000000"/>
            </w:tcBorders>
            <w:shd w:val="clear" w:color="auto" w:fill="FFFFFF"/>
            <w:vAlign w:val="bottom"/>
          </w:tcPr>
          <w:p w:rsidR="00296C00" w:rsidRPr="00CD3564"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CD3564">
              <w:rPr>
                <w:rFonts w:ascii="Arial" w:hAnsi="Arial" w:cs="Arial"/>
                <w:color w:val="000000"/>
                <w:sz w:val="18"/>
                <w:szCs w:val="18"/>
              </w:rPr>
              <w:t>B</w:t>
            </w:r>
          </w:p>
        </w:tc>
        <w:tc>
          <w:tcPr>
            <w:tcW w:w="992" w:type="dxa"/>
            <w:tcBorders>
              <w:bottom w:val="single" w:sz="16" w:space="0" w:color="000000"/>
            </w:tcBorders>
            <w:shd w:val="clear" w:color="auto" w:fill="FFFFFF"/>
            <w:vAlign w:val="bottom"/>
          </w:tcPr>
          <w:p w:rsidR="00296C00" w:rsidRPr="00CD3564"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CD3564">
              <w:rPr>
                <w:rFonts w:ascii="Arial" w:hAnsi="Arial" w:cs="Arial"/>
                <w:color w:val="000000"/>
                <w:sz w:val="18"/>
                <w:szCs w:val="18"/>
              </w:rPr>
              <w:t>Std. Error</w:t>
            </w:r>
          </w:p>
        </w:tc>
        <w:tc>
          <w:tcPr>
            <w:tcW w:w="1276" w:type="dxa"/>
            <w:tcBorders>
              <w:bottom w:val="single" w:sz="16" w:space="0" w:color="000000"/>
            </w:tcBorders>
            <w:shd w:val="clear" w:color="auto" w:fill="FFFFFF"/>
            <w:vAlign w:val="bottom"/>
          </w:tcPr>
          <w:p w:rsidR="00296C00" w:rsidRPr="00CD3564"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CD3564">
              <w:rPr>
                <w:rFonts w:ascii="Arial" w:hAnsi="Arial" w:cs="Arial"/>
                <w:color w:val="000000"/>
                <w:sz w:val="18"/>
                <w:szCs w:val="18"/>
              </w:rPr>
              <w:t>Beta</w:t>
            </w:r>
          </w:p>
        </w:tc>
        <w:tc>
          <w:tcPr>
            <w:tcW w:w="992" w:type="dxa"/>
            <w:vMerge/>
            <w:tcBorders>
              <w:top w:val="single" w:sz="16" w:space="0" w:color="000000"/>
            </w:tcBorders>
            <w:shd w:val="clear" w:color="auto" w:fill="FFFFFF"/>
            <w:vAlign w:val="bottom"/>
          </w:tcPr>
          <w:p w:rsidR="00296C00" w:rsidRPr="00CD3564" w:rsidRDefault="00296C00" w:rsidP="00FE7128">
            <w:pPr>
              <w:autoSpaceDE w:val="0"/>
              <w:autoSpaceDN w:val="0"/>
              <w:adjustRightInd w:val="0"/>
              <w:spacing w:after="0" w:line="240" w:lineRule="auto"/>
              <w:rPr>
                <w:rFonts w:ascii="Arial" w:hAnsi="Arial" w:cs="Arial"/>
                <w:color w:val="000000"/>
                <w:sz w:val="18"/>
                <w:szCs w:val="18"/>
              </w:rPr>
            </w:pPr>
          </w:p>
        </w:tc>
        <w:tc>
          <w:tcPr>
            <w:tcW w:w="851" w:type="dxa"/>
            <w:vMerge/>
            <w:tcBorders>
              <w:top w:val="single" w:sz="16" w:space="0" w:color="000000"/>
            </w:tcBorders>
            <w:shd w:val="clear" w:color="auto" w:fill="FFFFFF"/>
            <w:vAlign w:val="bottom"/>
          </w:tcPr>
          <w:p w:rsidR="00296C00" w:rsidRPr="00CD3564" w:rsidRDefault="00296C00" w:rsidP="00FE7128">
            <w:pPr>
              <w:autoSpaceDE w:val="0"/>
              <w:autoSpaceDN w:val="0"/>
              <w:adjustRightInd w:val="0"/>
              <w:spacing w:after="0" w:line="240" w:lineRule="auto"/>
              <w:rPr>
                <w:rFonts w:ascii="Arial" w:hAnsi="Arial" w:cs="Arial"/>
                <w:color w:val="000000"/>
                <w:sz w:val="18"/>
                <w:szCs w:val="18"/>
              </w:rPr>
            </w:pPr>
          </w:p>
        </w:tc>
        <w:tc>
          <w:tcPr>
            <w:tcW w:w="1134" w:type="dxa"/>
            <w:tcBorders>
              <w:bottom w:val="single" w:sz="16" w:space="0" w:color="000000"/>
            </w:tcBorders>
            <w:shd w:val="clear" w:color="auto" w:fill="FFFFFF"/>
            <w:vAlign w:val="bottom"/>
          </w:tcPr>
          <w:p w:rsidR="00296C00" w:rsidRPr="00CD3564"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CD3564">
              <w:rPr>
                <w:rFonts w:ascii="Arial" w:hAnsi="Arial" w:cs="Arial"/>
                <w:color w:val="000000"/>
                <w:sz w:val="18"/>
                <w:szCs w:val="18"/>
              </w:rPr>
              <w:t>Tolerance</w:t>
            </w:r>
          </w:p>
        </w:tc>
        <w:tc>
          <w:tcPr>
            <w:tcW w:w="850" w:type="dxa"/>
            <w:tcBorders>
              <w:bottom w:val="single" w:sz="16" w:space="0" w:color="000000"/>
              <w:right w:val="single" w:sz="16" w:space="0" w:color="000000"/>
            </w:tcBorders>
            <w:shd w:val="clear" w:color="auto" w:fill="FFFFFF"/>
            <w:vAlign w:val="bottom"/>
          </w:tcPr>
          <w:p w:rsidR="00296C00" w:rsidRPr="00CD3564"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CD3564">
              <w:rPr>
                <w:rFonts w:ascii="Arial" w:hAnsi="Arial" w:cs="Arial"/>
                <w:color w:val="000000"/>
                <w:sz w:val="18"/>
                <w:szCs w:val="18"/>
              </w:rPr>
              <w:t>VIF</w:t>
            </w:r>
          </w:p>
        </w:tc>
      </w:tr>
      <w:tr w:rsidR="00296C00" w:rsidRPr="00CD3564" w:rsidTr="00555F9C">
        <w:trPr>
          <w:cantSplit/>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296C00" w:rsidRPr="00CD3564" w:rsidRDefault="00296C00" w:rsidP="00FE7128">
            <w:pPr>
              <w:autoSpaceDE w:val="0"/>
              <w:autoSpaceDN w:val="0"/>
              <w:adjustRightInd w:val="0"/>
              <w:spacing w:after="0" w:line="240" w:lineRule="auto"/>
              <w:ind w:left="60" w:right="60"/>
              <w:rPr>
                <w:rFonts w:ascii="Arial" w:hAnsi="Arial" w:cs="Arial"/>
                <w:color w:val="000000"/>
                <w:sz w:val="18"/>
                <w:szCs w:val="18"/>
              </w:rPr>
            </w:pPr>
            <w:r w:rsidRPr="00CD3564">
              <w:rPr>
                <w:rFonts w:ascii="Arial" w:hAnsi="Arial" w:cs="Arial"/>
                <w:color w:val="000000"/>
                <w:sz w:val="18"/>
                <w:szCs w:val="18"/>
              </w:rPr>
              <w:t>1</w:t>
            </w:r>
          </w:p>
        </w:tc>
        <w:tc>
          <w:tcPr>
            <w:tcW w:w="1418" w:type="dxa"/>
            <w:tcBorders>
              <w:top w:val="single" w:sz="16" w:space="0" w:color="000000"/>
              <w:left w:val="nil"/>
              <w:bottom w:val="nil"/>
              <w:right w:val="single" w:sz="16" w:space="0" w:color="000000"/>
            </w:tcBorders>
            <w:shd w:val="clear" w:color="auto" w:fill="FFFFFF"/>
          </w:tcPr>
          <w:p w:rsidR="00296C00" w:rsidRPr="00CD3564" w:rsidRDefault="00296C00" w:rsidP="00FE7128">
            <w:pPr>
              <w:autoSpaceDE w:val="0"/>
              <w:autoSpaceDN w:val="0"/>
              <w:adjustRightInd w:val="0"/>
              <w:spacing w:after="0" w:line="240" w:lineRule="auto"/>
              <w:ind w:left="60" w:right="60"/>
              <w:rPr>
                <w:rFonts w:ascii="Arial" w:hAnsi="Arial" w:cs="Arial"/>
                <w:color w:val="000000"/>
                <w:sz w:val="18"/>
                <w:szCs w:val="18"/>
              </w:rPr>
            </w:pPr>
            <w:r w:rsidRPr="00CD3564">
              <w:rPr>
                <w:rFonts w:ascii="Arial" w:hAnsi="Arial" w:cs="Arial"/>
                <w:color w:val="000000"/>
                <w:sz w:val="18"/>
                <w:szCs w:val="18"/>
              </w:rPr>
              <w:t>(Constant)</w:t>
            </w:r>
          </w:p>
        </w:tc>
        <w:tc>
          <w:tcPr>
            <w:tcW w:w="850" w:type="dxa"/>
            <w:tcBorders>
              <w:top w:val="single" w:sz="16" w:space="0" w:color="000000"/>
              <w:left w:val="single" w:sz="16" w:space="0" w:color="000000"/>
              <w:bottom w:val="nil"/>
            </w:tcBorders>
            <w:shd w:val="clear" w:color="auto" w:fill="FFFFFF"/>
            <w:vAlign w:val="center"/>
          </w:tcPr>
          <w:p w:rsidR="00296C00" w:rsidRPr="00CD3564"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CD3564">
              <w:rPr>
                <w:rFonts w:ascii="Arial" w:hAnsi="Arial" w:cs="Arial"/>
                <w:color w:val="000000"/>
                <w:sz w:val="18"/>
                <w:szCs w:val="18"/>
              </w:rPr>
              <w:t>5,544</w:t>
            </w:r>
          </w:p>
        </w:tc>
        <w:tc>
          <w:tcPr>
            <w:tcW w:w="992" w:type="dxa"/>
            <w:tcBorders>
              <w:top w:val="single" w:sz="16" w:space="0" w:color="000000"/>
              <w:bottom w:val="nil"/>
            </w:tcBorders>
            <w:shd w:val="clear" w:color="auto" w:fill="FFFFFF"/>
            <w:vAlign w:val="center"/>
          </w:tcPr>
          <w:p w:rsidR="00296C00" w:rsidRPr="00CD3564"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CD3564">
              <w:rPr>
                <w:rFonts w:ascii="Arial" w:hAnsi="Arial" w:cs="Arial"/>
                <w:color w:val="000000"/>
                <w:sz w:val="18"/>
                <w:szCs w:val="18"/>
              </w:rPr>
              <w:t>1,767</w:t>
            </w:r>
          </w:p>
        </w:tc>
        <w:tc>
          <w:tcPr>
            <w:tcW w:w="1276" w:type="dxa"/>
            <w:tcBorders>
              <w:top w:val="single" w:sz="16" w:space="0" w:color="000000"/>
              <w:bottom w:val="nil"/>
            </w:tcBorders>
            <w:shd w:val="clear" w:color="auto" w:fill="FFFFFF"/>
            <w:vAlign w:val="center"/>
          </w:tcPr>
          <w:p w:rsidR="00296C00" w:rsidRPr="00CD3564" w:rsidRDefault="00296C00" w:rsidP="00FE712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16" w:space="0" w:color="000000"/>
              <w:bottom w:val="nil"/>
            </w:tcBorders>
            <w:shd w:val="clear" w:color="auto" w:fill="FFFFFF"/>
            <w:vAlign w:val="center"/>
          </w:tcPr>
          <w:p w:rsidR="00296C00" w:rsidRPr="00CD3564"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CD3564">
              <w:rPr>
                <w:rFonts w:ascii="Arial" w:hAnsi="Arial" w:cs="Arial"/>
                <w:color w:val="000000"/>
                <w:sz w:val="18"/>
                <w:szCs w:val="18"/>
              </w:rPr>
              <w:t>3,137</w:t>
            </w:r>
          </w:p>
        </w:tc>
        <w:tc>
          <w:tcPr>
            <w:tcW w:w="851" w:type="dxa"/>
            <w:tcBorders>
              <w:top w:val="single" w:sz="16" w:space="0" w:color="000000"/>
              <w:bottom w:val="nil"/>
            </w:tcBorders>
            <w:shd w:val="clear" w:color="auto" w:fill="FFFFFF"/>
            <w:vAlign w:val="center"/>
          </w:tcPr>
          <w:p w:rsidR="00296C00" w:rsidRPr="00CD3564"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CD3564">
              <w:rPr>
                <w:rFonts w:ascii="Arial" w:hAnsi="Arial" w:cs="Arial"/>
                <w:color w:val="000000"/>
                <w:sz w:val="18"/>
                <w:szCs w:val="18"/>
              </w:rPr>
              <w:t>, 003</w:t>
            </w:r>
          </w:p>
        </w:tc>
        <w:tc>
          <w:tcPr>
            <w:tcW w:w="1134" w:type="dxa"/>
            <w:tcBorders>
              <w:top w:val="single" w:sz="16" w:space="0" w:color="000000"/>
              <w:bottom w:val="nil"/>
            </w:tcBorders>
            <w:shd w:val="clear" w:color="auto" w:fill="FFFFFF"/>
            <w:vAlign w:val="center"/>
          </w:tcPr>
          <w:p w:rsidR="00296C00" w:rsidRPr="00CD3564" w:rsidRDefault="00296C00" w:rsidP="00FE7128">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16" w:space="0" w:color="000000"/>
              <w:bottom w:val="nil"/>
              <w:right w:val="single" w:sz="16" w:space="0" w:color="000000"/>
            </w:tcBorders>
            <w:shd w:val="clear" w:color="auto" w:fill="FFFFFF"/>
            <w:vAlign w:val="center"/>
          </w:tcPr>
          <w:p w:rsidR="00296C00" w:rsidRPr="00CD3564" w:rsidRDefault="00296C00" w:rsidP="00FE7128">
            <w:pPr>
              <w:autoSpaceDE w:val="0"/>
              <w:autoSpaceDN w:val="0"/>
              <w:adjustRightInd w:val="0"/>
              <w:spacing w:after="0" w:line="240" w:lineRule="auto"/>
              <w:rPr>
                <w:rFonts w:ascii="Times New Roman" w:hAnsi="Times New Roman" w:cs="Times New Roman"/>
                <w:sz w:val="24"/>
                <w:szCs w:val="24"/>
              </w:rPr>
            </w:pPr>
          </w:p>
        </w:tc>
      </w:tr>
      <w:tr w:rsidR="00296C00" w:rsidRPr="00CD3564" w:rsidTr="00555F9C">
        <w:trPr>
          <w:cantSplit/>
        </w:trPr>
        <w:tc>
          <w:tcPr>
            <w:tcW w:w="142" w:type="dxa"/>
            <w:vMerge/>
            <w:tcBorders>
              <w:top w:val="single" w:sz="16" w:space="0" w:color="000000"/>
              <w:left w:val="single" w:sz="16" w:space="0" w:color="000000"/>
              <w:bottom w:val="single" w:sz="16" w:space="0" w:color="000000"/>
              <w:right w:val="nil"/>
            </w:tcBorders>
            <w:shd w:val="clear" w:color="auto" w:fill="FFFFFF"/>
          </w:tcPr>
          <w:p w:rsidR="00296C00" w:rsidRPr="00CD3564" w:rsidRDefault="00296C00" w:rsidP="00FE7128">
            <w:pPr>
              <w:autoSpaceDE w:val="0"/>
              <w:autoSpaceDN w:val="0"/>
              <w:adjustRightInd w:val="0"/>
              <w:spacing w:after="0" w:line="240" w:lineRule="auto"/>
              <w:rPr>
                <w:rFonts w:ascii="Times New Roman" w:hAnsi="Times New Roman" w:cs="Times New Roman"/>
                <w:sz w:val="24"/>
                <w:szCs w:val="24"/>
              </w:rPr>
            </w:pPr>
          </w:p>
        </w:tc>
        <w:tc>
          <w:tcPr>
            <w:tcW w:w="1418" w:type="dxa"/>
            <w:tcBorders>
              <w:top w:val="nil"/>
              <w:left w:val="nil"/>
              <w:bottom w:val="nil"/>
              <w:right w:val="single" w:sz="16" w:space="0" w:color="000000"/>
            </w:tcBorders>
            <w:shd w:val="clear" w:color="auto" w:fill="FFFFFF"/>
          </w:tcPr>
          <w:p w:rsidR="00296C00" w:rsidRPr="00CD3564" w:rsidRDefault="00296C00" w:rsidP="00FE7128">
            <w:pPr>
              <w:autoSpaceDE w:val="0"/>
              <w:autoSpaceDN w:val="0"/>
              <w:adjustRightInd w:val="0"/>
              <w:spacing w:after="0" w:line="240" w:lineRule="auto"/>
              <w:ind w:left="60" w:right="60"/>
              <w:rPr>
                <w:rFonts w:ascii="Arial" w:hAnsi="Arial" w:cs="Arial"/>
                <w:color w:val="000000"/>
                <w:sz w:val="18"/>
                <w:szCs w:val="18"/>
              </w:rPr>
            </w:pPr>
            <w:r w:rsidRPr="00CD3564">
              <w:rPr>
                <w:rFonts w:ascii="Arial" w:hAnsi="Arial" w:cs="Arial"/>
                <w:color w:val="000000"/>
                <w:sz w:val="18"/>
                <w:szCs w:val="18"/>
              </w:rPr>
              <w:t>Proportion of ESOP</w:t>
            </w:r>
          </w:p>
        </w:tc>
        <w:tc>
          <w:tcPr>
            <w:tcW w:w="850" w:type="dxa"/>
            <w:tcBorders>
              <w:top w:val="nil"/>
              <w:left w:val="single" w:sz="16" w:space="0" w:color="000000"/>
              <w:bottom w:val="nil"/>
            </w:tcBorders>
            <w:shd w:val="clear" w:color="auto" w:fill="FFFFFF"/>
            <w:vAlign w:val="center"/>
          </w:tcPr>
          <w:p w:rsidR="00296C00" w:rsidRPr="00CD3564"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CD3564">
              <w:rPr>
                <w:rFonts w:ascii="Arial" w:hAnsi="Arial" w:cs="Arial"/>
                <w:color w:val="000000"/>
                <w:sz w:val="18"/>
                <w:szCs w:val="18"/>
              </w:rPr>
              <w:t>-1.504</w:t>
            </w:r>
          </w:p>
        </w:tc>
        <w:tc>
          <w:tcPr>
            <w:tcW w:w="992" w:type="dxa"/>
            <w:tcBorders>
              <w:top w:val="nil"/>
              <w:bottom w:val="nil"/>
            </w:tcBorders>
            <w:shd w:val="clear" w:color="auto" w:fill="FFFFFF"/>
            <w:vAlign w:val="center"/>
          </w:tcPr>
          <w:p w:rsidR="00296C00" w:rsidRPr="00CD3564"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CD3564">
              <w:rPr>
                <w:rFonts w:ascii="Arial" w:hAnsi="Arial" w:cs="Arial"/>
                <w:color w:val="000000"/>
                <w:sz w:val="18"/>
                <w:szCs w:val="18"/>
              </w:rPr>
              <w:t>1,802</w:t>
            </w:r>
          </w:p>
        </w:tc>
        <w:tc>
          <w:tcPr>
            <w:tcW w:w="1276" w:type="dxa"/>
            <w:tcBorders>
              <w:top w:val="nil"/>
              <w:bottom w:val="nil"/>
            </w:tcBorders>
            <w:shd w:val="clear" w:color="auto" w:fill="FFFFFF"/>
            <w:vAlign w:val="center"/>
          </w:tcPr>
          <w:p w:rsidR="00296C00" w:rsidRPr="00CD3564"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CD3564">
              <w:rPr>
                <w:rFonts w:ascii="Arial" w:hAnsi="Arial" w:cs="Arial"/>
                <w:color w:val="000000"/>
                <w:sz w:val="18"/>
                <w:szCs w:val="18"/>
              </w:rPr>
              <w:t>- 112</w:t>
            </w:r>
          </w:p>
        </w:tc>
        <w:tc>
          <w:tcPr>
            <w:tcW w:w="992" w:type="dxa"/>
            <w:tcBorders>
              <w:top w:val="nil"/>
              <w:bottom w:val="nil"/>
            </w:tcBorders>
            <w:shd w:val="clear" w:color="auto" w:fill="FFFFFF"/>
            <w:vAlign w:val="center"/>
          </w:tcPr>
          <w:p w:rsidR="00296C00" w:rsidRPr="00CD3564"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CD3564">
              <w:rPr>
                <w:rFonts w:ascii="Arial" w:hAnsi="Arial" w:cs="Arial"/>
                <w:color w:val="000000"/>
                <w:sz w:val="18"/>
                <w:szCs w:val="18"/>
              </w:rPr>
              <w:t>-, 835</w:t>
            </w:r>
          </w:p>
        </w:tc>
        <w:tc>
          <w:tcPr>
            <w:tcW w:w="851" w:type="dxa"/>
            <w:tcBorders>
              <w:top w:val="nil"/>
              <w:bottom w:val="nil"/>
            </w:tcBorders>
            <w:shd w:val="clear" w:color="auto" w:fill="FFFFFF"/>
            <w:vAlign w:val="center"/>
          </w:tcPr>
          <w:p w:rsidR="00296C00" w:rsidRPr="00CD3564"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CD3564">
              <w:rPr>
                <w:rFonts w:ascii="Arial" w:hAnsi="Arial" w:cs="Arial"/>
                <w:color w:val="000000"/>
                <w:sz w:val="18"/>
                <w:szCs w:val="18"/>
              </w:rPr>
              <w:t>, 407</w:t>
            </w:r>
          </w:p>
        </w:tc>
        <w:tc>
          <w:tcPr>
            <w:tcW w:w="1134" w:type="dxa"/>
            <w:tcBorders>
              <w:top w:val="nil"/>
              <w:bottom w:val="nil"/>
            </w:tcBorders>
            <w:shd w:val="clear" w:color="auto" w:fill="FFFFFF"/>
            <w:vAlign w:val="center"/>
          </w:tcPr>
          <w:p w:rsidR="00296C00" w:rsidRPr="00CD3564"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CD3564">
              <w:rPr>
                <w:rFonts w:ascii="Arial" w:hAnsi="Arial" w:cs="Arial"/>
                <w:color w:val="000000"/>
                <w:sz w:val="18"/>
                <w:szCs w:val="18"/>
              </w:rPr>
              <w:t>, 722</w:t>
            </w:r>
          </w:p>
        </w:tc>
        <w:tc>
          <w:tcPr>
            <w:tcW w:w="850" w:type="dxa"/>
            <w:tcBorders>
              <w:top w:val="nil"/>
              <w:bottom w:val="nil"/>
              <w:right w:val="single" w:sz="16" w:space="0" w:color="000000"/>
            </w:tcBorders>
            <w:shd w:val="clear" w:color="auto" w:fill="FFFFFF"/>
            <w:vAlign w:val="center"/>
          </w:tcPr>
          <w:p w:rsidR="00296C00" w:rsidRPr="00CD3564"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CD3564">
              <w:rPr>
                <w:rFonts w:ascii="Arial" w:hAnsi="Arial" w:cs="Arial"/>
                <w:color w:val="000000"/>
                <w:sz w:val="18"/>
                <w:szCs w:val="18"/>
              </w:rPr>
              <w:t>1,384</w:t>
            </w:r>
          </w:p>
        </w:tc>
      </w:tr>
      <w:tr w:rsidR="00296C00" w:rsidRPr="00CD3564" w:rsidTr="00555F9C">
        <w:trPr>
          <w:cantSplit/>
        </w:trPr>
        <w:tc>
          <w:tcPr>
            <w:tcW w:w="142" w:type="dxa"/>
            <w:vMerge/>
            <w:tcBorders>
              <w:top w:val="single" w:sz="16" w:space="0" w:color="000000"/>
              <w:left w:val="single" w:sz="16" w:space="0" w:color="000000"/>
              <w:bottom w:val="single" w:sz="16" w:space="0" w:color="000000"/>
              <w:right w:val="nil"/>
            </w:tcBorders>
            <w:shd w:val="clear" w:color="auto" w:fill="FFFFFF"/>
          </w:tcPr>
          <w:p w:rsidR="00296C00" w:rsidRPr="00CD3564" w:rsidRDefault="00296C00" w:rsidP="00FE7128">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single" w:sz="16" w:space="0" w:color="000000"/>
              <w:right w:val="single" w:sz="16" w:space="0" w:color="000000"/>
            </w:tcBorders>
            <w:shd w:val="clear" w:color="auto" w:fill="FFFFFF"/>
          </w:tcPr>
          <w:p w:rsidR="00296C00" w:rsidRPr="00CD3564" w:rsidRDefault="00296C00" w:rsidP="00FE7128">
            <w:pPr>
              <w:autoSpaceDE w:val="0"/>
              <w:autoSpaceDN w:val="0"/>
              <w:adjustRightInd w:val="0"/>
              <w:spacing w:after="0" w:line="240" w:lineRule="auto"/>
              <w:ind w:left="60" w:right="60"/>
              <w:rPr>
                <w:rFonts w:ascii="Arial" w:hAnsi="Arial" w:cs="Arial"/>
                <w:color w:val="000000"/>
                <w:sz w:val="18"/>
                <w:szCs w:val="18"/>
              </w:rPr>
            </w:pPr>
            <w:r w:rsidRPr="00CD3564">
              <w:rPr>
                <w:rFonts w:ascii="Arial" w:hAnsi="Arial" w:cs="Arial"/>
                <w:color w:val="000000"/>
                <w:sz w:val="18"/>
                <w:szCs w:val="18"/>
              </w:rPr>
              <w:t>Execution Price</w:t>
            </w:r>
          </w:p>
        </w:tc>
        <w:tc>
          <w:tcPr>
            <w:tcW w:w="850" w:type="dxa"/>
            <w:tcBorders>
              <w:top w:val="nil"/>
              <w:left w:val="single" w:sz="16" w:space="0" w:color="000000"/>
              <w:bottom w:val="single" w:sz="16" w:space="0" w:color="000000"/>
            </w:tcBorders>
            <w:shd w:val="clear" w:color="auto" w:fill="FFFFFF"/>
            <w:vAlign w:val="center"/>
          </w:tcPr>
          <w:p w:rsidR="00296C00" w:rsidRPr="00CD3564"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CD3564">
              <w:rPr>
                <w:rFonts w:ascii="Arial" w:hAnsi="Arial" w:cs="Arial"/>
                <w:color w:val="000000"/>
                <w:sz w:val="18"/>
                <w:szCs w:val="18"/>
              </w:rPr>
              <w:t>1,042</w:t>
            </w:r>
          </w:p>
        </w:tc>
        <w:tc>
          <w:tcPr>
            <w:tcW w:w="992" w:type="dxa"/>
            <w:tcBorders>
              <w:top w:val="nil"/>
              <w:bottom w:val="single" w:sz="16" w:space="0" w:color="000000"/>
            </w:tcBorders>
            <w:shd w:val="clear" w:color="auto" w:fill="FFFFFF"/>
            <w:vAlign w:val="center"/>
          </w:tcPr>
          <w:p w:rsidR="00296C00" w:rsidRPr="00CD3564"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CD3564">
              <w:rPr>
                <w:rFonts w:ascii="Arial" w:hAnsi="Arial" w:cs="Arial"/>
                <w:color w:val="000000"/>
                <w:sz w:val="18"/>
                <w:szCs w:val="18"/>
              </w:rPr>
              <w:t>, 387</w:t>
            </w:r>
          </w:p>
        </w:tc>
        <w:tc>
          <w:tcPr>
            <w:tcW w:w="1276" w:type="dxa"/>
            <w:tcBorders>
              <w:top w:val="nil"/>
              <w:bottom w:val="single" w:sz="16" w:space="0" w:color="000000"/>
            </w:tcBorders>
            <w:shd w:val="clear" w:color="auto" w:fill="FFFFFF"/>
            <w:vAlign w:val="center"/>
          </w:tcPr>
          <w:p w:rsidR="00296C00" w:rsidRPr="00CD3564"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CD3564">
              <w:rPr>
                <w:rFonts w:ascii="Arial" w:hAnsi="Arial" w:cs="Arial"/>
                <w:color w:val="000000"/>
                <w:sz w:val="18"/>
                <w:szCs w:val="18"/>
              </w:rPr>
              <w:t>, 362</w:t>
            </w:r>
          </w:p>
        </w:tc>
        <w:tc>
          <w:tcPr>
            <w:tcW w:w="992" w:type="dxa"/>
            <w:tcBorders>
              <w:top w:val="nil"/>
              <w:bottom w:val="single" w:sz="16" w:space="0" w:color="000000"/>
            </w:tcBorders>
            <w:shd w:val="clear" w:color="auto" w:fill="FFFFFF"/>
            <w:vAlign w:val="center"/>
          </w:tcPr>
          <w:p w:rsidR="00296C00" w:rsidRPr="00CD3564"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CD3564">
              <w:rPr>
                <w:rFonts w:ascii="Arial" w:hAnsi="Arial" w:cs="Arial"/>
                <w:color w:val="000000"/>
                <w:sz w:val="18"/>
                <w:szCs w:val="18"/>
              </w:rPr>
              <w:t>2,693</w:t>
            </w:r>
          </w:p>
        </w:tc>
        <w:tc>
          <w:tcPr>
            <w:tcW w:w="851" w:type="dxa"/>
            <w:tcBorders>
              <w:top w:val="nil"/>
              <w:bottom w:val="single" w:sz="16" w:space="0" w:color="000000"/>
            </w:tcBorders>
            <w:shd w:val="clear" w:color="auto" w:fill="FFFFFF"/>
            <w:vAlign w:val="center"/>
          </w:tcPr>
          <w:p w:rsidR="00296C00" w:rsidRPr="00CD3564"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CD3564">
              <w:rPr>
                <w:rFonts w:ascii="Arial" w:hAnsi="Arial" w:cs="Arial"/>
                <w:color w:val="000000"/>
                <w:sz w:val="18"/>
                <w:szCs w:val="18"/>
              </w:rPr>
              <w:t>, 009</w:t>
            </w:r>
          </w:p>
        </w:tc>
        <w:tc>
          <w:tcPr>
            <w:tcW w:w="1134" w:type="dxa"/>
            <w:tcBorders>
              <w:top w:val="nil"/>
              <w:bottom w:val="single" w:sz="16" w:space="0" w:color="000000"/>
            </w:tcBorders>
            <w:shd w:val="clear" w:color="auto" w:fill="FFFFFF"/>
            <w:vAlign w:val="center"/>
          </w:tcPr>
          <w:p w:rsidR="00296C00" w:rsidRPr="00CD3564"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CD3564">
              <w:rPr>
                <w:rFonts w:ascii="Arial" w:hAnsi="Arial" w:cs="Arial"/>
                <w:color w:val="000000"/>
                <w:sz w:val="18"/>
                <w:szCs w:val="18"/>
              </w:rPr>
              <w:t>, 722</w:t>
            </w:r>
          </w:p>
        </w:tc>
        <w:tc>
          <w:tcPr>
            <w:tcW w:w="850" w:type="dxa"/>
            <w:tcBorders>
              <w:top w:val="nil"/>
              <w:bottom w:val="single" w:sz="16" w:space="0" w:color="000000"/>
              <w:right w:val="single" w:sz="16" w:space="0" w:color="000000"/>
            </w:tcBorders>
            <w:shd w:val="clear" w:color="auto" w:fill="FFFFFF"/>
            <w:vAlign w:val="center"/>
          </w:tcPr>
          <w:p w:rsidR="00296C00" w:rsidRPr="00CD3564"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CD3564">
              <w:rPr>
                <w:rFonts w:ascii="Arial" w:hAnsi="Arial" w:cs="Arial"/>
                <w:color w:val="000000"/>
                <w:sz w:val="18"/>
                <w:szCs w:val="18"/>
              </w:rPr>
              <w:t>1,384</w:t>
            </w:r>
          </w:p>
        </w:tc>
      </w:tr>
      <w:tr w:rsidR="00296C00" w:rsidRPr="00CD3564" w:rsidTr="00555F9C">
        <w:trPr>
          <w:cantSplit/>
        </w:trPr>
        <w:tc>
          <w:tcPr>
            <w:tcW w:w="8505" w:type="dxa"/>
            <w:gridSpan w:val="9"/>
            <w:tcBorders>
              <w:top w:val="nil"/>
              <w:left w:val="nil"/>
              <w:bottom w:val="nil"/>
              <w:right w:val="nil"/>
            </w:tcBorders>
            <w:shd w:val="clear" w:color="auto" w:fill="FFFFFF"/>
          </w:tcPr>
          <w:p w:rsidR="00296C00" w:rsidRPr="00CD3564" w:rsidRDefault="00296C00" w:rsidP="00FE7128">
            <w:pPr>
              <w:autoSpaceDE w:val="0"/>
              <w:autoSpaceDN w:val="0"/>
              <w:adjustRightInd w:val="0"/>
              <w:spacing w:after="0" w:line="240" w:lineRule="auto"/>
              <w:ind w:left="60" w:right="60"/>
              <w:rPr>
                <w:rFonts w:ascii="Arial" w:hAnsi="Arial" w:cs="Arial"/>
                <w:color w:val="000000"/>
                <w:sz w:val="18"/>
                <w:szCs w:val="18"/>
              </w:rPr>
            </w:pPr>
            <w:r w:rsidRPr="00CD3564">
              <w:rPr>
                <w:rFonts w:ascii="Arial" w:hAnsi="Arial" w:cs="Arial"/>
                <w:color w:val="000000"/>
                <w:sz w:val="18"/>
                <w:szCs w:val="18"/>
              </w:rPr>
              <w:t>a. Dependent Variable: ROE</w:t>
            </w:r>
          </w:p>
        </w:tc>
      </w:tr>
    </w:tbl>
    <w:p w:rsidR="00296C00" w:rsidRDefault="00296C00" w:rsidP="00FE7128">
      <w:pPr>
        <w:pStyle w:val="ListParagraph"/>
        <w:tabs>
          <w:tab w:val="left" w:pos="7088"/>
        </w:tabs>
        <w:spacing w:line="240" w:lineRule="auto"/>
        <w:ind w:left="284"/>
        <w:rPr>
          <w:rFonts w:ascii="Times New Roman" w:hAnsi="Times New Roman" w:cs="Times New Roman"/>
          <w:sz w:val="24"/>
          <w:szCs w:val="24"/>
        </w:rPr>
      </w:pPr>
    </w:p>
    <w:p w:rsidR="00296C00" w:rsidRPr="00FB184F" w:rsidRDefault="00296C00" w:rsidP="009C7060">
      <w:pPr>
        <w:pStyle w:val="ListParagraph"/>
        <w:numPr>
          <w:ilvl w:val="0"/>
          <w:numId w:val="16"/>
        </w:numPr>
        <w:tabs>
          <w:tab w:val="left" w:pos="7088"/>
        </w:tabs>
        <w:spacing w:line="240" w:lineRule="auto"/>
        <w:rPr>
          <w:rFonts w:ascii="Times New Roman" w:hAnsi="Times New Roman" w:cs="Times New Roman"/>
          <w:sz w:val="24"/>
          <w:szCs w:val="24"/>
        </w:rPr>
      </w:pPr>
      <w:r>
        <w:rPr>
          <w:rFonts w:ascii="Times New Roman" w:hAnsi="Times New Roman" w:cs="Times New Roman"/>
          <w:sz w:val="24"/>
          <w:szCs w:val="24"/>
        </w:rPr>
        <w:t>NPM Multukolinearity Test</w:t>
      </w:r>
    </w:p>
    <w:tbl>
      <w:tblPr>
        <w:tblW w:w="8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520"/>
        <w:gridCol w:w="731"/>
        <w:gridCol w:w="970"/>
        <w:gridCol w:w="1275"/>
        <w:gridCol w:w="993"/>
        <w:gridCol w:w="850"/>
        <w:gridCol w:w="992"/>
        <w:gridCol w:w="1134"/>
      </w:tblGrid>
      <w:tr w:rsidR="00296C00" w:rsidRPr="00FB184F" w:rsidTr="00555F9C">
        <w:trPr>
          <w:cantSplit/>
          <w:jc w:val="center"/>
        </w:trPr>
        <w:tc>
          <w:tcPr>
            <w:tcW w:w="8505" w:type="dxa"/>
            <w:gridSpan w:val="9"/>
            <w:tcBorders>
              <w:top w:val="nil"/>
              <w:left w:val="nil"/>
              <w:bottom w:val="nil"/>
              <w:right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b/>
                <w:bCs/>
                <w:color w:val="000000"/>
                <w:sz w:val="18"/>
                <w:szCs w:val="18"/>
              </w:rPr>
              <w:t>Coefficientsa</w:t>
            </w:r>
          </w:p>
        </w:tc>
      </w:tr>
      <w:tr w:rsidR="00296C00" w:rsidRPr="00FB184F" w:rsidTr="00555F9C">
        <w:trPr>
          <w:cantSplit/>
          <w:jc w:val="center"/>
        </w:trPr>
        <w:tc>
          <w:tcPr>
            <w:tcW w:w="1560" w:type="dxa"/>
            <w:gridSpan w:val="2"/>
            <w:vMerge w:val="restart"/>
            <w:tcBorders>
              <w:top w:val="single" w:sz="16" w:space="0" w:color="000000"/>
              <w:left w:val="single" w:sz="16" w:space="0" w:color="000000"/>
              <w:bottom w:val="nil"/>
              <w:right w:val="nil"/>
            </w:tcBorders>
            <w:shd w:val="clear" w:color="auto" w:fill="FFFFFF"/>
            <w:vAlign w:val="bottom"/>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Model</w:t>
            </w:r>
          </w:p>
        </w:tc>
        <w:tc>
          <w:tcPr>
            <w:tcW w:w="1701" w:type="dxa"/>
            <w:gridSpan w:val="2"/>
            <w:tcBorders>
              <w:top w:val="single" w:sz="16" w:space="0" w:color="000000"/>
              <w:left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Unstandardized Coefficients</w:t>
            </w:r>
          </w:p>
        </w:tc>
        <w:tc>
          <w:tcPr>
            <w:tcW w:w="1275" w:type="dxa"/>
            <w:tcBorders>
              <w:top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Standardized Coefficients</w:t>
            </w:r>
          </w:p>
        </w:tc>
        <w:tc>
          <w:tcPr>
            <w:tcW w:w="993" w:type="dxa"/>
            <w:tcBorders>
              <w:top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t</w:t>
            </w:r>
          </w:p>
        </w:tc>
        <w:tc>
          <w:tcPr>
            <w:tcW w:w="850" w:type="dxa"/>
            <w:tcBorders>
              <w:top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Sig.</w:t>
            </w:r>
          </w:p>
        </w:tc>
        <w:tc>
          <w:tcPr>
            <w:tcW w:w="2126" w:type="dxa"/>
            <w:gridSpan w:val="2"/>
            <w:tcBorders>
              <w:top w:val="single" w:sz="16" w:space="0" w:color="000000"/>
              <w:right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Collinearity Statistics</w:t>
            </w:r>
          </w:p>
        </w:tc>
      </w:tr>
      <w:tr w:rsidR="00296C00" w:rsidRPr="00FB184F" w:rsidTr="00555F9C">
        <w:trPr>
          <w:cantSplit/>
          <w:jc w:val="center"/>
        </w:trPr>
        <w:tc>
          <w:tcPr>
            <w:tcW w:w="1560" w:type="dxa"/>
            <w:gridSpan w:val="2"/>
            <w:vMerge/>
            <w:tcBorders>
              <w:top w:val="single" w:sz="16" w:space="0" w:color="000000"/>
              <w:left w:val="single" w:sz="16" w:space="0" w:color="000000"/>
              <w:bottom w:val="nil"/>
              <w:right w:val="nil"/>
            </w:tcBorders>
            <w:shd w:val="clear" w:color="auto" w:fill="FFFFFF"/>
            <w:vAlign w:val="bottom"/>
          </w:tcPr>
          <w:p w:rsidR="00296C00" w:rsidRPr="00FB184F" w:rsidRDefault="00296C00" w:rsidP="00FE7128">
            <w:pPr>
              <w:autoSpaceDE w:val="0"/>
              <w:autoSpaceDN w:val="0"/>
              <w:adjustRightInd w:val="0"/>
              <w:spacing w:after="0" w:line="240" w:lineRule="auto"/>
              <w:rPr>
                <w:rFonts w:ascii="Arial" w:hAnsi="Arial" w:cs="Arial"/>
                <w:color w:val="000000"/>
                <w:sz w:val="18"/>
                <w:szCs w:val="18"/>
              </w:rPr>
            </w:pPr>
          </w:p>
        </w:tc>
        <w:tc>
          <w:tcPr>
            <w:tcW w:w="731" w:type="dxa"/>
            <w:tcBorders>
              <w:left w:val="single" w:sz="16" w:space="0" w:color="000000"/>
              <w:bottom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B</w:t>
            </w:r>
          </w:p>
        </w:tc>
        <w:tc>
          <w:tcPr>
            <w:tcW w:w="970" w:type="dxa"/>
            <w:tcBorders>
              <w:bottom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Std. Error</w:t>
            </w:r>
          </w:p>
        </w:tc>
        <w:tc>
          <w:tcPr>
            <w:tcW w:w="1275" w:type="dxa"/>
            <w:tcBorders>
              <w:bottom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Beta</w:t>
            </w:r>
          </w:p>
        </w:tc>
        <w:tc>
          <w:tcPr>
            <w:tcW w:w="993" w:type="dxa"/>
            <w:tcBorders>
              <w:top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rPr>
                <w:rFonts w:ascii="Arial" w:hAnsi="Arial" w:cs="Arial"/>
                <w:color w:val="000000"/>
                <w:sz w:val="18"/>
                <w:szCs w:val="18"/>
              </w:rPr>
            </w:pPr>
          </w:p>
        </w:tc>
        <w:tc>
          <w:tcPr>
            <w:tcW w:w="850" w:type="dxa"/>
            <w:tcBorders>
              <w:top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rPr>
                <w:rFonts w:ascii="Arial" w:hAnsi="Arial" w:cs="Arial"/>
                <w:color w:val="000000"/>
                <w:sz w:val="18"/>
                <w:szCs w:val="18"/>
              </w:rPr>
            </w:pPr>
          </w:p>
        </w:tc>
        <w:tc>
          <w:tcPr>
            <w:tcW w:w="992" w:type="dxa"/>
            <w:tcBorders>
              <w:bottom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Tolerance</w:t>
            </w:r>
          </w:p>
        </w:tc>
        <w:tc>
          <w:tcPr>
            <w:tcW w:w="1134" w:type="dxa"/>
            <w:tcBorders>
              <w:bottom w:val="single" w:sz="16" w:space="0" w:color="000000"/>
              <w:right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VIF</w:t>
            </w:r>
          </w:p>
        </w:tc>
      </w:tr>
      <w:tr w:rsidR="00296C00" w:rsidRPr="00FB184F" w:rsidTr="00555F9C">
        <w:trPr>
          <w:cantSplit/>
          <w:jc w:val="center"/>
        </w:trPr>
        <w:tc>
          <w:tcPr>
            <w:tcW w:w="40" w:type="dxa"/>
            <w:vMerge w:val="restart"/>
            <w:tcBorders>
              <w:top w:val="single" w:sz="16" w:space="0" w:color="000000"/>
              <w:left w:val="single" w:sz="16" w:space="0" w:color="000000"/>
              <w:bottom w:val="single" w:sz="16" w:space="0" w:color="000000"/>
              <w:right w:val="nil"/>
            </w:tcBorders>
            <w:shd w:val="clear" w:color="auto" w:fill="FFFFFF"/>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1</w:t>
            </w:r>
          </w:p>
        </w:tc>
        <w:tc>
          <w:tcPr>
            <w:tcW w:w="1520" w:type="dxa"/>
            <w:tcBorders>
              <w:top w:val="single" w:sz="16" w:space="0" w:color="000000"/>
              <w:left w:val="nil"/>
              <w:bottom w:val="nil"/>
              <w:right w:val="single" w:sz="16" w:space="0" w:color="000000"/>
            </w:tcBorders>
            <w:shd w:val="clear" w:color="auto" w:fill="FFFFFF"/>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(Constant)</w:t>
            </w:r>
          </w:p>
        </w:tc>
        <w:tc>
          <w:tcPr>
            <w:tcW w:w="731" w:type="dxa"/>
            <w:tcBorders>
              <w:top w:val="single" w:sz="16" w:space="0" w:color="000000"/>
              <w:left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3,425</w:t>
            </w:r>
          </w:p>
        </w:tc>
        <w:tc>
          <w:tcPr>
            <w:tcW w:w="970" w:type="dxa"/>
            <w:tcBorders>
              <w:top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1,796</w:t>
            </w:r>
          </w:p>
        </w:tc>
        <w:tc>
          <w:tcPr>
            <w:tcW w:w="1275" w:type="dxa"/>
            <w:tcBorders>
              <w:top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rPr>
                <w:rFonts w:ascii="Times New Roman" w:hAnsi="Times New Roman" w:cs="Times New Roman"/>
                <w:sz w:val="24"/>
                <w:szCs w:val="24"/>
              </w:rPr>
            </w:pPr>
          </w:p>
        </w:tc>
        <w:tc>
          <w:tcPr>
            <w:tcW w:w="993" w:type="dxa"/>
            <w:tcBorders>
              <w:top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1,907</w:t>
            </w:r>
          </w:p>
        </w:tc>
        <w:tc>
          <w:tcPr>
            <w:tcW w:w="850" w:type="dxa"/>
            <w:tcBorders>
              <w:top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061</w:t>
            </w:r>
          </w:p>
        </w:tc>
        <w:tc>
          <w:tcPr>
            <w:tcW w:w="992" w:type="dxa"/>
            <w:tcBorders>
              <w:top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16" w:space="0" w:color="000000"/>
              <w:bottom w:val="nil"/>
              <w:right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rPr>
                <w:rFonts w:ascii="Times New Roman" w:hAnsi="Times New Roman" w:cs="Times New Roman"/>
                <w:sz w:val="24"/>
                <w:szCs w:val="24"/>
              </w:rPr>
            </w:pPr>
          </w:p>
        </w:tc>
      </w:tr>
      <w:tr w:rsidR="00296C00" w:rsidRPr="00FB184F" w:rsidTr="00555F9C">
        <w:trPr>
          <w:cantSplit/>
          <w:jc w:val="center"/>
        </w:trPr>
        <w:tc>
          <w:tcPr>
            <w:tcW w:w="40" w:type="dxa"/>
            <w:vMerge/>
            <w:tcBorders>
              <w:top w:val="single" w:sz="16" w:space="0" w:color="000000"/>
              <w:left w:val="single" w:sz="16" w:space="0" w:color="000000"/>
              <w:bottom w:val="single" w:sz="16" w:space="0" w:color="000000"/>
              <w:right w:val="nil"/>
            </w:tcBorders>
            <w:shd w:val="clear" w:color="auto" w:fill="FFFFFF"/>
          </w:tcPr>
          <w:p w:rsidR="00296C00" w:rsidRPr="00FB184F" w:rsidRDefault="00296C00" w:rsidP="00FE7128">
            <w:pPr>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nil"/>
              <w:right w:val="single" w:sz="16" w:space="0" w:color="000000"/>
            </w:tcBorders>
            <w:shd w:val="clear" w:color="auto" w:fill="FFFFFF"/>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Proportion of ESOP</w:t>
            </w:r>
          </w:p>
        </w:tc>
        <w:tc>
          <w:tcPr>
            <w:tcW w:w="731" w:type="dxa"/>
            <w:tcBorders>
              <w:top w:val="nil"/>
              <w:left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-1,082</w:t>
            </w:r>
          </w:p>
        </w:tc>
        <w:tc>
          <w:tcPr>
            <w:tcW w:w="970" w:type="dxa"/>
            <w:tcBorders>
              <w:top w:val="nil"/>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1,872</w:t>
            </w:r>
          </w:p>
        </w:tc>
        <w:tc>
          <w:tcPr>
            <w:tcW w:w="1275" w:type="dxa"/>
            <w:tcBorders>
              <w:top w:val="nil"/>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078</w:t>
            </w:r>
          </w:p>
        </w:tc>
        <w:tc>
          <w:tcPr>
            <w:tcW w:w="993" w:type="dxa"/>
            <w:tcBorders>
              <w:top w:val="nil"/>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578</w:t>
            </w:r>
          </w:p>
        </w:tc>
        <w:tc>
          <w:tcPr>
            <w:tcW w:w="850" w:type="dxa"/>
            <w:tcBorders>
              <w:top w:val="nil"/>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565</w:t>
            </w:r>
          </w:p>
        </w:tc>
        <w:tc>
          <w:tcPr>
            <w:tcW w:w="992" w:type="dxa"/>
            <w:tcBorders>
              <w:top w:val="nil"/>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723</w:t>
            </w:r>
          </w:p>
        </w:tc>
        <w:tc>
          <w:tcPr>
            <w:tcW w:w="1134" w:type="dxa"/>
            <w:tcBorders>
              <w:top w:val="nil"/>
              <w:bottom w:val="nil"/>
              <w:right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1,383</w:t>
            </w:r>
          </w:p>
        </w:tc>
      </w:tr>
      <w:tr w:rsidR="00296C00" w:rsidRPr="00FB184F" w:rsidTr="00555F9C">
        <w:trPr>
          <w:cantSplit/>
          <w:jc w:val="center"/>
        </w:trPr>
        <w:tc>
          <w:tcPr>
            <w:tcW w:w="40" w:type="dxa"/>
            <w:vMerge/>
            <w:tcBorders>
              <w:top w:val="single" w:sz="16" w:space="0" w:color="000000"/>
              <w:left w:val="single" w:sz="16" w:space="0" w:color="000000"/>
              <w:bottom w:val="single" w:sz="16" w:space="0" w:color="000000"/>
              <w:right w:val="nil"/>
            </w:tcBorders>
            <w:shd w:val="clear" w:color="auto" w:fill="FFFFFF"/>
          </w:tcPr>
          <w:p w:rsidR="00296C00" w:rsidRPr="00FB184F" w:rsidRDefault="00296C00" w:rsidP="00FE7128">
            <w:pPr>
              <w:autoSpaceDE w:val="0"/>
              <w:autoSpaceDN w:val="0"/>
              <w:adjustRightInd w:val="0"/>
              <w:spacing w:after="0" w:line="240" w:lineRule="auto"/>
              <w:rPr>
                <w:rFonts w:ascii="Arial" w:hAnsi="Arial" w:cs="Arial"/>
                <w:color w:val="000000"/>
                <w:sz w:val="18"/>
                <w:szCs w:val="18"/>
              </w:rPr>
            </w:pPr>
          </w:p>
        </w:tc>
        <w:tc>
          <w:tcPr>
            <w:tcW w:w="1520" w:type="dxa"/>
            <w:tcBorders>
              <w:top w:val="nil"/>
              <w:left w:val="nil"/>
              <w:bottom w:val="single" w:sz="16" w:space="0" w:color="000000"/>
              <w:right w:val="single" w:sz="16" w:space="0" w:color="000000"/>
            </w:tcBorders>
            <w:shd w:val="clear" w:color="auto" w:fill="FFFFFF"/>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Execution Price</w:t>
            </w:r>
          </w:p>
        </w:tc>
        <w:tc>
          <w:tcPr>
            <w:tcW w:w="731" w:type="dxa"/>
            <w:tcBorders>
              <w:top w:val="nil"/>
              <w:left w:val="single" w:sz="16" w:space="0" w:color="000000"/>
              <w:bottom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1,016</w:t>
            </w:r>
          </w:p>
        </w:tc>
        <w:tc>
          <w:tcPr>
            <w:tcW w:w="970" w:type="dxa"/>
            <w:tcBorders>
              <w:top w:val="nil"/>
              <w:bottom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399</w:t>
            </w:r>
          </w:p>
        </w:tc>
        <w:tc>
          <w:tcPr>
            <w:tcW w:w="1275" w:type="dxa"/>
            <w:tcBorders>
              <w:top w:val="nil"/>
              <w:bottom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343</w:t>
            </w:r>
          </w:p>
        </w:tc>
        <w:tc>
          <w:tcPr>
            <w:tcW w:w="993" w:type="dxa"/>
            <w:tcBorders>
              <w:top w:val="nil"/>
              <w:bottom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2,549</w:t>
            </w:r>
          </w:p>
        </w:tc>
        <w:tc>
          <w:tcPr>
            <w:tcW w:w="850" w:type="dxa"/>
            <w:tcBorders>
              <w:top w:val="nil"/>
              <w:bottom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013</w:t>
            </w:r>
          </w:p>
        </w:tc>
        <w:tc>
          <w:tcPr>
            <w:tcW w:w="992" w:type="dxa"/>
            <w:tcBorders>
              <w:top w:val="nil"/>
              <w:bottom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723</w:t>
            </w:r>
          </w:p>
        </w:tc>
        <w:tc>
          <w:tcPr>
            <w:tcW w:w="1134" w:type="dxa"/>
            <w:tcBorders>
              <w:top w:val="nil"/>
              <w:bottom w:val="single" w:sz="16" w:space="0" w:color="000000"/>
              <w:right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1,383</w:t>
            </w:r>
          </w:p>
        </w:tc>
      </w:tr>
      <w:tr w:rsidR="00296C00" w:rsidRPr="00FB184F" w:rsidTr="00555F9C">
        <w:trPr>
          <w:cantSplit/>
          <w:jc w:val="center"/>
        </w:trPr>
        <w:tc>
          <w:tcPr>
            <w:tcW w:w="8505" w:type="dxa"/>
            <w:gridSpan w:val="9"/>
            <w:tcBorders>
              <w:top w:val="nil"/>
              <w:left w:val="nil"/>
              <w:bottom w:val="nil"/>
              <w:right w:val="nil"/>
            </w:tcBorders>
            <w:shd w:val="clear" w:color="auto" w:fill="FFFFFF"/>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a. Dependent Variable: NPM</w:t>
            </w:r>
          </w:p>
        </w:tc>
      </w:tr>
    </w:tbl>
    <w:p w:rsidR="00296C00" w:rsidRPr="00FB184F" w:rsidRDefault="00296C00" w:rsidP="00FE7128">
      <w:pPr>
        <w:pStyle w:val="ListParagraph"/>
        <w:autoSpaceDE w:val="0"/>
        <w:autoSpaceDN w:val="0"/>
        <w:adjustRightInd w:val="0"/>
        <w:spacing w:after="0" w:line="240" w:lineRule="auto"/>
        <w:ind w:left="1080"/>
        <w:rPr>
          <w:rFonts w:ascii="Times New Roman" w:hAnsi="Times New Roman" w:cs="Times New Roman"/>
          <w:sz w:val="24"/>
          <w:szCs w:val="24"/>
        </w:rPr>
      </w:pPr>
    </w:p>
    <w:p w:rsidR="00296C00" w:rsidRPr="00FB184F" w:rsidRDefault="00296C00" w:rsidP="009C7060">
      <w:pPr>
        <w:pStyle w:val="ListParagraph"/>
        <w:numPr>
          <w:ilvl w:val="0"/>
          <w:numId w:val="16"/>
        </w:numPr>
        <w:tabs>
          <w:tab w:val="left" w:pos="7088"/>
        </w:tabs>
        <w:spacing w:after="0" w:line="240" w:lineRule="auto"/>
        <w:rPr>
          <w:rFonts w:ascii="Times New Roman" w:hAnsi="Times New Roman" w:cs="Times New Roman"/>
          <w:sz w:val="24"/>
          <w:szCs w:val="24"/>
        </w:rPr>
      </w:pPr>
      <w:r>
        <w:rPr>
          <w:rFonts w:ascii="Times New Roman" w:hAnsi="Times New Roman" w:cs="Times New Roman"/>
          <w:sz w:val="24"/>
          <w:szCs w:val="24"/>
        </w:rPr>
        <w:t>OPM Multukolinearity Test</w:t>
      </w:r>
    </w:p>
    <w:tbl>
      <w:tblPr>
        <w:tblW w:w="83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
        <w:gridCol w:w="1481"/>
        <w:gridCol w:w="671"/>
        <w:gridCol w:w="967"/>
        <w:gridCol w:w="1275"/>
        <w:gridCol w:w="851"/>
        <w:gridCol w:w="850"/>
        <w:gridCol w:w="993"/>
        <w:gridCol w:w="1134"/>
      </w:tblGrid>
      <w:tr w:rsidR="00296C00" w:rsidRPr="00FB184F" w:rsidTr="00555F9C">
        <w:trPr>
          <w:cantSplit/>
          <w:jc w:val="center"/>
        </w:trPr>
        <w:tc>
          <w:tcPr>
            <w:tcW w:w="8364" w:type="dxa"/>
            <w:gridSpan w:val="9"/>
            <w:tcBorders>
              <w:top w:val="nil"/>
              <w:left w:val="nil"/>
              <w:bottom w:val="nil"/>
              <w:right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b/>
                <w:bCs/>
                <w:color w:val="000000"/>
                <w:sz w:val="18"/>
                <w:szCs w:val="18"/>
              </w:rPr>
              <w:t>Coefficientsa</w:t>
            </w:r>
          </w:p>
        </w:tc>
      </w:tr>
      <w:tr w:rsidR="00296C00" w:rsidRPr="00FB184F" w:rsidTr="00555F9C">
        <w:trPr>
          <w:cantSplit/>
          <w:jc w:val="center"/>
        </w:trPr>
        <w:tc>
          <w:tcPr>
            <w:tcW w:w="1623" w:type="dxa"/>
            <w:gridSpan w:val="2"/>
            <w:vMerge w:val="restart"/>
            <w:tcBorders>
              <w:top w:val="single" w:sz="16" w:space="0" w:color="000000"/>
              <w:left w:val="single" w:sz="16" w:space="0" w:color="000000"/>
              <w:bottom w:val="nil"/>
              <w:right w:val="nil"/>
            </w:tcBorders>
            <w:shd w:val="clear" w:color="auto" w:fill="FFFFFF"/>
            <w:vAlign w:val="bottom"/>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lastRenderedPageBreak/>
              <w:t>Model</w:t>
            </w:r>
          </w:p>
        </w:tc>
        <w:tc>
          <w:tcPr>
            <w:tcW w:w="1638" w:type="dxa"/>
            <w:gridSpan w:val="2"/>
            <w:tcBorders>
              <w:top w:val="single" w:sz="16" w:space="0" w:color="000000"/>
              <w:left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Unstandardized Coefficients</w:t>
            </w:r>
          </w:p>
        </w:tc>
        <w:tc>
          <w:tcPr>
            <w:tcW w:w="1275" w:type="dxa"/>
            <w:tcBorders>
              <w:top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Standardized Coefficients</w:t>
            </w:r>
          </w:p>
        </w:tc>
        <w:tc>
          <w:tcPr>
            <w:tcW w:w="851" w:type="dxa"/>
            <w:tcBorders>
              <w:top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t</w:t>
            </w:r>
          </w:p>
        </w:tc>
        <w:tc>
          <w:tcPr>
            <w:tcW w:w="850" w:type="dxa"/>
            <w:tcBorders>
              <w:top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Sig.</w:t>
            </w:r>
          </w:p>
        </w:tc>
        <w:tc>
          <w:tcPr>
            <w:tcW w:w="2127" w:type="dxa"/>
            <w:gridSpan w:val="2"/>
            <w:tcBorders>
              <w:top w:val="single" w:sz="16" w:space="0" w:color="000000"/>
              <w:right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Collinearity Statistics</w:t>
            </w:r>
          </w:p>
        </w:tc>
      </w:tr>
      <w:tr w:rsidR="00296C00" w:rsidRPr="00FB184F" w:rsidTr="00555F9C">
        <w:trPr>
          <w:cantSplit/>
          <w:jc w:val="center"/>
        </w:trPr>
        <w:tc>
          <w:tcPr>
            <w:tcW w:w="1623" w:type="dxa"/>
            <w:gridSpan w:val="2"/>
            <w:vMerge/>
            <w:tcBorders>
              <w:top w:val="single" w:sz="16" w:space="0" w:color="000000"/>
              <w:left w:val="single" w:sz="16" w:space="0" w:color="000000"/>
              <w:bottom w:val="nil"/>
              <w:right w:val="nil"/>
            </w:tcBorders>
            <w:shd w:val="clear" w:color="auto" w:fill="FFFFFF"/>
            <w:vAlign w:val="bottom"/>
          </w:tcPr>
          <w:p w:rsidR="00296C00" w:rsidRPr="00FB184F" w:rsidRDefault="00296C00" w:rsidP="00FE7128">
            <w:pPr>
              <w:autoSpaceDE w:val="0"/>
              <w:autoSpaceDN w:val="0"/>
              <w:adjustRightInd w:val="0"/>
              <w:spacing w:after="0" w:line="240" w:lineRule="auto"/>
              <w:rPr>
                <w:rFonts w:ascii="Arial" w:hAnsi="Arial" w:cs="Arial"/>
                <w:color w:val="000000"/>
                <w:sz w:val="18"/>
                <w:szCs w:val="18"/>
              </w:rPr>
            </w:pPr>
          </w:p>
        </w:tc>
        <w:tc>
          <w:tcPr>
            <w:tcW w:w="671" w:type="dxa"/>
            <w:tcBorders>
              <w:left w:val="single" w:sz="16" w:space="0" w:color="000000"/>
              <w:bottom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B</w:t>
            </w:r>
          </w:p>
        </w:tc>
        <w:tc>
          <w:tcPr>
            <w:tcW w:w="967" w:type="dxa"/>
            <w:tcBorders>
              <w:bottom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Std. Error</w:t>
            </w:r>
          </w:p>
        </w:tc>
        <w:tc>
          <w:tcPr>
            <w:tcW w:w="1275" w:type="dxa"/>
            <w:tcBorders>
              <w:bottom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Beta</w:t>
            </w:r>
          </w:p>
        </w:tc>
        <w:tc>
          <w:tcPr>
            <w:tcW w:w="851" w:type="dxa"/>
            <w:tcBorders>
              <w:top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rPr>
                <w:rFonts w:ascii="Arial" w:hAnsi="Arial" w:cs="Arial"/>
                <w:color w:val="000000"/>
                <w:sz w:val="18"/>
                <w:szCs w:val="18"/>
              </w:rPr>
            </w:pPr>
          </w:p>
        </w:tc>
        <w:tc>
          <w:tcPr>
            <w:tcW w:w="850" w:type="dxa"/>
            <w:tcBorders>
              <w:top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rPr>
                <w:rFonts w:ascii="Arial" w:hAnsi="Arial" w:cs="Arial"/>
                <w:color w:val="000000"/>
                <w:sz w:val="18"/>
                <w:szCs w:val="18"/>
              </w:rPr>
            </w:pPr>
          </w:p>
        </w:tc>
        <w:tc>
          <w:tcPr>
            <w:tcW w:w="993" w:type="dxa"/>
            <w:tcBorders>
              <w:bottom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Tolerance</w:t>
            </w:r>
          </w:p>
        </w:tc>
        <w:tc>
          <w:tcPr>
            <w:tcW w:w="1134" w:type="dxa"/>
            <w:tcBorders>
              <w:bottom w:val="single" w:sz="16" w:space="0" w:color="000000"/>
              <w:right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VIF</w:t>
            </w:r>
          </w:p>
        </w:tc>
      </w:tr>
      <w:tr w:rsidR="00296C00" w:rsidRPr="00FB184F" w:rsidTr="00555F9C">
        <w:trPr>
          <w:cantSplit/>
          <w:jc w:val="cent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1</w:t>
            </w:r>
          </w:p>
        </w:tc>
        <w:tc>
          <w:tcPr>
            <w:tcW w:w="1481" w:type="dxa"/>
            <w:tcBorders>
              <w:top w:val="single" w:sz="16" w:space="0" w:color="000000"/>
              <w:left w:val="nil"/>
              <w:bottom w:val="nil"/>
              <w:right w:val="single" w:sz="16" w:space="0" w:color="000000"/>
            </w:tcBorders>
            <w:shd w:val="clear" w:color="auto" w:fill="FFFFFF"/>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(Constant)</w:t>
            </w:r>
          </w:p>
        </w:tc>
        <w:tc>
          <w:tcPr>
            <w:tcW w:w="671" w:type="dxa"/>
            <w:tcBorders>
              <w:top w:val="single" w:sz="16" w:space="0" w:color="000000"/>
              <w:left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9,522</w:t>
            </w:r>
          </w:p>
        </w:tc>
        <w:tc>
          <w:tcPr>
            <w:tcW w:w="967" w:type="dxa"/>
            <w:tcBorders>
              <w:top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2,204</w:t>
            </w:r>
          </w:p>
        </w:tc>
        <w:tc>
          <w:tcPr>
            <w:tcW w:w="1275" w:type="dxa"/>
            <w:tcBorders>
              <w:top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rPr>
                <w:rFonts w:ascii="Times New Roman" w:hAnsi="Times New Roman" w:cs="Times New Roman"/>
                <w:sz w:val="24"/>
                <w:szCs w:val="24"/>
              </w:rPr>
            </w:pPr>
          </w:p>
        </w:tc>
        <w:tc>
          <w:tcPr>
            <w:tcW w:w="851" w:type="dxa"/>
            <w:tcBorders>
              <w:top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4,321</w:t>
            </w:r>
          </w:p>
        </w:tc>
        <w:tc>
          <w:tcPr>
            <w:tcW w:w="850" w:type="dxa"/>
            <w:tcBorders>
              <w:top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000</w:t>
            </w:r>
          </w:p>
        </w:tc>
        <w:tc>
          <w:tcPr>
            <w:tcW w:w="993" w:type="dxa"/>
            <w:tcBorders>
              <w:top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16" w:space="0" w:color="000000"/>
              <w:bottom w:val="nil"/>
              <w:right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rPr>
                <w:rFonts w:ascii="Times New Roman" w:hAnsi="Times New Roman" w:cs="Times New Roman"/>
                <w:sz w:val="24"/>
                <w:szCs w:val="24"/>
              </w:rPr>
            </w:pPr>
          </w:p>
        </w:tc>
      </w:tr>
      <w:tr w:rsidR="00296C00" w:rsidRPr="00FB184F" w:rsidTr="00555F9C">
        <w:trPr>
          <w:cantSplit/>
          <w:jc w:val="center"/>
        </w:trPr>
        <w:tc>
          <w:tcPr>
            <w:tcW w:w="142" w:type="dxa"/>
            <w:vMerge/>
            <w:tcBorders>
              <w:top w:val="single" w:sz="16" w:space="0" w:color="000000"/>
              <w:left w:val="single" w:sz="16" w:space="0" w:color="000000"/>
              <w:bottom w:val="single" w:sz="16" w:space="0" w:color="000000"/>
              <w:right w:val="nil"/>
            </w:tcBorders>
            <w:shd w:val="clear" w:color="auto" w:fill="FFFFFF"/>
          </w:tcPr>
          <w:p w:rsidR="00296C00" w:rsidRPr="00FB184F" w:rsidRDefault="00296C00" w:rsidP="00FE7128">
            <w:pPr>
              <w:autoSpaceDE w:val="0"/>
              <w:autoSpaceDN w:val="0"/>
              <w:adjustRightInd w:val="0"/>
              <w:spacing w:after="0" w:line="240" w:lineRule="auto"/>
              <w:rPr>
                <w:rFonts w:ascii="Times New Roman" w:hAnsi="Times New Roman" w:cs="Times New Roman"/>
                <w:sz w:val="24"/>
                <w:szCs w:val="24"/>
              </w:rPr>
            </w:pPr>
          </w:p>
        </w:tc>
        <w:tc>
          <w:tcPr>
            <w:tcW w:w="1481" w:type="dxa"/>
            <w:tcBorders>
              <w:top w:val="nil"/>
              <w:left w:val="nil"/>
              <w:bottom w:val="nil"/>
              <w:right w:val="single" w:sz="16" w:space="0" w:color="000000"/>
            </w:tcBorders>
            <w:shd w:val="clear" w:color="auto" w:fill="FFFFFF"/>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Proportion of ESOP</w:t>
            </w:r>
          </w:p>
        </w:tc>
        <w:tc>
          <w:tcPr>
            <w:tcW w:w="671" w:type="dxa"/>
            <w:tcBorders>
              <w:top w:val="nil"/>
              <w:left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2,506</w:t>
            </w:r>
          </w:p>
        </w:tc>
        <w:tc>
          <w:tcPr>
            <w:tcW w:w="967" w:type="dxa"/>
            <w:tcBorders>
              <w:top w:val="nil"/>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2,333</w:t>
            </w:r>
          </w:p>
        </w:tc>
        <w:tc>
          <w:tcPr>
            <w:tcW w:w="1275" w:type="dxa"/>
            <w:tcBorders>
              <w:top w:val="nil"/>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144</w:t>
            </w:r>
          </w:p>
        </w:tc>
        <w:tc>
          <w:tcPr>
            <w:tcW w:w="851" w:type="dxa"/>
            <w:tcBorders>
              <w:top w:val="nil"/>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1,074</w:t>
            </w:r>
          </w:p>
        </w:tc>
        <w:tc>
          <w:tcPr>
            <w:tcW w:w="850" w:type="dxa"/>
            <w:tcBorders>
              <w:top w:val="nil"/>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286</w:t>
            </w:r>
          </w:p>
        </w:tc>
        <w:tc>
          <w:tcPr>
            <w:tcW w:w="993" w:type="dxa"/>
            <w:tcBorders>
              <w:top w:val="nil"/>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711</w:t>
            </w:r>
          </w:p>
        </w:tc>
        <w:tc>
          <w:tcPr>
            <w:tcW w:w="1134" w:type="dxa"/>
            <w:tcBorders>
              <w:top w:val="nil"/>
              <w:bottom w:val="nil"/>
              <w:right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1,407</w:t>
            </w:r>
          </w:p>
        </w:tc>
      </w:tr>
      <w:tr w:rsidR="00296C00" w:rsidRPr="00FB184F" w:rsidTr="00555F9C">
        <w:trPr>
          <w:cantSplit/>
          <w:jc w:val="center"/>
        </w:trPr>
        <w:tc>
          <w:tcPr>
            <w:tcW w:w="142" w:type="dxa"/>
            <w:vMerge/>
            <w:tcBorders>
              <w:top w:val="single" w:sz="16" w:space="0" w:color="000000"/>
              <w:left w:val="single" w:sz="16" w:space="0" w:color="000000"/>
              <w:bottom w:val="single" w:sz="16" w:space="0" w:color="000000"/>
              <w:right w:val="nil"/>
            </w:tcBorders>
            <w:shd w:val="clear" w:color="auto" w:fill="FFFFFF"/>
          </w:tcPr>
          <w:p w:rsidR="00296C00" w:rsidRPr="00FB184F" w:rsidRDefault="00296C00" w:rsidP="00FE7128">
            <w:pPr>
              <w:autoSpaceDE w:val="0"/>
              <w:autoSpaceDN w:val="0"/>
              <w:adjustRightInd w:val="0"/>
              <w:spacing w:after="0" w:line="240" w:lineRule="auto"/>
              <w:rPr>
                <w:rFonts w:ascii="Arial" w:hAnsi="Arial" w:cs="Arial"/>
                <w:color w:val="000000"/>
                <w:sz w:val="18"/>
                <w:szCs w:val="18"/>
              </w:rPr>
            </w:pPr>
          </w:p>
        </w:tc>
        <w:tc>
          <w:tcPr>
            <w:tcW w:w="1481" w:type="dxa"/>
            <w:tcBorders>
              <w:top w:val="nil"/>
              <w:left w:val="nil"/>
              <w:bottom w:val="single" w:sz="16" w:space="0" w:color="000000"/>
              <w:right w:val="single" w:sz="16" w:space="0" w:color="000000"/>
            </w:tcBorders>
            <w:shd w:val="clear" w:color="auto" w:fill="FFFFFF"/>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Execution Price</w:t>
            </w:r>
          </w:p>
        </w:tc>
        <w:tc>
          <w:tcPr>
            <w:tcW w:w="671" w:type="dxa"/>
            <w:tcBorders>
              <w:top w:val="nil"/>
              <w:left w:val="single" w:sz="16" w:space="0" w:color="000000"/>
              <w:bottom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781</w:t>
            </w:r>
          </w:p>
        </w:tc>
        <w:tc>
          <w:tcPr>
            <w:tcW w:w="967" w:type="dxa"/>
            <w:tcBorders>
              <w:top w:val="nil"/>
              <w:bottom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494</w:t>
            </w:r>
          </w:p>
        </w:tc>
        <w:tc>
          <w:tcPr>
            <w:tcW w:w="1275" w:type="dxa"/>
            <w:tcBorders>
              <w:top w:val="nil"/>
              <w:bottom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211</w:t>
            </w:r>
          </w:p>
        </w:tc>
        <w:tc>
          <w:tcPr>
            <w:tcW w:w="851" w:type="dxa"/>
            <w:tcBorders>
              <w:top w:val="nil"/>
              <w:bottom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1,581</w:t>
            </w:r>
          </w:p>
        </w:tc>
        <w:tc>
          <w:tcPr>
            <w:tcW w:w="850" w:type="dxa"/>
            <w:tcBorders>
              <w:top w:val="nil"/>
              <w:bottom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118</w:t>
            </w:r>
          </w:p>
        </w:tc>
        <w:tc>
          <w:tcPr>
            <w:tcW w:w="993" w:type="dxa"/>
            <w:tcBorders>
              <w:top w:val="nil"/>
              <w:bottom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711</w:t>
            </w:r>
          </w:p>
        </w:tc>
        <w:tc>
          <w:tcPr>
            <w:tcW w:w="1134" w:type="dxa"/>
            <w:tcBorders>
              <w:top w:val="nil"/>
              <w:bottom w:val="single" w:sz="16" w:space="0" w:color="000000"/>
              <w:right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1,407</w:t>
            </w:r>
          </w:p>
        </w:tc>
      </w:tr>
      <w:tr w:rsidR="00296C00" w:rsidRPr="00FB184F" w:rsidTr="00555F9C">
        <w:trPr>
          <w:cantSplit/>
          <w:jc w:val="center"/>
        </w:trPr>
        <w:tc>
          <w:tcPr>
            <w:tcW w:w="8364" w:type="dxa"/>
            <w:gridSpan w:val="9"/>
            <w:tcBorders>
              <w:top w:val="nil"/>
              <w:left w:val="nil"/>
              <w:bottom w:val="nil"/>
              <w:right w:val="nil"/>
            </w:tcBorders>
            <w:shd w:val="clear" w:color="auto" w:fill="FFFFFF"/>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a. Dependent Variable: OPM</w:t>
            </w:r>
          </w:p>
        </w:tc>
      </w:tr>
    </w:tbl>
    <w:p w:rsidR="00296C00" w:rsidRPr="00FB184F" w:rsidRDefault="00296C00" w:rsidP="00FE7128">
      <w:pPr>
        <w:pStyle w:val="ListParagraph"/>
        <w:tabs>
          <w:tab w:val="left" w:pos="7088"/>
        </w:tabs>
        <w:spacing w:line="240" w:lineRule="auto"/>
        <w:ind w:left="0"/>
        <w:rPr>
          <w:rFonts w:ascii="Times New Roman" w:hAnsi="Times New Roman" w:cs="Times New Roman"/>
          <w:sz w:val="24"/>
          <w:szCs w:val="24"/>
        </w:rPr>
      </w:pPr>
    </w:p>
    <w:p w:rsidR="00296C00" w:rsidRPr="00CD3564" w:rsidRDefault="00296C00" w:rsidP="009C7060">
      <w:pPr>
        <w:pStyle w:val="ListParagraph"/>
        <w:numPr>
          <w:ilvl w:val="0"/>
          <w:numId w:val="15"/>
        </w:numPr>
        <w:tabs>
          <w:tab w:val="left" w:pos="7088"/>
        </w:tabs>
        <w:spacing w:line="240" w:lineRule="auto"/>
        <w:ind w:left="284" w:hanging="284"/>
        <w:rPr>
          <w:rFonts w:ascii="Times New Roman" w:hAnsi="Times New Roman" w:cs="Times New Roman"/>
          <w:sz w:val="24"/>
          <w:szCs w:val="24"/>
        </w:rPr>
      </w:pPr>
      <w:r>
        <w:rPr>
          <w:rFonts w:ascii="Times New Roman" w:hAnsi="Times New Roman" w:cs="Times New Roman"/>
          <w:sz w:val="24"/>
          <w:szCs w:val="24"/>
        </w:rPr>
        <w:t>Heteroscedasticity Test</w:t>
      </w:r>
    </w:p>
    <w:p w:rsidR="00296C00" w:rsidRDefault="00296C00" w:rsidP="009C7060">
      <w:pPr>
        <w:pStyle w:val="ListParagraph"/>
        <w:numPr>
          <w:ilvl w:val="0"/>
          <w:numId w:val="17"/>
        </w:numPr>
        <w:spacing w:line="240" w:lineRule="auto"/>
        <w:rPr>
          <w:rFonts w:ascii="Times New Roman" w:hAnsi="Times New Roman" w:cs="Times New Roman"/>
          <w:sz w:val="24"/>
          <w:szCs w:val="24"/>
        </w:rPr>
      </w:pPr>
      <w:r w:rsidRPr="0041159E">
        <w:rPr>
          <w:rFonts w:ascii="Times New Roman" w:hAnsi="Times New Roman" w:cs="Times New Roman"/>
          <w:sz w:val="24"/>
          <w:szCs w:val="24"/>
        </w:rPr>
        <w:t>ROE Heteroscedasticity Test</w:t>
      </w:r>
    </w:p>
    <w:p w:rsidR="00296C00" w:rsidRPr="00FB184F" w:rsidRDefault="00296C00" w:rsidP="00FE7128">
      <w:pPr>
        <w:autoSpaceDE w:val="0"/>
        <w:autoSpaceDN w:val="0"/>
        <w:adjustRightInd w:val="0"/>
        <w:spacing w:after="0" w:line="240" w:lineRule="auto"/>
        <w:ind w:left="284"/>
        <w:rPr>
          <w:rFonts w:ascii="Times New Roman" w:hAnsi="Times New Roman" w:cs="Times New Roman"/>
          <w:sz w:val="24"/>
          <w:szCs w:val="24"/>
        </w:rPr>
      </w:pPr>
    </w:p>
    <w:tbl>
      <w:tblPr>
        <w:tblW w:w="72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481"/>
        <w:gridCol w:w="671"/>
        <w:gridCol w:w="1338"/>
        <w:gridCol w:w="8"/>
        <w:gridCol w:w="1468"/>
        <w:gridCol w:w="8"/>
        <w:gridCol w:w="976"/>
        <w:gridCol w:w="8"/>
        <w:gridCol w:w="976"/>
        <w:gridCol w:w="8"/>
        <w:gridCol w:w="7"/>
      </w:tblGrid>
      <w:tr w:rsidR="00296C00" w:rsidRPr="00FB184F" w:rsidTr="00555F9C">
        <w:trPr>
          <w:cantSplit/>
          <w:jc w:val="center"/>
        </w:trPr>
        <w:tc>
          <w:tcPr>
            <w:tcW w:w="7233" w:type="dxa"/>
            <w:gridSpan w:val="12"/>
            <w:tcBorders>
              <w:top w:val="nil"/>
              <w:left w:val="nil"/>
              <w:bottom w:val="nil"/>
              <w:right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b/>
                <w:bCs/>
                <w:color w:val="000000"/>
                <w:sz w:val="18"/>
                <w:szCs w:val="18"/>
              </w:rPr>
              <w:t>Coefficientsa</w:t>
            </w:r>
          </w:p>
        </w:tc>
      </w:tr>
      <w:tr w:rsidR="00296C00" w:rsidRPr="00FB184F" w:rsidTr="00555F9C">
        <w:trPr>
          <w:gridAfter w:val="1"/>
          <w:wAfter w:w="7" w:type="dxa"/>
          <w:cantSplit/>
          <w:jc w:val="center"/>
        </w:trPr>
        <w:tc>
          <w:tcPr>
            <w:tcW w:w="1765" w:type="dxa"/>
            <w:gridSpan w:val="2"/>
            <w:vMerge w:val="restart"/>
            <w:tcBorders>
              <w:top w:val="single" w:sz="16" w:space="0" w:color="000000"/>
              <w:left w:val="single" w:sz="16" w:space="0" w:color="000000"/>
              <w:bottom w:val="nil"/>
              <w:right w:val="nil"/>
            </w:tcBorders>
            <w:shd w:val="clear" w:color="auto" w:fill="FFFFFF"/>
            <w:vAlign w:val="bottom"/>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Model</w:t>
            </w:r>
          </w:p>
        </w:tc>
        <w:tc>
          <w:tcPr>
            <w:tcW w:w="2017" w:type="dxa"/>
            <w:gridSpan w:val="3"/>
            <w:tcBorders>
              <w:top w:val="single" w:sz="16" w:space="0" w:color="000000"/>
              <w:left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Unstandardized Coefficients</w:t>
            </w:r>
          </w:p>
        </w:tc>
        <w:tc>
          <w:tcPr>
            <w:tcW w:w="1476" w:type="dxa"/>
            <w:gridSpan w:val="2"/>
            <w:tcBorders>
              <w:top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Standardized Coefficients</w:t>
            </w:r>
          </w:p>
        </w:tc>
        <w:tc>
          <w:tcPr>
            <w:tcW w:w="984" w:type="dxa"/>
            <w:gridSpan w:val="2"/>
            <w:tcBorders>
              <w:top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t</w:t>
            </w:r>
          </w:p>
        </w:tc>
        <w:tc>
          <w:tcPr>
            <w:tcW w:w="984" w:type="dxa"/>
            <w:gridSpan w:val="2"/>
            <w:tcBorders>
              <w:top w:val="single" w:sz="16" w:space="0" w:color="000000"/>
              <w:right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Sig.</w:t>
            </w:r>
          </w:p>
        </w:tc>
      </w:tr>
      <w:tr w:rsidR="00296C00" w:rsidRPr="00FB184F" w:rsidTr="00555F9C">
        <w:trPr>
          <w:gridAfter w:val="2"/>
          <w:wAfter w:w="15" w:type="dxa"/>
          <w:cantSplit/>
          <w:jc w:val="center"/>
        </w:trPr>
        <w:tc>
          <w:tcPr>
            <w:tcW w:w="1765" w:type="dxa"/>
            <w:gridSpan w:val="2"/>
            <w:vMerge/>
            <w:tcBorders>
              <w:top w:val="single" w:sz="16" w:space="0" w:color="000000"/>
              <w:left w:val="single" w:sz="16" w:space="0" w:color="000000"/>
              <w:bottom w:val="nil"/>
              <w:right w:val="nil"/>
            </w:tcBorders>
            <w:shd w:val="clear" w:color="auto" w:fill="FFFFFF"/>
            <w:vAlign w:val="bottom"/>
          </w:tcPr>
          <w:p w:rsidR="00296C00" w:rsidRPr="00FB184F" w:rsidRDefault="00296C00" w:rsidP="00FE7128">
            <w:pPr>
              <w:autoSpaceDE w:val="0"/>
              <w:autoSpaceDN w:val="0"/>
              <w:adjustRightInd w:val="0"/>
              <w:spacing w:after="0" w:line="240" w:lineRule="auto"/>
              <w:rPr>
                <w:rFonts w:ascii="Arial" w:hAnsi="Arial" w:cs="Arial"/>
                <w:color w:val="000000"/>
                <w:sz w:val="18"/>
                <w:szCs w:val="18"/>
              </w:rPr>
            </w:pPr>
          </w:p>
        </w:tc>
        <w:tc>
          <w:tcPr>
            <w:tcW w:w="671" w:type="dxa"/>
            <w:tcBorders>
              <w:left w:val="single" w:sz="16" w:space="0" w:color="000000"/>
              <w:bottom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B</w:t>
            </w:r>
          </w:p>
        </w:tc>
        <w:tc>
          <w:tcPr>
            <w:tcW w:w="1338" w:type="dxa"/>
            <w:tcBorders>
              <w:bottom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Std. Error</w:t>
            </w:r>
          </w:p>
        </w:tc>
        <w:tc>
          <w:tcPr>
            <w:tcW w:w="1476" w:type="dxa"/>
            <w:gridSpan w:val="2"/>
            <w:tcBorders>
              <w:bottom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Beta</w:t>
            </w:r>
          </w:p>
        </w:tc>
        <w:tc>
          <w:tcPr>
            <w:tcW w:w="984" w:type="dxa"/>
            <w:gridSpan w:val="2"/>
            <w:tcBorders>
              <w:top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rPr>
                <w:rFonts w:ascii="Arial" w:hAnsi="Arial" w:cs="Arial"/>
                <w:color w:val="000000"/>
                <w:sz w:val="18"/>
                <w:szCs w:val="18"/>
              </w:rPr>
            </w:pPr>
          </w:p>
        </w:tc>
        <w:tc>
          <w:tcPr>
            <w:tcW w:w="984" w:type="dxa"/>
            <w:gridSpan w:val="2"/>
            <w:tcBorders>
              <w:top w:val="single" w:sz="16" w:space="0" w:color="000000"/>
              <w:right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rPr>
                <w:rFonts w:ascii="Arial" w:hAnsi="Arial" w:cs="Arial"/>
                <w:color w:val="000000"/>
                <w:sz w:val="18"/>
                <w:szCs w:val="18"/>
              </w:rPr>
            </w:pPr>
          </w:p>
        </w:tc>
      </w:tr>
      <w:tr w:rsidR="00296C00" w:rsidRPr="00FB184F" w:rsidTr="00555F9C">
        <w:trPr>
          <w:gridAfter w:val="2"/>
          <w:wAfter w:w="15" w:type="dxa"/>
          <w:cantSplit/>
          <w:jc w:val="center"/>
        </w:trPr>
        <w:tc>
          <w:tcPr>
            <w:tcW w:w="284" w:type="dxa"/>
            <w:vMerge w:val="restart"/>
            <w:tcBorders>
              <w:top w:val="single" w:sz="16" w:space="0" w:color="000000"/>
              <w:left w:val="single" w:sz="16" w:space="0" w:color="000000"/>
              <w:bottom w:val="single" w:sz="16" w:space="0" w:color="000000"/>
              <w:right w:val="nil"/>
            </w:tcBorders>
            <w:shd w:val="clear" w:color="auto" w:fill="FFFFFF"/>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1</w:t>
            </w:r>
          </w:p>
        </w:tc>
        <w:tc>
          <w:tcPr>
            <w:tcW w:w="1481" w:type="dxa"/>
            <w:tcBorders>
              <w:top w:val="single" w:sz="16" w:space="0" w:color="000000"/>
              <w:left w:val="nil"/>
              <w:bottom w:val="nil"/>
              <w:right w:val="single" w:sz="16" w:space="0" w:color="000000"/>
            </w:tcBorders>
            <w:shd w:val="clear" w:color="auto" w:fill="FFFFFF"/>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(Constant)</w:t>
            </w:r>
          </w:p>
        </w:tc>
        <w:tc>
          <w:tcPr>
            <w:tcW w:w="671" w:type="dxa"/>
            <w:tcBorders>
              <w:top w:val="single" w:sz="16" w:space="0" w:color="000000"/>
              <w:left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6,862</w:t>
            </w:r>
          </w:p>
        </w:tc>
        <w:tc>
          <w:tcPr>
            <w:tcW w:w="1338" w:type="dxa"/>
            <w:tcBorders>
              <w:top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1,007</w:t>
            </w:r>
          </w:p>
        </w:tc>
        <w:tc>
          <w:tcPr>
            <w:tcW w:w="1476" w:type="dxa"/>
            <w:gridSpan w:val="2"/>
            <w:tcBorders>
              <w:top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rPr>
                <w:rFonts w:ascii="Times New Roman" w:hAnsi="Times New Roman" w:cs="Times New Roman"/>
                <w:sz w:val="24"/>
                <w:szCs w:val="24"/>
              </w:rPr>
            </w:pPr>
          </w:p>
        </w:tc>
        <w:tc>
          <w:tcPr>
            <w:tcW w:w="984" w:type="dxa"/>
            <w:gridSpan w:val="2"/>
            <w:tcBorders>
              <w:top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6,813</w:t>
            </w:r>
          </w:p>
        </w:tc>
        <w:tc>
          <w:tcPr>
            <w:tcW w:w="984" w:type="dxa"/>
            <w:gridSpan w:val="2"/>
            <w:tcBorders>
              <w:top w:val="single" w:sz="16" w:space="0" w:color="000000"/>
              <w:bottom w:val="nil"/>
              <w:right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000</w:t>
            </w:r>
          </w:p>
        </w:tc>
      </w:tr>
      <w:tr w:rsidR="00296C00" w:rsidRPr="00FB184F" w:rsidTr="00555F9C">
        <w:trPr>
          <w:gridAfter w:val="2"/>
          <w:wAfter w:w="15" w:type="dxa"/>
          <w:cantSplit/>
          <w:jc w:val="center"/>
        </w:trPr>
        <w:tc>
          <w:tcPr>
            <w:tcW w:w="284" w:type="dxa"/>
            <w:vMerge/>
            <w:tcBorders>
              <w:top w:val="single" w:sz="16" w:space="0" w:color="000000"/>
              <w:left w:val="single" w:sz="16" w:space="0" w:color="000000"/>
              <w:bottom w:val="single" w:sz="16" w:space="0" w:color="000000"/>
              <w:right w:val="nil"/>
            </w:tcBorders>
            <w:shd w:val="clear" w:color="auto" w:fill="FFFFFF"/>
          </w:tcPr>
          <w:p w:rsidR="00296C00" w:rsidRPr="00FB184F" w:rsidRDefault="00296C00" w:rsidP="00FE7128">
            <w:pPr>
              <w:autoSpaceDE w:val="0"/>
              <w:autoSpaceDN w:val="0"/>
              <w:adjustRightInd w:val="0"/>
              <w:spacing w:after="0" w:line="240" w:lineRule="auto"/>
              <w:rPr>
                <w:rFonts w:ascii="Arial" w:hAnsi="Arial" w:cs="Arial"/>
                <w:color w:val="000000"/>
                <w:sz w:val="18"/>
                <w:szCs w:val="18"/>
              </w:rPr>
            </w:pPr>
          </w:p>
        </w:tc>
        <w:tc>
          <w:tcPr>
            <w:tcW w:w="1481" w:type="dxa"/>
            <w:tcBorders>
              <w:top w:val="nil"/>
              <w:left w:val="nil"/>
              <w:bottom w:val="nil"/>
              <w:right w:val="single" w:sz="16" w:space="0" w:color="000000"/>
            </w:tcBorders>
            <w:shd w:val="clear" w:color="auto" w:fill="FFFFFF"/>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Proportion of ESOP</w:t>
            </w:r>
          </w:p>
        </w:tc>
        <w:tc>
          <w:tcPr>
            <w:tcW w:w="671" w:type="dxa"/>
            <w:tcBorders>
              <w:top w:val="nil"/>
              <w:left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1,839</w:t>
            </w:r>
          </w:p>
        </w:tc>
        <w:tc>
          <w:tcPr>
            <w:tcW w:w="1338" w:type="dxa"/>
            <w:tcBorders>
              <w:top w:val="nil"/>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1,027</w:t>
            </w:r>
          </w:p>
        </w:tc>
        <w:tc>
          <w:tcPr>
            <w:tcW w:w="1476" w:type="dxa"/>
            <w:gridSpan w:val="2"/>
            <w:tcBorders>
              <w:top w:val="nil"/>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248</w:t>
            </w:r>
          </w:p>
        </w:tc>
        <w:tc>
          <w:tcPr>
            <w:tcW w:w="984" w:type="dxa"/>
            <w:gridSpan w:val="2"/>
            <w:tcBorders>
              <w:top w:val="nil"/>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1,790</w:t>
            </w:r>
          </w:p>
        </w:tc>
        <w:tc>
          <w:tcPr>
            <w:tcW w:w="984" w:type="dxa"/>
            <w:gridSpan w:val="2"/>
            <w:tcBorders>
              <w:top w:val="nil"/>
              <w:bottom w:val="nil"/>
              <w:right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078</w:t>
            </w:r>
          </w:p>
        </w:tc>
      </w:tr>
      <w:tr w:rsidR="00296C00" w:rsidRPr="00FB184F" w:rsidTr="00555F9C">
        <w:trPr>
          <w:gridAfter w:val="2"/>
          <w:wAfter w:w="15" w:type="dxa"/>
          <w:cantSplit/>
          <w:jc w:val="center"/>
        </w:trPr>
        <w:tc>
          <w:tcPr>
            <w:tcW w:w="284" w:type="dxa"/>
            <w:vMerge/>
            <w:tcBorders>
              <w:top w:val="single" w:sz="16" w:space="0" w:color="000000"/>
              <w:left w:val="single" w:sz="16" w:space="0" w:color="000000"/>
              <w:bottom w:val="single" w:sz="16" w:space="0" w:color="000000"/>
              <w:right w:val="nil"/>
            </w:tcBorders>
            <w:shd w:val="clear" w:color="auto" w:fill="FFFFFF"/>
          </w:tcPr>
          <w:p w:rsidR="00296C00" w:rsidRPr="00FB184F" w:rsidRDefault="00296C00" w:rsidP="00FE7128">
            <w:pPr>
              <w:autoSpaceDE w:val="0"/>
              <w:autoSpaceDN w:val="0"/>
              <w:adjustRightInd w:val="0"/>
              <w:spacing w:after="0" w:line="240" w:lineRule="auto"/>
              <w:rPr>
                <w:rFonts w:ascii="Arial" w:hAnsi="Arial" w:cs="Arial"/>
                <w:color w:val="000000"/>
                <w:sz w:val="18"/>
                <w:szCs w:val="18"/>
              </w:rPr>
            </w:pPr>
          </w:p>
        </w:tc>
        <w:tc>
          <w:tcPr>
            <w:tcW w:w="1481" w:type="dxa"/>
            <w:tcBorders>
              <w:top w:val="nil"/>
              <w:left w:val="nil"/>
              <w:bottom w:val="single" w:sz="16" w:space="0" w:color="000000"/>
              <w:right w:val="single" w:sz="16" w:space="0" w:color="000000"/>
            </w:tcBorders>
            <w:shd w:val="clear" w:color="auto" w:fill="FFFFFF"/>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Execution Price</w:t>
            </w:r>
          </w:p>
        </w:tc>
        <w:tc>
          <w:tcPr>
            <w:tcW w:w="671" w:type="dxa"/>
            <w:tcBorders>
              <w:top w:val="nil"/>
              <w:left w:val="single" w:sz="16" w:space="0" w:color="000000"/>
              <w:bottom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- 197</w:t>
            </w:r>
          </w:p>
        </w:tc>
        <w:tc>
          <w:tcPr>
            <w:tcW w:w="1338" w:type="dxa"/>
            <w:tcBorders>
              <w:top w:val="nil"/>
              <w:bottom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221</w:t>
            </w:r>
          </w:p>
        </w:tc>
        <w:tc>
          <w:tcPr>
            <w:tcW w:w="1476" w:type="dxa"/>
            <w:gridSpan w:val="2"/>
            <w:tcBorders>
              <w:top w:val="nil"/>
              <w:bottom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- 124</w:t>
            </w:r>
          </w:p>
        </w:tc>
        <w:tc>
          <w:tcPr>
            <w:tcW w:w="984" w:type="dxa"/>
            <w:gridSpan w:val="2"/>
            <w:tcBorders>
              <w:top w:val="nil"/>
              <w:bottom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892</w:t>
            </w:r>
          </w:p>
        </w:tc>
        <w:tc>
          <w:tcPr>
            <w:tcW w:w="984" w:type="dxa"/>
            <w:gridSpan w:val="2"/>
            <w:tcBorders>
              <w:top w:val="nil"/>
              <w:bottom w:val="single" w:sz="16" w:space="0" w:color="000000"/>
              <w:right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375</w:t>
            </w:r>
          </w:p>
        </w:tc>
      </w:tr>
      <w:tr w:rsidR="00296C00" w:rsidRPr="00FB184F" w:rsidTr="00555F9C">
        <w:trPr>
          <w:cantSplit/>
          <w:jc w:val="center"/>
        </w:trPr>
        <w:tc>
          <w:tcPr>
            <w:tcW w:w="7233" w:type="dxa"/>
            <w:gridSpan w:val="12"/>
            <w:tcBorders>
              <w:top w:val="nil"/>
              <w:left w:val="nil"/>
              <w:bottom w:val="nil"/>
              <w:right w:val="nil"/>
            </w:tcBorders>
            <w:shd w:val="clear" w:color="auto" w:fill="FFFFFF"/>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a. Dependent Variable: RES2</w:t>
            </w:r>
          </w:p>
        </w:tc>
      </w:tr>
    </w:tbl>
    <w:p w:rsidR="00296C00" w:rsidRDefault="00296C00" w:rsidP="00FE7128">
      <w:pPr>
        <w:spacing w:line="240" w:lineRule="auto"/>
        <w:rPr>
          <w:rFonts w:ascii="Times New Roman" w:hAnsi="Times New Roman" w:cs="Times New Roman"/>
          <w:sz w:val="24"/>
          <w:szCs w:val="24"/>
        </w:rPr>
      </w:pPr>
    </w:p>
    <w:p w:rsidR="001060B5" w:rsidRDefault="001060B5" w:rsidP="00FE7128">
      <w:pPr>
        <w:spacing w:line="240" w:lineRule="auto"/>
        <w:rPr>
          <w:rFonts w:ascii="Times New Roman" w:hAnsi="Times New Roman" w:cs="Times New Roman"/>
          <w:sz w:val="24"/>
          <w:szCs w:val="24"/>
        </w:rPr>
      </w:pPr>
    </w:p>
    <w:p w:rsidR="001060B5" w:rsidRPr="0041159E" w:rsidRDefault="001060B5" w:rsidP="00FE7128">
      <w:pPr>
        <w:spacing w:line="240" w:lineRule="auto"/>
        <w:rPr>
          <w:rFonts w:ascii="Times New Roman" w:hAnsi="Times New Roman" w:cs="Times New Roman"/>
          <w:sz w:val="24"/>
          <w:szCs w:val="24"/>
        </w:rPr>
      </w:pPr>
    </w:p>
    <w:p w:rsidR="00296C00" w:rsidRPr="00FB184F" w:rsidRDefault="00296C00" w:rsidP="009C7060">
      <w:pPr>
        <w:pStyle w:val="ListParagraph"/>
        <w:numPr>
          <w:ilvl w:val="0"/>
          <w:numId w:val="17"/>
        </w:numPr>
        <w:tabs>
          <w:tab w:val="left" w:pos="7088"/>
        </w:tabs>
        <w:spacing w:after="0" w:line="240" w:lineRule="auto"/>
        <w:rPr>
          <w:rFonts w:ascii="Times New Roman" w:hAnsi="Times New Roman" w:cs="Times New Roman"/>
          <w:sz w:val="24"/>
          <w:szCs w:val="24"/>
        </w:rPr>
      </w:pPr>
      <w:r>
        <w:rPr>
          <w:rFonts w:ascii="Times New Roman" w:hAnsi="Times New Roman" w:cs="Times New Roman"/>
          <w:sz w:val="24"/>
          <w:szCs w:val="24"/>
        </w:rPr>
        <w:t>NPM Heteroscedasticity Test</w:t>
      </w:r>
    </w:p>
    <w:tbl>
      <w:tblPr>
        <w:tblW w:w="73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
        <w:gridCol w:w="1832"/>
        <w:gridCol w:w="671"/>
        <w:gridCol w:w="1183"/>
        <w:gridCol w:w="1559"/>
        <w:gridCol w:w="992"/>
        <w:gridCol w:w="992"/>
      </w:tblGrid>
      <w:tr w:rsidR="00296C00" w:rsidRPr="00FB184F" w:rsidTr="00555F9C">
        <w:trPr>
          <w:cantSplit/>
          <w:jc w:val="center"/>
        </w:trPr>
        <w:tc>
          <w:tcPr>
            <w:tcW w:w="7371" w:type="dxa"/>
            <w:gridSpan w:val="7"/>
            <w:tcBorders>
              <w:top w:val="nil"/>
              <w:left w:val="nil"/>
              <w:bottom w:val="nil"/>
              <w:right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b/>
                <w:bCs/>
                <w:color w:val="000000"/>
                <w:sz w:val="18"/>
                <w:szCs w:val="18"/>
              </w:rPr>
              <w:t>Coefficientsa</w:t>
            </w:r>
          </w:p>
        </w:tc>
      </w:tr>
      <w:tr w:rsidR="00296C00" w:rsidRPr="00FB184F" w:rsidTr="00555F9C">
        <w:trPr>
          <w:cantSplit/>
          <w:jc w:val="center"/>
        </w:trPr>
        <w:tc>
          <w:tcPr>
            <w:tcW w:w="1974" w:type="dxa"/>
            <w:gridSpan w:val="2"/>
            <w:vMerge w:val="restart"/>
            <w:tcBorders>
              <w:top w:val="single" w:sz="16" w:space="0" w:color="000000"/>
              <w:left w:val="single" w:sz="16" w:space="0" w:color="000000"/>
              <w:bottom w:val="nil"/>
              <w:right w:val="nil"/>
            </w:tcBorders>
            <w:shd w:val="clear" w:color="auto" w:fill="FFFFFF"/>
            <w:vAlign w:val="bottom"/>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Model</w:t>
            </w:r>
          </w:p>
        </w:tc>
        <w:tc>
          <w:tcPr>
            <w:tcW w:w="1854" w:type="dxa"/>
            <w:gridSpan w:val="2"/>
            <w:tcBorders>
              <w:top w:val="single" w:sz="16" w:space="0" w:color="000000"/>
              <w:left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Unstandardized Coefficients</w:t>
            </w:r>
          </w:p>
        </w:tc>
        <w:tc>
          <w:tcPr>
            <w:tcW w:w="1559" w:type="dxa"/>
            <w:tcBorders>
              <w:top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Standardized Coefficients</w:t>
            </w:r>
          </w:p>
        </w:tc>
        <w:tc>
          <w:tcPr>
            <w:tcW w:w="992" w:type="dxa"/>
            <w:vMerge w:val="restart"/>
            <w:tcBorders>
              <w:top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t</w:t>
            </w:r>
          </w:p>
        </w:tc>
        <w:tc>
          <w:tcPr>
            <w:tcW w:w="992" w:type="dxa"/>
            <w:vMerge w:val="restart"/>
            <w:tcBorders>
              <w:top w:val="single" w:sz="16" w:space="0" w:color="000000"/>
              <w:right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Sig.</w:t>
            </w:r>
          </w:p>
        </w:tc>
      </w:tr>
      <w:tr w:rsidR="00296C00" w:rsidRPr="00FB184F" w:rsidTr="00555F9C">
        <w:trPr>
          <w:cantSplit/>
          <w:jc w:val="center"/>
        </w:trPr>
        <w:tc>
          <w:tcPr>
            <w:tcW w:w="1974" w:type="dxa"/>
            <w:gridSpan w:val="2"/>
            <w:vMerge/>
            <w:tcBorders>
              <w:top w:val="single" w:sz="16" w:space="0" w:color="000000"/>
              <w:left w:val="single" w:sz="16" w:space="0" w:color="000000"/>
              <w:bottom w:val="nil"/>
              <w:right w:val="nil"/>
            </w:tcBorders>
            <w:shd w:val="clear" w:color="auto" w:fill="FFFFFF"/>
            <w:vAlign w:val="bottom"/>
          </w:tcPr>
          <w:p w:rsidR="00296C00" w:rsidRPr="00FB184F" w:rsidRDefault="00296C00" w:rsidP="00FE7128">
            <w:pPr>
              <w:autoSpaceDE w:val="0"/>
              <w:autoSpaceDN w:val="0"/>
              <w:adjustRightInd w:val="0"/>
              <w:spacing w:after="0" w:line="240" w:lineRule="auto"/>
              <w:rPr>
                <w:rFonts w:ascii="Arial" w:hAnsi="Arial" w:cs="Arial"/>
                <w:color w:val="000000"/>
                <w:sz w:val="18"/>
                <w:szCs w:val="18"/>
              </w:rPr>
            </w:pPr>
          </w:p>
        </w:tc>
        <w:tc>
          <w:tcPr>
            <w:tcW w:w="671" w:type="dxa"/>
            <w:tcBorders>
              <w:left w:val="single" w:sz="16" w:space="0" w:color="000000"/>
              <w:bottom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B</w:t>
            </w:r>
          </w:p>
        </w:tc>
        <w:tc>
          <w:tcPr>
            <w:tcW w:w="1183" w:type="dxa"/>
            <w:tcBorders>
              <w:bottom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Std. Error</w:t>
            </w:r>
          </w:p>
        </w:tc>
        <w:tc>
          <w:tcPr>
            <w:tcW w:w="1559" w:type="dxa"/>
            <w:tcBorders>
              <w:bottom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FB184F">
              <w:rPr>
                <w:rFonts w:ascii="Arial" w:hAnsi="Arial" w:cs="Arial"/>
                <w:color w:val="000000"/>
                <w:sz w:val="18"/>
                <w:szCs w:val="18"/>
              </w:rPr>
              <w:t>Beta</w:t>
            </w:r>
          </w:p>
        </w:tc>
        <w:tc>
          <w:tcPr>
            <w:tcW w:w="992" w:type="dxa"/>
            <w:vMerge/>
            <w:tcBorders>
              <w:top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rPr>
                <w:rFonts w:ascii="Arial" w:hAnsi="Arial" w:cs="Arial"/>
                <w:color w:val="000000"/>
                <w:sz w:val="18"/>
                <w:szCs w:val="18"/>
              </w:rPr>
            </w:pPr>
          </w:p>
        </w:tc>
        <w:tc>
          <w:tcPr>
            <w:tcW w:w="992" w:type="dxa"/>
            <w:vMerge/>
            <w:tcBorders>
              <w:top w:val="single" w:sz="16" w:space="0" w:color="000000"/>
              <w:right w:val="single" w:sz="16" w:space="0" w:color="000000"/>
            </w:tcBorders>
            <w:shd w:val="clear" w:color="auto" w:fill="FFFFFF"/>
            <w:vAlign w:val="bottom"/>
          </w:tcPr>
          <w:p w:rsidR="00296C00" w:rsidRPr="00FB184F" w:rsidRDefault="00296C00" w:rsidP="00FE7128">
            <w:pPr>
              <w:autoSpaceDE w:val="0"/>
              <w:autoSpaceDN w:val="0"/>
              <w:adjustRightInd w:val="0"/>
              <w:spacing w:after="0" w:line="240" w:lineRule="auto"/>
              <w:rPr>
                <w:rFonts w:ascii="Arial" w:hAnsi="Arial" w:cs="Arial"/>
                <w:color w:val="000000"/>
                <w:sz w:val="18"/>
                <w:szCs w:val="18"/>
              </w:rPr>
            </w:pPr>
          </w:p>
        </w:tc>
      </w:tr>
      <w:tr w:rsidR="00296C00" w:rsidRPr="00FB184F" w:rsidTr="00555F9C">
        <w:trPr>
          <w:cantSplit/>
          <w:jc w:val="cent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1</w:t>
            </w:r>
          </w:p>
        </w:tc>
        <w:tc>
          <w:tcPr>
            <w:tcW w:w="1832" w:type="dxa"/>
            <w:tcBorders>
              <w:top w:val="single" w:sz="16" w:space="0" w:color="000000"/>
              <w:left w:val="nil"/>
              <w:bottom w:val="nil"/>
              <w:right w:val="single" w:sz="16" w:space="0" w:color="000000"/>
            </w:tcBorders>
            <w:shd w:val="clear" w:color="auto" w:fill="FFFFFF"/>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(Constant)</w:t>
            </w:r>
          </w:p>
        </w:tc>
        <w:tc>
          <w:tcPr>
            <w:tcW w:w="671" w:type="dxa"/>
            <w:tcBorders>
              <w:top w:val="single" w:sz="16" w:space="0" w:color="000000"/>
              <w:left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5,695</w:t>
            </w:r>
          </w:p>
        </w:tc>
        <w:tc>
          <w:tcPr>
            <w:tcW w:w="1183" w:type="dxa"/>
            <w:tcBorders>
              <w:top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1,054</w:t>
            </w:r>
          </w:p>
        </w:tc>
        <w:tc>
          <w:tcPr>
            <w:tcW w:w="1559" w:type="dxa"/>
            <w:tcBorders>
              <w:top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5,402</w:t>
            </w:r>
          </w:p>
        </w:tc>
        <w:tc>
          <w:tcPr>
            <w:tcW w:w="992" w:type="dxa"/>
            <w:tcBorders>
              <w:top w:val="single" w:sz="16" w:space="0" w:color="000000"/>
              <w:bottom w:val="nil"/>
              <w:right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000</w:t>
            </w:r>
          </w:p>
        </w:tc>
      </w:tr>
      <w:tr w:rsidR="00296C00" w:rsidRPr="00FB184F" w:rsidTr="00555F9C">
        <w:trPr>
          <w:cantSplit/>
          <w:jc w:val="center"/>
        </w:trPr>
        <w:tc>
          <w:tcPr>
            <w:tcW w:w="142" w:type="dxa"/>
            <w:vMerge/>
            <w:tcBorders>
              <w:top w:val="single" w:sz="16" w:space="0" w:color="000000"/>
              <w:left w:val="single" w:sz="16" w:space="0" w:color="000000"/>
              <w:bottom w:val="single" w:sz="16" w:space="0" w:color="000000"/>
              <w:right w:val="nil"/>
            </w:tcBorders>
            <w:shd w:val="clear" w:color="auto" w:fill="FFFFFF"/>
          </w:tcPr>
          <w:p w:rsidR="00296C00" w:rsidRPr="00FB184F" w:rsidRDefault="00296C00" w:rsidP="00FE7128">
            <w:pPr>
              <w:autoSpaceDE w:val="0"/>
              <w:autoSpaceDN w:val="0"/>
              <w:adjustRightInd w:val="0"/>
              <w:spacing w:after="0" w:line="240" w:lineRule="auto"/>
              <w:rPr>
                <w:rFonts w:ascii="Arial" w:hAnsi="Arial" w:cs="Arial"/>
                <w:color w:val="000000"/>
                <w:sz w:val="18"/>
                <w:szCs w:val="18"/>
              </w:rPr>
            </w:pPr>
          </w:p>
        </w:tc>
        <w:tc>
          <w:tcPr>
            <w:tcW w:w="1832" w:type="dxa"/>
            <w:tcBorders>
              <w:top w:val="nil"/>
              <w:left w:val="nil"/>
              <w:bottom w:val="nil"/>
              <w:right w:val="single" w:sz="16" w:space="0" w:color="000000"/>
            </w:tcBorders>
            <w:shd w:val="clear" w:color="auto" w:fill="FFFFFF"/>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Proportion_ESOP</w:t>
            </w:r>
          </w:p>
        </w:tc>
        <w:tc>
          <w:tcPr>
            <w:tcW w:w="671" w:type="dxa"/>
            <w:tcBorders>
              <w:top w:val="nil"/>
              <w:left w:val="single" w:sz="16" w:space="0" w:color="000000"/>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1,424</w:t>
            </w:r>
          </w:p>
        </w:tc>
        <w:tc>
          <w:tcPr>
            <w:tcW w:w="1183" w:type="dxa"/>
            <w:tcBorders>
              <w:top w:val="nil"/>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1,099</w:t>
            </w:r>
          </w:p>
        </w:tc>
        <w:tc>
          <w:tcPr>
            <w:tcW w:w="1559" w:type="dxa"/>
            <w:tcBorders>
              <w:top w:val="nil"/>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178</w:t>
            </w:r>
          </w:p>
        </w:tc>
        <w:tc>
          <w:tcPr>
            <w:tcW w:w="992" w:type="dxa"/>
            <w:tcBorders>
              <w:top w:val="nil"/>
              <w:bottom w:val="nil"/>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1,296</w:t>
            </w:r>
          </w:p>
        </w:tc>
        <w:tc>
          <w:tcPr>
            <w:tcW w:w="992" w:type="dxa"/>
            <w:tcBorders>
              <w:top w:val="nil"/>
              <w:bottom w:val="nil"/>
              <w:right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199</w:t>
            </w:r>
          </w:p>
        </w:tc>
      </w:tr>
      <w:tr w:rsidR="00296C00" w:rsidRPr="00FB184F" w:rsidTr="00555F9C">
        <w:trPr>
          <w:cantSplit/>
          <w:jc w:val="center"/>
        </w:trPr>
        <w:tc>
          <w:tcPr>
            <w:tcW w:w="142" w:type="dxa"/>
            <w:vMerge/>
            <w:tcBorders>
              <w:top w:val="single" w:sz="16" w:space="0" w:color="000000"/>
              <w:left w:val="single" w:sz="16" w:space="0" w:color="000000"/>
              <w:bottom w:val="single" w:sz="16" w:space="0" w:color="000000"/>
              <w:right w:val="nil"/>
            </w:tcBorders>
            <w:shd w:val="clear" w:color="auto" w:fill="FFFFFF"/>
          </w:tcPr>
          <w:p w:rsidR="00296C00" w:rsidRPr="00FB184F" w:rsidRDefault="00296C00" w:rsidP="00FE7128">
            <w:pPr>
              <w:autoSpaceDE w:val="0"/>
              <w:autoSpaceDN w:val="0"/>
              <w:adjustRightInd w:val="0"/>
              <w:spacing w:after="0" w:line="240" w:lineRule="auto"/>
              <w:rPr>
                <w:rFonts w:ascii="Arial" w:hAnsi="Arial" w:cs="Arial"/>
                <w:color w:val="000000"/>
                <w:sz w:val="18"/>
                <w:szCs w:val="18"/>
              </w:rPr>
            </w:pPr>
          </w:p>
        </w:tc>
        <w:tc>
          <w:tcPr>
            <w:tcW w:w="1832" w:type="dxa"/>
            <w:tcBorders>
              <w:top w:val="nil"/>
              <w:left w:val="nil"/>
              <w:bottom w:val="single" w:sz="16" w:space="0" w:color="000000"/>
              <w:right w:val="single" w:sz="16" w:space="0" w:color="000000"/>
            </w:tcBorders>
            <w:shd w:val="clear" w:color="auto" w:fill="FFFFFF"/>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Execution Price</w:t>
            </w:r>
          </w:p>
        </w:tc>
        <w:tc>
          <w:tcPr>
            <w:tcW w:w="671" w:type="dxa"/>
            <w:tcBorders>
              <w:top w:val="nil"/>
              <w:left w:val="single" w:sz="16" w:space="0" w:color="000000"/>
              <w:bottom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158</w:t>
            </w:r>
          </w:p>
        </w:tc>
        <w:tc>
          <w:tcPr>
            <w:tcW w:w="1183" w:type="dxa"/>
            <w:tcBorders>
              <w:top w:val="nil"/>
              <w:bottom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234</w:t>
            </w:r>
          </w:p>
        </w:tc>
        <w:tc>
          <w:tcPr>
            <w:tcW w:w="1559" w:type="dxa"/>
            <w:tcBorders>
              <w:top w:val="nil"/>
              <w:bottom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093</w:t>
            </w:r>
          </w:p>
        </w:tc>
        <w:tc>
          <w:tcPr>
            <w:tcW w:w="992" w:type="dxa"/>
            <w:tcBorders>
              <w:top w:val="nil"/>
              <w:bottom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 675</w:t>
            </w:r>
          </w:p>
        </w:tc>
        <w:tc>
          <w:tcPr>
            <w:tcW w:w="992" w:type="dxa"/>
            <w:tcBorders>
              <w:top w:val="nil"/>
              <w:bottom w:val="single" w:sz="16" w:space="0" w:color="000000"/>
              <w:right w:val="single" w:sz="16" w:space="0" w:color="000000"/>
            </w:tcBorders>
            <w:shd w:val="clear" w:color="auto" w:fill="FFFFFF"/>
            <w:vAlign w:val="center"/>
          </w:tcPr>
          <w:p w:rsidR="00296C00" w:rsidRPr="00FB184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FB184F">
              <w:rPr>
                <w:rFonts w:ascii="Arial" w:hAnsi="Arial" w:cs="Arial"/>
                <w:color w:val="000000"/>
                <w:sz w:val="18"/>
                <w:szCs w:val="18"/>
              </w:rPr>
              <w:t>502</w:t>
            </w:r>
          </w:p>
        </w:tc>
      </w:tr>
      <w:tr w:rsidR="00296C00" w:rsidRPr="00FB184F" w:rsidTr="00555F9C">
        <w:trPr>
          <w:cantSplit/>
          <w:jc w:val="center"/>
        </w:trPr>
        <w:tc>
          <w:tcPr>
            <w:tcW w:w="7371" w:type="dxa"/>
            <w:gridSpan w:val="7"/>
            <w:tcBorders>
              <w:top w:val="nil"/>
              <w:left w:val="nil"/>
              <w:bottom w:val="nil"/>
              <w:right w:val="nil"/>
            </w:tcBorders>
            <w:shd w:val="clear" w:color="auto" w:fill="FFFFFF"/>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r w:rsidRPr="00FB184F">
              <w:rPr>
                <w:rFonts w:ascii="Arial" w:hAnsi="Arial" w:cs="Arial"/>
                <w:color w:val="000000"/>
                <w:sz w:val="18"/>
                <w:szCs w:val="18"/>
              </w:rPr>
              <w:t>a. Dependent Variable: RES2</w:t>
            </w:r>
          </w:p>
        </w:tc>
      </w:tr>
      <w:tr w:rsidR="00296C00" w:rsidRPr="00FB184F" w:rsidTr="00555F9C">
        <w:trPr>
          <w:cantSplit/>
          <w:jc w:val="center"/>
        </w:trPr>
        <w:tc>
          <w:tcPr>
            <w:tcW w:w="7371" w:type="dxa"/>
            <w:gridSpan w:val="7"/>
            <w:tcBorders>
              <w:top w:val="nil"/>
              <w:left w:val="nil"/>
              <w:bottom w:val="nil"/>
              <w:right w:val="nil"/>
            </w:tcBorders>
            <w:shd w:val="clear" w:color="auto" w:fill="FFFFFF"/>
          </w:tcPr>
          <w:p w:rsidR="00296C00" w:rsidRPr="00FB184F" w:rsidRDefault="00296C00" w:rsidP="00FE7128">
            <w:pPr>
              <w:autoSpaceDE w:val="0"/>
              <w:autoSpaceDN w:val="0"/>
              <w:adjustRightInd w:val="0"/>
              <w:spacing w:after="0" w:line="240" w:lineRule="auto"/>
              <w:ind w:left="60" w:right="60"/>
              <w:rPr>
                <w:rFonts w:ascii="Arial" w:hAnsi="Arial" w:cs="Arial"/>
                <w:color w:val="000000"/>
                <w:sz w:val="18"/>
                <w:szCs w:val="18"/>
              </w:rPr>
            </w:pPr>
          </w:p>
        </w:tc>
      </w:tr>
    </w:tbl>
    <w:p w:rsidR="00296C00" w:rsidRPr="002C3CAF" w:rsidRDefault="00296C00" w:rsidP="009C7060">
      <w:pPr>
        <w:pStyle w:val="ListParagraph"/>
        <w:numPr>
          <w:ilvl w:val="0"/>
          <w:numId w:val="17"/>
        </w:numPr>
        <w:tabs>
          <w:tab w:val="left" w:pos="7088"/>
        </w:tabs>
        <w:spacing w:after="0" w:line="240" w:lineRule="auto"/>
        <w:rPr>
          <w:rFonts w:ascii="Times New Roman" w:hAnsi="Times New Roman" w:cs="Times New Roman"/>
          <w:sz w:val="24"/>
          <w:szCs w:val="24"/>
        </w:rPr>
      </w:pPr>
      <w:r>
        <w:rPr>
          <w:rFonts w:ascii="Times New Roman" w:hAnsi="Times New Roman" w:cs="Times New Roman"/>
          <w:sz w:val="24"/>
          <w:szCs w:val="24"/>
        </w:rPr>
        <w:t>OPM Heteroscedasticity Test</w:t>
      </w:r>
    </w:p>
    <w:tbl>
      <w:tblPr>
        <w:tblW w:w="70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
        <w:gridCol w:w="1481"/>
        <w:gridCol w:w="671"/>
        <w:gridCol w:w="1338"/>
        <w:gridCol w:w="6"/>
        <w:gridCol w:w="1470"/>
        <w:gridCol w:w="6"/>
        <w:gridCol w:w="978"/>
        <w:gridCol w:w="6"/>
        <w:gridCol w:w="978"/>
        <w:gridCol w:w="6"/>
        <w:gridCol w:w="7"/>
      </w:tblGrid>
      <w:tr w:rsidR="00296C00" w:rsidRPr="002C3CAF" w:rsidTr="00555F9C">
        <w:trPr>
          <w:cantSplit/>
          <w:jc w:val="center"/>
        </w:trPr>
        <w:tc>
          <w:tcPr>
            <w:tcW w:w="7089" w:type="dxa"/>
            <w:gridSpan w:val="12"/>
            <w:tcBorders>
              <w:top w:val="nil"/>
              <w:left w:val="nil"/>
              <w:bottom w:val="nil"/>
              <w:right w:val="nil"/>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C3CAF">
              <w:rPr>
                <w:rFonts w:ascii="Arial" w:hAnsi="Arial" w:cs="Arial"/>
                <w:b/>
                <w:bCs/>
                <w:color w:val="000000"/>
                <w:sz w:val="18"/>
                <w:szCs w:val="18"/>
              </w:rPr>
              <w:t>Coefficientsa</w:t>
            </w:r>
          </w:p>
        </w:tc>
      </w:tr>
      <w:tr w:rsidR="00296C00" w:rsidRPr="002C3CAF" w:rsidTr="00555F9C">
        <w:trPr>
          <w:gridAfter w:val="1"/>
          <w:wAfter w:w="7" w:type="dxa"/>
          <w:cantSplit/>
          <w:jc w:val="center"/>
        </w:trPr>
        <w:tc>
          <w:tcPr>
            <w:tcW w:w="1623" w:type="dxa"/>
            <w:gridSpan w:val="2"/>
            <w:vMerge w:val="restart"/>
            <w:tcBorders>
              <w:top w:val="single" w:sz="16" w:space="0" w:color="000000"/>
              <w:left w:val="single" w:sz="16" w:space="0" w:color="000000"/>
              <w:bottom w:val="nil"/>
              <w:right w:val="nil"/>
            </w:tcBorders>
            <w:shd w:val="clear" w:color="auto" w:fill="FFFFFF"/>
            <w:vAlign w:val="bottom"/>
          </w:tcPr>
          <w:p w:rsidR="00296C00" w:rsidRPr="002C3CAF" w:rsidRDefault="00296C00" w:rsidP="00FE7128">
            <w:pPr>
              <w:autoSpaceDE w:val="0"/>
              <w:autoSpaceDN w:val="0"/>
              <w:adjustRightInd w:val="0"/>
              <w:spacing w:after="0" w:line="240" w:lineRule="auto"/>
              <w:ind w:left="60" w:right="60"/>
              <w:rPr>
                <w:rFonts w:ascii="Arial" w:hAnsi="Arial" w:cs="Arial"/>
                <w:color w:val="000000"/>
                <w:sz w:val="18"/>
                <w:szCs w:val="18"/>
              </w:rPr>
            </w:pPr>
            <w:r w:rsidRPr="002C3CAF">
              <w:rPr>
                <w:rFonts w:ascii="Arial" w:hAnsi="Arial" w:cs="Arial"/>
                <w:color w:val="000000"/>
                <w:sz w:val="18"/>
                <w:szCs w:val="18"/>
              </w:rPr>
              <w:t>Model</w:t>
            </w:r>
          </w:p>
        </w:tc>
        <w:tc>
          <w:tcPr>
            <w:tcW w:w="2015" w:type="dxa"/>
            <w:gridSpan w:val="3"/>
            <w:tcBorders>
              <w:top w:val="single" w:sz="16" w:space="0" w:color="000000"/>
              <w:left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C3CAF">
              <w:rPr>
                <w:rFonts w:ascii="Arial" w:hAnsi="Arial" w:cs="Arial"/>
                <w:color w:val="000000"/>
                <w:sz w:val="18"/>
                <w:szCs w:val="18"/>
              </w:rPr>
              <w:t>Unstandardized Coefficients</w:t>
            </w:r>
          </w:p>
        </w:tc>
        <w:tc>
          <w:tcPr>
            <w:tcW w:w="1476" w:type="dxa"/>
            <w:gridSpan w:val="2"/>
            <w:tcBorders>
              <w:top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C3CAF">
              <w:rPr>
                <w:rFonts w:ascii="Arial" w:hAnsi="Arial" w:cs="Arial"/>
                <w:color w:val="000000"/>
                <w:sz w:val="18"/>
                <w:szCs w:val="18"/>
              </w:rPr>
              <w:t>Standardized Coefficients</w:t>
            </w:r>
          </w:p>
        </w:tc>
        <w:tc>
          <w:tcPr>
            <w:tcW w:w="984" w:type="dxa"/>
            <w:gridSpan w:val="2"/>
            <w:tcBorders>
              <w:top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C3CAF">
              <w:rPr>
                <w:rFonts w:ascii="Arial" w:hAnsi="Arial" w:cs="Arial"/>
                <w:color w:val="000000"/>
                <w:sz w:val="18"/>
                <w:szCs w:val="18"/>
              </w:rPr>
              <w:t>t</w:t>
            </w:r>
          </w:p>
        </w:tc>
        <w:tc>
          <w:tcPr>
            <w:tcW w:w="984" w:type="dxa"/>
            <w:gridSpan w:val="2"/>
            <w:tcBorders>
              <w:top w:val="single" w:sz="16" w:space="0" w:color="000000"/>
              <w:right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C3CAF">
              <w:rPr>
                <w:rFonts w:ascii="Arial" w:hAnsi="Arial" w:cs="Arial"/>
                <w:color w:val="000000"/>
                <w:sz w:val="18"/>
                <w:szCs w:val="18"/>
              </w:rPr>
              <w:t>Sig.</w:t>
            </w:r>
          </w:p>
        </w:tc>
      </w:tr>
      <w:tr w:rsidR="00296C00" w:rsidRPr="002C3CAF" w:rsidTr="00555F9C">
        <w:trPr>
          <w:gridAfter w:val="2"/>
          <w:wAfter w:w="13" w:type="dxa"/>
          <w:cantSplit/>
          <w:jc w:val="center"/>
        </w:trPr>
        <w:tc>
          <w:tcPr>
            <w:tcW w:w="1623" w:type="dxa"/>
            <w:gridSpan w:val="2"/>
            <w:vMerge/>
            <w:tcBorders>
              <w:top w:val="single" w:sz="16" w:space="0" w:color="000000"/>
              <w:left w:val="single" w:sz="16" w:space="0" w:color="000000"/>
              <w:bottom w:val="nil"/>
              <w:right w:val="nil"/>
            </w:tcBorders>
            <w:shd w:val="clear" w:color="auto" w:fill="FFFFFF"/>
            <w:vAlign w:val="bottom"/>
          </w:tcPr>
          <w:p w:rsidR="00296C00" w:rsidRPr="002C3CAF" w:rsidRDefault="00296C00" w:rsidP="00FE7128">
            <w:pPr>
              <w:autoSpaceDE w:val="0"/>
              <w:autoSpaceDN w:val="0"/>
              <w:adjustRightInd w:val="0"/>
              <w:spacing w:after="0" w:line="240" w:lineRule="auto"/>
              <w:rPr>
                <w:rFonts w:ascii="Arial" w:hAnsi="Arial" w:cs="Arial"/>
                <w:color w:val="000000"/>
                <w:sz w:val="18"/>
                <w:szCs w:val="18"/>
              </w:rPr>
            </w:pPr>
          </w:p>
        </w:tc>
        <w:tc>
          <w:tcPr>
            <w:tcW w:w="671" w:type="dxa"/>
            <w:tcBorders>
              <w:left w:val="single" w:sz="16" w:space="0" w:color="000000"/>
              <w:bottom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C3CAF">
              <w:rPr>
                <w:rFonts w:ascii="Arial" w:hAnsi="Arial" w:cs="Arial"/>
                <w:color w:val="000000"/>
                <w:sz w:val="18"/>
                <w:szCs w:val="18"/>
              </w:rPr>
              <w:t>B</w:t>
            </w:r>
          </w:p>
        </w:tc>
        <w:tc>
          <w:tcPr>
            <w:tcW w:w="1338" w:type="dxa"/>
            <w:tcBorders>
              <w:bottom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C3CAF">
              <w:rPr>
                <w:rFonts w:ascii="Arial" w:hAnsi="Arial" w:cs="Arial"/>
                <w:color w:val="000000"/>
                <w:sz w:val="18"/>
                <w:szCs w:val="18"/>
              </w:rPr>
              <w:t>Std. Error</w:t>
            </w:r>
          </w:p>
        </w:tc>
        <w:tc>
          <w:tcPr>
            <w:tcW w:w="1476" w:type="dxa"/>
            <w:gridSpan w:val="2"/>
            <w:tcBorders>
              <w:bottom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C3CAF">
              <w:rPr>
                <w:rFonts w:ascii="Arial" w:hAnsi="Arial" w:cs="Arial"/>
                <w:color w:val="000000"/>
                <w:sz w:val="18"/>
                <w:szCs w:val="18"/>
              </w:rPr>
              <w:t>Beta</w:t>
            </w:r>
          </w:p>
        </w:tc>
        <w:tc>
          <w:tcPr>
            <w:tcW w:w="984" w:type="dxa"/>
            <w:gridSpan w:val="2"/>
            <w:tcBorders>
              <w:top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rPr>
                <w:rFonts w:ascii="Arial" w:hAnsi="Arial" w:cs="Arial"/>
                <w:color w:val="000000"/>
                <w:sz w:val="18"/>
                <w:szCs w:val="18"/>
              </w:rPr>
            </w:pPr>
          </w:p>
        </w:tc>
        <w:tc>
          <w:tcPr>
            <w:tcW w:w="984" w:type="dxa"/>
            <w:gridSpan w:val="2"/>
            <w:tcBorders>
              <w:top w:val="single" w:sz="16" w:space="0" w:color="000000"/>
              <w:right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rPr>
                <w:rFonts w:ascii="Arial" w:hAnsi="Arial" w:cs="Arial"/>
                <w:color w:val="000000"/>
                <w:sz w:val="18"/>
                <w:szCs w:val="18"/>
              </w:rPr>
            </w:pPr>
          </w:p>
        </w:tc>
      </w:tr>
      <w:tr w:rsidR="00296C00" w:rsidRPr="002C3CAF" w:rsidTr="00555F9C">
        <w:trPr>
          <w:gridAfter w:val="2"/>
          <w:wAfter w:w="13" w:type="dxa"/>
          <w:cantSplit/>
          <w:jc w:val="cent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296C00" w:rsidRPr="002C3CAF" w:rsidRDefault="00296C00" w:rsidP="00FE7128">
            <w:pPr>
              <w:autoSpaceDE w:val="0"/>
              <w:autoSpaceDN w:val="0"/>
              <w:adjustRightInd w:val="0"/>
              <w:spacing w:after="0" w:line="240" w:lineRule="auto"/>
              <w:ind w:left="60" w:right="60"/>
              <w:rPr>
                <w:rFonts w:ascii="Arial" w:hAnsi="Arial" w:cs="Arial"/>
                <w:color w:val="000000"/>
                <w:sz w:val="18"/>
                <w:szCs w:val="18"/>
              </w:rPr>
            </w:pPr>
            <w:r w:rsidRPr="002C3CAF">
              <w:rPr>
                <w:rFonts w:ascii="Arial" w:hAnsi="Arial" w:cs="Arial"/>
                <w:color w:val="000000"/>
                <w:sz w:val="18"/>
                <w:szCs w:val="18"/>
              </w:rPr>
              <w:t>1</w:t>
            </w:r>
          </w:p>
        </w:tc>
        <w:tc>
          <w:tcPr>
            <w:tcW w:w="1481" w:type="dxa"/>
            <w:tcBorders>
              <w:top w:val="single" w:sz="16" w:space="0" w:color="000000"/>
              <w:left w:val="nil"/>
              <w:bottom w:val="nil"/>
              <w:right w:val="single" w:sz="16" w:space="0" w:color="000000"/>
            </w:tcBorders>
            <w:shd w:val="clear" w:color="auto" w:fill="FFFFFF"/>
          </w:tcPr>
          <w:p w:rsidR="00296C00" w:rsidRPr="002C3CAF" w:rsidRDefault="00296C00" w:rsidP="00FE7128">
            <w:pPr>
              <w:autoSpaceDE w:val="0"/>
              <w:autoSpaceDN w:val="0"/>
              <w:adjustRightInd w:val="0"/>
              <w:spacing w:after="0" w:line="240" w:lineRule="auto"/>
              <w:ind w:left="60" w:right="60"/>
              <w:rPr>
                <w:rFonts w:ascii="Arial" w:hAnsi="Arial" w:cs="Arial"/>
                <w:color w:val="000000"/>
                <w:sz w:val="18"/>
                <w:szCs w:val="18"/>
              </w:rPr>
            </w:pPr>
            <w:r w:rsidRPr="002C3CAF">
              <w:rPr>
                <w:rFonts w:ascii="Arial" w:hAnsi="Arial" w:cs="Arial"/>
                <w:color w:val="000000"/>
                <w:sz w:val="18"/>
                <w:szCs w:val="18"/>
              </w:rPr>
              <w:t>(Constant)</w:t>
            </w:r>
          </w:p>
        </w:tc>
        <w:tc>
          <w:tcPr>
            <w:tcW w:w="671" w:type="dxa"/>
            <w:tcBorders>
              <w:top w:val="single" w:sz="16" w:space="0" w:color="000000"/>
              <w:left w:val="single" w:sz="16" w:space="0" w:color="000000"/>
              <w:bottom w:val="nil"/>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8,117</w:t>
            </w:r>
          </w:p>
        </w:tc>
        <w:tc>
          <w:tcPr>
            <w:tcW w:w="1338" w:type="dxa"/>
            <w:tcBorders>
              <w:top w:val="single" w:sz="16" w:space="0" w:color="000000"/>
              <w:bottom w:val="nil"/>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1,222</w:t>
            </w:r>
          </w:p>
        </w:tc>
        <w:tc>
          <w:tcPr>
            <w:tcW w:w="1476" w:type="dxa"/>
            <w:gridSpan w:val="2"/>
            <w:tcBorders>
              <w:top w:val="single" w:sz="16" w:space="0" w:color="000000"/>
              <w:bottom w:val="nil"/>
            </w:tcBorders>
            <w:shd w:val="clear" w:color="auto" w:fill="FFFFFF"/>
            <w:vAlign w:val="center"/>
          </w:tcPr>
          <w:p w:rsidR="00296C00" w:rsidRPr="002C3CAF" w:rsidRDefault="00296C00" w:rsidP="00FE7128">
            <w:pPr>
              <w:autoSpaceDE w:val="0"/>
              <w:autoSpaceDN w:val="0"/>
              <w:adjustRightInd w:val="0"/>
              <w:spacing w:after="0" w:line="240" w:lineRule="auto"/>
              <w:rPr>
                <w:rFonts w:ascii="Times New Roman" w:hAnsi="Times New Roman" w:cs="Times New Roman"/>
                <w:sz w:val="24"/>
                <w:szCs w:val="24"/>
              </w:rPr>
            </w:pPr>
          </w:p>
        </w:tc>
        <w:tc>
          <w:tcPr>
            <w:tcW w:w="984" w:type="dxa"/>
            <w:gridSpan w:val="2"/>
            <w:tcBorders>
              <w:top w:val="single" w:sz="16" w:space="0" w:color="000000"/>
              <w:bottom w:val="nil"/>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6,641</w:t>
            </w:r>
          </w:p>
        </w:tc>
        <w:tc>
          <w:tcPr>
            <w:tcW w:w="984" w:type="dxa"/>
            <w:gridSpan w:val="2"/>
            <w:tcBorders>
              <w:top w:val="single" w:sz="16" w:space="0" w:color="000000"/>
              <w:bottom w:val="nil"/>
              <w:right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 000</w:t>
            </w:r>
          </w:p>
        </w:tc>
      </w:tr>
      <w:tr w:rsidR="00296C00" w:rsidRPr="002C3CAF" w:rsidTr="00555F9C">
        <w:trPr>
          <w:gridAfter w:val="2"/>
          <w:wAfter w:w="13" w:type="dxa"/>
          <w:cantSplit/>
          <w:jc w:val="center"/>
        </w:trPr>
        <w:tc>
          <w:tcPr>
            <w:tcW w:w="142" w:type="dxa"/>
            <w:vMerge/>
            <w:tcBorders>
              <w:top w:val="single" w:sz="16" w:space="0" w:color="000000"/>
              <w:left w:val="single" w:sz="16" w:space="0" w:color="000000"/>
              <w:bottom w:val="single" w:sz="16" w:space="0" w:color="000000"/>
              <w:right w:val="nil"/>
            </w:tcBorders>
            <w:shd w:val="clear" w:color="auto" w:fill="FFFFFF"/>
          </w:tcPr>
          <w:p w:rsidR="00296C00" w:rsidRPr="002C3CAF" w:rsidRDefault="00296C00" w:rsidP="00FE7128">
            <w:pPr>
              <w:autoSpaceDE w:val="0"/>
              <w:autoSpaceDN w:val="0"/>
              <w:adjustRightInd w:val="0"/>
              <w:spacing w:after="0" w:line="240" w:lineRule="auto"/>
              <w:rPr>
                <w:rFonts w:ascii="Arial" w:hAnsi="Arial" w:cs="Arial"/>
                <w:color w:val="000000"/>
                <w:sz w:val="18"/>
                <w:szCs w:val="18"/>
              </w:rPr>
            </w:pPr>
          </w:p>
        </w:tc>
        <w:tc>
          <w:tcPr>
            <w:tcW w:w="1481" w:type="dxa"/>
            <w:tcBorders>
              <w:top w:val="nil"/>
              <w:left w:val="nil"/>
              <w:bottom w:val="nil"/>
              <w:right w:val="single" w:sz="16" w:space="0" w:color="000000"/>
            </w:tcBorders>
            <w:shd w:val="clear" w:color="auto" w:fill="FFFFFF"/>
          </w:tcPr>
          <w:p w:rsidR="00296C00" w:rsidRPr="002C3CAF" w:rsidRDefault="00296C00" w:rsidP="00FE7128">
            <w:pPr>
              <w:autoSpaceDE w:val="0"/>
              <w:autoSpaceDN w:val="0"/>
              <w:adjustRightInd w:val="0"/>
              <w:spacing w:after="0" w:line="240" w:lineRule="auto"/>
              <w:ind w:left="60" w:right="60"/>
              <w:rPr>
                <w:rFonts w:ascii="Arial" w:hAnsi="Arial" w:cs="Arial"/>
                <w:color w:val="000000"/>
                <w:sz w:val="18"/>
                <w:szCs w:val="18"/>
              </w:rPr>
            </w:pPr>
            <w:r w:rsidRPr="002C3CAF">
              <w:rPr>
                <w:rFonts w:ascii="Arial" w:hAnsi="Arial" w:cs="Arial"/>
                <w:color w:val="000000"/>
                <w:sz w:val="18"/>
                <w:szCs w:val="18"/>
              </w:rPr>
              <w:t>Proportion of ESOP</w:t>
            </w:r>
          </w:p>
        </w:tc>
        <w:tc>
          <w:tcPr>
            <w:tcW w:w="671" w:type="dxa"/>
            <w:tcBorders>
              <w:top w:val="nil"/>
              <w:left w:val="single" w:sz="16" w:space="0" w:color="000000"/>
              <w:bottom w:val="nil"/>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2,121</w:t>
            </w:r>
          </w:p>
        </w:tc>
        <w:tc>
          <w:tcPr>
            <w:tcW w:w="1338" w:type="dxa"/>
            <w:tcBorders>
              <w:top w:val="nil"/>
              <w:bottom w:val="nil"/>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1,294</w:t>
            </w:r>
          </w:p>
        </w:tc>
        <w:tc>
          <w:tcPr>
            <w:tcW w:w="1476" w:type="dxa"/>
            <w:gridSpan w:val="2"/>
            <w:tcBorders>
              <w:top w:val="nil"/>
              <w:bottom w:val="nil"/>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 225</w:t>
            </w:r>
          </w:p>
        </w:tc>
        <w:tc>
          <w:tcPr>
            <w:tcW w:w="984" w:type="dxa"/>
            <w:gridSpan w:val="2"/>
            <w:tcBorders>
              <w:top w:val="nil"/>
              <w:bottom w:val="nil"/>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1,640</w:t>
            </w:r>
          </w:p>
        </w:tc>
        <w:tc>
          <w:tcPr>
            <w:tcW w:w="984" w:type="dxa"/>
            <w:gridSpan w:val="2"/>
            <w:tcBorders>
              <w:top w:val="nil"/>
              <w:bottom w:val="nil"/>
              <w:right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 106</w:t>
            </w:r>
          </w:p>
        </w:tc>
      </w:tr>
      <w:tr w:rsidR="00296C00" w:rsidRPr="002C3CAF" w:rsidTr="00555F9C">
        <w:trPr>
          <w:gridAfter w:val="2"/>
          <w:wAfter w:w="13" w:type="dxa"/>
          <w:cantSplit/>
          <w:jc w:val="center"/>
        </w:trPr>
        <w:tc>
          <w:tcPr>
            <w:tcW w:w="142" w:type="dxa"/>
            <w:vMerge/>
            <w:tcBorders>
              <w:top w:val="single" w:sz="16" w:space="0" w:color="000000"/>
              <w:left w:val="single" w:sz="16" w:space="0" w:color="000000"/>
              <w:bottom w:val="single" w:sz="16" w:space="0" w:color="000000"/>
              <w:right w:val="nil"/>
            </w:tcBorders>
            <w:shd w:val="clear" w:color="auto" w:fill="FFFFFF"/>
          </w:tcPr>
          <w:p w:rsidR="00296C00" w:rsidRPr="002C3CAF" w:rsidRDefault="00296C00" w:rsidP="00FE7128">
            <w:pPr>
              <w:autoSpaceDE w:val="0"/>
              <w:autoSpaceDN w:val="0"/>
              <w:adjustRightInd w:val="0"/>
              <w:spacing w:after="0" w:line="240" w:lineRule="auto"/>
              <w:rPr>
                <w:rFonts w:ascii="Arial" w:hAnsi="Arial" w:cs="Arial"/>
                <w:color w:val="000000"/>
                <w:sz w:val="18"/>
                <w:szCs w:val="18"/>
              </w:rPr>
            </w:pPr>
          </w:p>
        </w:tc>
        <w:tc>
          <w:tcPr>
            <w:tcW w:w="1481" w:type="dxa"/>
            <w:tcBorders>
              <w:top w:val="nil"/>
              <w:left w:val="nil"/>
              <w:bottom w:val="single" w:sz="16" w:space="0" w:color="000000"/>
              <w:right w:val="single" w:sz="16" w:space="0" w:color="000000"/>
            </w:tcBorders>
            <w:shd w:val="clear" w:color="auto" w:fill="FFFFFF"/>
          </w:tcPr>
          <w:p w:rsidR="00296C00" w:rsidRPr="002C3CAF" w:rsidRDefault="00296C00" w:rsidP="00FE7128">
            <w:pPr>
              <w:autoSpaceDE w:val="0"/>
              <w:autoSpaceDN w:val="0"/>
              <w:adjustRightInd w:val="0"/>
              <w:spacing w:after="0" w:line="240" w:lineRule="auto"/>
              <w:ind w:left="60" w:right="60"/>
              <w:rPr>
                <w:rFonts w:ascii="Arial" w:hAnsi="Arial" w:cs="Arial"/>
                <w:color w:val="000000"/>
                <w:sz w:val="18"/>
                <w:szCs w:val="18"/>
              </w:rPr>
            </w:pPr>
            <w:r w:rsidRPr="002C3CAF">
              <w:rPr>
                <w:rFonts w:ascii="Arial" w:hAnsi="Arial" w:cs="Arial"/>
                <w:color w:val="000000"/>
                <w:sz w:val="18"/>
                <w:szCs w:val="18"/>
              </w:rPr>
              <w:t>Execution Price</w:t>
            </w:r>
          </w:p>
        </w:tc>
        <w:tc>
          <w:tcPr>
            <w:tcW w:w="671" w:type="dxa"/>
            <w:tcBorders>
              <w:top w:val="nil"/>
              <w:left w:val="single" w:sz="16" w:space="0" w:color="000000"/>
              <w:bottom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 011</w:t>
            </w:r>
          </w:p>
        </w:tc>
        <w:tc>
          <w:tcPr>
            <w:tcW w:w="1338" w:type="dxa"/>
            <w:tcBorders>
              <w:top w:val="nil"/>
              <w:bottom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 274</w:t>
            </w:r>
          </w:p>
        </w:tc>
        <w:tc>
          <w:tcPr>
            <w:tcW w:w="1476" w:type="dxa"/>
            <w:gridSpan w:val="2"/>
            <w:tcBorders>
              <w:top w:val="nil"/>
              <w:bottom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 005</w:t>
            </w:r>
          </w:p>
        </w:tc>
        <w:tc>
          <w:tcPr>
            <w:tcW w:w="984" w:type="dxa"/>
            <w:gridSpan w:val="2"/>
            <w:tcBorders>
              <w:top w:val="nil"/>
              <w:bottom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 039</w:t>
            </w:r>
          </w:p>
        </w:tc>
        <w:tc>
          <w:tcPr>
            <w:tcW w:w="984" w:type="dxa"/>
            <w:gridSpan w:val="2"/>
            <w:tcBorders>
              <w:top w:val="nil"/>
              <w:bottom w:val="single" w:sz="16" w:space="0" w:color="000000"/>
              <w:right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 969</w:t>
            </w:r>
          </w:p>
        </w:tc>
      </w:tr>
      <w:tr w:rsidR="00296C00" w:rsidRPr="002C3CAF" w:rsidTr="00555F9C">
        <w:trPr>
          <w:cantSplit/>
          <w:jc w:val="center"/>
        </w:trPr>
        <w:tc>
          <w:tcPr>
            <w:tcW w:w="7089" w:type="dxa"/>
            <w:gridSpan w:val="12"/>
            <w:tcBorders>
              <w:top w:val="nil"/>
              <w:left w:val="nil"/>
              <w:bottom w:val="nil"/>
              <w:right w:val="nil"/>
            </w:tcBorders>
            <w:shd w:val="clear" w:color="auto" w:fill="FFFFFF"/>
          </w:tcPr>
          <w:p w:rsidR="00296C00" w:rsidRPr="002C3CAF" w:rsidRDefault="00296C00" w:rsidP="00FE7128">
            <w:pPr>
              <w:autoSpaceDE w:val="0"/>
              <w:autoSpaceDN w:val="0"/>
              <w:adjustRightInd w:val="0"/>
              <w:spacing w:after="0" w:line="240" w:lineRule="auto"/>
              <w:ind w:left="60" w:right="60"/>
              <w:rPr>
                <w:rFonts w:ascii="Arial" w:hAnsi="Arial" w:cs="Arial"/>
                <w:color w:val="000000"/>
                <w:sz w:val="18"/>
                <w:szCs w:val="18"/>
              </w:rPr>
            </w:pPr>
            <w:r w:rsidRPr="002C3CAF">
              <w:rPr>
                <w:rFonts w:ascii="Arial" w:hAnsi="Arial" w:cs="Arial"/>
                <w:color w:val="000000"/>
                <w:sz w:val="18"/>
                <w:szCs w:val="18"/>
              </w:rPr>
              <w:t>a. Dependent Variable: RES2</w:t>
            </w:r>
          </w:p>
        </w:tc>
      </w:tr>
    </w:tbl>
    <w:p w:rsidR="00296C00" w:rsidRPr="00FE7128" w:rsidRDefault="00296C00" w:rsidP="00FE7128">
      <w:pPr>
        <w:autoSpaceDE w:val="0"/>
        <w:autoSpaceDN w:val="0"/>
        <w:adjustRightInd w:val="0"/>
        <w:spacing w:after="0" w:line="240" w:lineRule="auto"/>
        <w:rPr>
          <w:rFonts w:ascii="Times New Roman" w:hAnsi="Times New Roman" w:cs="Times New Roman"/>
          <w:sz w:val="24"/>
          <w:szCs w:val="24"/>
        </w:rPr>
      </w:pPr>
    </w:p>
    <w:p w:rsidR="00296C00" w:rsidRPr="0041159E" w:rsidRDefault="00296C00" w:rsidP="009C7060">
      <w:pPr>
        <w:pStyle w:val="ListParagraph"/>
        <w:numPr>
          <w:ilvl w:val="0"/>
          <w:numId w:val="15"/>
        </w:numPr>
        <w:tabs>
          <w:tab w:val="left" w:pos="7088"/>
        </w:tabs>
        <w:spacing w:after="0" w:line="240" w:lineRule="auto"/>
        <w:ind w:left="426"/>
        <w:rPr>
          <w:rFonts w:ascii="Times New Roman" w:hAnsi="Times New Roman" w:cs="Times New Roman"/>
          <w:sz w:val="24"/>
          <w:szCs w:val="24"/>
        </w:rPr>
      </w:pPr>
      <w:r>
        <w:rPr>
          <w:rFonts w:ascii="Times New Roman" w:hAnsi="Times New Roman" w:cs="Times New Roman"/>
          <w:sz w:val="24"/>
          <w:szCs w:val="24"/>
        </w:rPr>
        <w:t>Autocorrelation Test</w:t>
      </w:r>
    </w:p>
    <w:p w:rsidR="00296C00" w:rsidRPr="002C3CAF" w:rsidRDefault="00296C00" w:rsidP="009C7060">
      <w:pPr>
        <w:pStyle w:val="ListParagraph"/>
        <w:numPr>
          <w:ilvl w:val="0"/>
          <w:numId w:val="18"/>
        </w:numPr>
        <w:tabs>
          <w:tab w:val="left" w:pos="7088"/>
        </w:tabs>
        <w:autoSpaceDE w:val="0"/>
        <w:autoSpaceDN w:val="0"/>
        <w:adjustRightInd w:val="0"/>
        <w:spacing w:after="0" w:line="240" w:lineRule="auto"/>
        <w:rPr>
          <w:rFonts w:ascii="Times New Roman" w:hAnsi="Times New Roman" w:cs="Times New Roman"/>
          <w:b/>
          <w:sz w:val="24"/>
          <w:szCs w:val="24"/>
        </w:rPr>
      </w:pPr>
      <w:r w:rsidRPr="0041159E">
        <w:rPr>
          <w:rFonts w:ascii="Times New Roman" w:hAnsi="Times New Roman" w:cs="Times New Roman"/>
          <w:sz w:val="24"/>
          <w:szCs w:val="24"/>
        </w:rPr>
        <w:t>ROE Autocorrelation Test</w:t>
      </w:r>
    </w:p>
    <w:tbl>
      <w:tblPr>
        <w:tblW w:w="73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983"/>
        <w:gridCol w:w="1091"/>
        <w:gridCol w:w="1476"/>
        <w:gridCol w:w="1476"/>
        <w:gridCol w:w="1476"/>
      </w:tblGrid>
      <w:tr w:rsidR="00296C00" w:rsidRPr="002C3CAF" w:rsidTr="00555F9C">
        <w:trPr>
          <w:cantSplit/>
          <w:jc w:val="center"/>
        </w:trPr>
        <w:tc>
          <w:tcPr>
            <w:tcW w:w="7301" w:type="dxa"/>
            <w:gridSpan w:val="6"/>
            <w:tcBorders>
              <w:top w:val="nil"/>
              <w:left w:val="nil"/>
              <w:bottom w:val="nil"/>
              <w:right w:val="nil"/>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C3CAF">
              <w:rPr>
                <w:rFonts w:ascii="Arial" w:hAnsi="Arial" w:cs="Arial"/>
                <w:b/>
                <w:bCs/>
                <w:color w:val="000000"/>
                <w:sz w:val="18"/>
                <w:szCs w:val="18"/>
              </w:rPr>
              <w:t>Model Summaryb</w:t>
            </w:r>
          </w:p>
        </w:tc>
      </w:tr>
      <w:tr w:rsidR="00296C00" w:rsidRPr="002C3CAF" w:rsidTr="00555F9C">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ind w:left="60" w:right="60"/>
              <w:rPr>
                <w:rFonts w:ascii="Arial" w:hAnsi="Arial" w:cs="Arial"/>
                <w:color w:val="000000"/>
                <w:sz w:val="18"/>
                <w:szCs w:val="18"/>
              </w:rPr>
            </w:pPr>
            <w:r w:rsidRPr="002C3CAF">
              <w:rPr>
                <w:rFonts w:ascii="Arial" w:hAnsi="Arial" w:cs="Arial"/>
                <w:color w:val="000000"/>
                <w:sz w:val="18"/>
                <w:szCs w:val="18"/>
              </w:rPr>
              <w:lastRenderedPageBreak/>
              <w:t>Model</w:t>
            </w:r>
          </w:p>
        </w:tc>
        <w:tc>
          <w:tcPr>
            <w:tcW w:w="983" w:type="dxa"/>
            <w:tcBorders>
              <w:top w:val="single" w:sz="16" w:space="0" w:color="000000"/>
              <w:left w:val="single" w:sz="16" w:space="0" w:color="000000"/>
              <w:bottom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C3CAF">
              <w:rPr>
                <w:rFonts w:ascii="Arial" w:hAnsi="Arial" w:cs="Arial"/>
                <w:color w:val="000000"/>
                <w:sz w:val="18"/>
                <w:szCs w:val="18"/>
              </w:rPr>
              <w:t>R</w:t>
            </w:r>
          </w:p>
        </w:tc>
        <w:tc>
          <w:tcPr>
            <w:tcW w:w="1091" w:type="dxa"/>
            <w:tcBorders>
              <w:top w:val="single" w:sz="16" w:space="0" w:color="000000"/>
              <w:bottom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C3CAF">
              <w:rPr>
                <w:rFonts w:ascii="Arial" w:hAnsi="Arial" w:cs="Arial"/>
                <w:color w:val="000000"/>
                <w:sz w:val="18"/>
                <w:szCs w:val="18"/>
              </w:rPr>
              <w:t>R Square</w:t>
            </w:r>
          </w:p>
        </w:tc>
        <w:tc>
          <w:tcPr>
            <w:tcW w:w="1476" w:type="dxa"/>
            <w:tcBorders>
              <w:top w:val="single" w:sz="16" w:space="0" w:color="000000"/>
              <w:bottom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C3CAF">
              <w:rPr>
                <w:rFonts w:ascii="Arial" w:hAnsi="Arial" w:cs="Arial"/>
                <w:color w:val="000000"/>
                <w:sz w:val="18"/>
                <w:szCs w:val="18"/>
              </w:rPr>
              <w:t>Adjusted R Square</w:t>
            </w:r>
          </w:p>
        </w:tc>
        <w:tc>
          <w:tcPr>
            <w:tcW w:w="1476" w:type="dxa"/>
            <w:tcBorders>
              <w:top w:val="single" w:sz="16" w:space="0" w:color="000000"/>
              <w:bottom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C3CAF">
              <w:rPr>
                <w:rFonts w:ascii="Arial" w:hAnsi="Arial" w:cs="Arial"/>
                <w:color w:val="000000"/>
                <w:sz w:val="18"/>
                <w:szCs w:val="18"/>
              </w:rPr>
              <w:t>Std. Error of the Estimate</w:t>
            </w:r>
          </w:p>
        </w:tc>
        <w:tc>
          <w:tcPr>
            <w:tcW w:w="1476" w:type="dxa"/>
            <w:tcBorders>
              <w:top w:val="single" w:sz="16" w:space="0" w:color="000000"/>
              <w:bottom w:val="single" w:sz="16" w:space="0" w:color="000000"/>
              <w:right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C3CAF">
              <w:rPr>
                <w:rFonts w:ascii="Arial" w:hAnsi="Arial" w:cs="Arial"/>
                <w:color w:val="000000"/>
                <w:sz w:val="18"/>
                <w:szCs w:val="18"/>
              </w:rPr>
              <w:t>Durbin-Watson</w:t>
            </w:r>
          </w:p>
        </w:tc>
      </w:tr>
      <w:tr w:rsidR="00296C00" w:rsidRPr="002C3CAF" w:rsidTr="00555F9C">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296C00" w:rsidRPr="002C3CAF" w:rsidRDefault="00296C00" w:rsidP="00FE7128">
            <w:pPr>
              <w:autoSpaceDE w:val="0"/>
              <w:autoSpaceDN w:val="0"/>
              <w:adjustRightInd w:val="0"/>
              <w:spacing w:after="0" w:line="240" w:lineRule="auto"/>
              <w:ind w:left="60" w:right="60"/>
              <w:rPr>
                <w:rFonts w:ascii="Arial" w:hAnsi="Arial" w:cs="Arial"/>
                <w:color w:val="000000"/>
                <w:sz w:val="18"/>
                <w:szCs w:val="18"/>
              </w:rPr>
            </w:pPr>
            <w:r w:rsidRPr="002C3CAF">
              <w:rPr>
                <w:rFonts w:ascii="Arial" w:hAnsi="Arial" w:cs="Arial"/>
                <w:color w:val="000000"/>
                <w:sz w:val="18"/>
                <w:szCs w:val="18"/>
              </w:rPr>
              <w:t>1</w:t>
            </w:r>
          </w:p>
        </w:tc>
        <w:tc>
          <w:tcPr>
            <w:tcW w:w="983" w:type="dxa"/>
            <w:tcBorders>
              <w:top w:val="single" w:sz="16" w:space="0" w:color="000000"/>
              <w:left w:val="single" w:sz="16" w:space="0" w:color="000000"/>
              <w:bottom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 317a</w:t>
            </w:r>
          </w:p>
        </w:tc>
        <w:tc>
          <w:tcPr>
            <w:tcW w:w="1091" w:type="dxa"/>
            <w:tcBorders>
              <w:top w:val="single" w:sz="16" w:space="0" w:color="000000"/>
              <w:bottom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 101</w:t>
            </w:r>
          </w:p>
        </w:tc>
        <w:tc>
          <w:tcPr>
            <w:tcW w:w="1476" w:type="dxa"/>
            <w:tcBorders>
              <w:top w:val="single" w:sz="16" w:space="0" w:color="000000"/>
              <w:bottom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 075</w:t>
            </w:r>
          </w:p>
        </w:tc>
        <w:tc>
          <w:tcPr>
            <w:tcW w:w="1476" w:type="dxa"/>
            <w:tcBorders>
              <w:top w:val="single" w:sz="16" w:space="0" w:color="000000"/>
              <w:bottom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8.78607</w:t>
            </w:r>
          </w:p>
        </w:tc>
        <w:tc>
          <w:tcPr>
            <w:tcW w:w="1476" w:type="dxa"/>
            <w:tcBorders>
              <w:top w:val="single" w:sz="16" w:space="0" w:color="000000"/>
              <w:bottom w:val="single" w:sz="16" w:space="0" w:color="000000"/>
              <w:right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1,563</w:t>
            </w:r>
          </w:p>
        </w:tc>
      </w:tr>
      <w:tr w:rsidR="00296C00" w:rsidRPr="002C3CAF" w:rsidTr="00555F9C">
        <w:trPr>
          <w:cantSplit/>
          <w:jc w:val="center"/>
        </w:trPr>
        <w:tc>
          <w:tcPr>
            <w:tcW w:w="7301" w:type="dxa"/>
            <w:gridSpan w:val="6"/>
            <w:tcBorders>
              <w:top w:val="nil"/>
              <w:left w:val="nil"/>
              <w:bottom w:val="nil"/>
              <w:right w:val="nil"/>
            </w:tcBorders>
            <w:shd w:val="clear" w:color="auto" w:fill="FFFFFF"/>
          </w:tcPr>
          <w:p w:rsidR="00296C00" w:rsidRPr="002C3CAF" w:rsidRDefault="00296C00" w:rsidP="00FE7128">
            <w:pPr>
              <w:autoSpaceDE w:val="0"/>
              <w:autoSpaceDN w:val="0"/>
              <w:adjustRightInd w:val="0"/>
              <w:spacing w:after="0" w:line="240" w:lineRule="auto"/>
              <w:ind w:left="60" w:right="60"/>
              <w:rPr>
                <w:rFonts w:ascii="Arial" w:hAnsi="Arial" w:cs="Arial"/>
                <w:color w:val="000000"/>
                <w:sz w:val="18"/>
                <w:szCs w:val="18"/>
              </w:rPr>
            </w:pPr>
            <w:r w:rsidRPr="002C3CAF">
              <w:rPr>
                <w:rFonts w:ascii="Arial" w:hAnsi="Arial" w:cs="Arial"/>
                <w:color w:val="000000"/>
                <w:sz w:val="18"/>
                <w:szCs w:val="18"/>
              </w:rPr>
              <w:t>a. Predictors: (Constant), Execution Price, ESOP Proportion</w:t>
            </w:r>
          </w:p>
        </w:tc>
      </w:tr>
      <w:tr w:rsidR="00296C00" w:rsidRPr="002C3CAF" w:rsidTr="00555F9C">
        <w:trPr>
          <w:cantSplit/>
          <w:jc w:val="center"/>
        </w:trPr>
        <w:tc>
          <w:tcPr>
            <w:tcW w:w="7301" w:type="dxa"/>
            <w:gridSpan w:val="6"/>
            <w:tcBorders>
              <w:top w:val="nil"/>
              <w:left w:val="nil"/>
              <w:bottom w:val="nil"/>
              <w:right w:val="nil"/>
            </w:tcBorders>
            <w:shd w:val="clear" w:color="auto" w:fill="FFFFFF"/>
          </w:tcPr>
          <w:p w:rsidR="00296C00" w:rsidRPr="002C3CAF" w:rsidRDefault="00296C00" w:rsidP="00FE7128">
            <w:pPr>
              <w:autoSpaceDE w:val="0"/>
              <w:autoSpaceDN w:val="0"/>
              <w:adjustRightInd w:val="0"/>
              <w:spacing w:after="0" w:line="240" w:lineRule="auto"/>
              <w:ind w:left="60" w:right="60"/>
              <w:rPr>
                <w:rFonts w:ascii="Arial" w:hAnsi="Arial" w:cs="Arial"/>
                <w:color w:val="000000"/>
                <w:sz w:val="18"/>
                <w:szCs w:val="18"/>
              </w:rPr>
            </w:pPr>
            <w:r w:rsidRPr="002C3CAF">
              <w:rPr>
                <w:rFonts w:ascii="Arial" w:hAnsi="Arial" w:cs="Arial"/>
                <w:color w:val="000000"/>
                <w:sz w:val="18"/>
                <w:szCs w:val="18"/>
              </w:rPr>
              <w:t>b. Dependent Variable: ROE</w:t>
            </w:r>
          </w:p>
        </w:tc>
      </w:tr>
    </w:tbl>
    <w:p w:rsidR="00FE7128" w:rsidRDefault="00FE7128" w:rsidP="00FE7128">
      <w:pPr>
        <w:autoSpaceDE w:val="0"/>
        <w:autoSpaceDN w:val="0"/>
        <w:adjustRightInd w:val="0"/>
        <w:spacing w:after="0" w:line="240" w:lineRule="auto"/>
        <w:rPr>
          <w:rFonts w:ascii="Times New Roman" w:hAnsi="Times New Roman" w:cs="Times New Roman"/>
          <w:sz w:val="24"/>
          <w:szCs w:val="24"/>
        </w:rPr>
      </w:pPr>
    </w:p>
    <w:p w:rsidR="00FE7128" w:rsidRPr="002C3CAF" w:rsidRDefault="00FE7128" w:rsidP="00FE7128">
      <w:pPr>
        <w:autoSpaceDE w:val="0"/>
        <w:autoSpaceDN w:val="0"/>
        <w:adjustRightInd w:val="0"/>
        <w:spacing w:after="0" w:line="240" w:lineRule="auto"/>
        <w:rPr>
          <w:rFonts w:ascii="Times New Roman" w:hAnsi="Times New Roman" w:cs="Times New Roman"/>
          <w:sz w:val="24"/>
          <w:szCs w:val="24"/>
        </w:rPr>
      </w:pPr>
    </w:p>
    <w:tbl>
      <w:tblPr>
        <w:tblW w:w="35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6"/>
        <w:gridCol w:w="1475"/>
      </w:tblGrid>
      <w:tr w:rsidR="00296C00" w:rsidRPr="002C3CAF" w:rsidTr="00555F9C">
        <w:trPr>
          <w:cantSplit/>
          <w:jc w:val="center"/>
        </w:trPr>
        <w:tc>
          <w:tcPr>
            <w:tcW w:w="3550" w:type="dxa"/>
            <w:gridSpan w:val="2"/>
            <w:tcBorders>
              <w:top w:val="nil"/>
              <w:left w:val="nil"/>
              <w:bottom w:val="nil"/>
              <w:right w:val="nil"/>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C3CAF">
              <w:rPr>
                <w:rFonts w:ascii="Arial" w:hAnsi="Arial" w:cs="Arial"/>
                <w:b/>
                <w:bCs/>
                <w:color w:val="000000"/>
                <w:sz w:val="18"/>
                <w:szCs w:val="18"/>
              </w:rPr>
              <w:t>Test Runs</w:t>
            </w:r>
          </w:p>
        </w:tc>
      </w:tr>
      <w:tr w:rsidR="00296C00" w:rsidRPr="002C3CAF" w:rsidTr="00555F9C">
        <w:trPr>
          <w:cantSplit/>
          <w:jc w:val="center"/>
        </w:trPr>
        <w:tc>
          <w:tcPr>
            <w:tcW w:w="207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rPr>
                <w:rFonts w:ascii="Times New Roman" w:hAnsi="Times New Roman" w:cs="Times New Roman"/>
                <w:sz w:val="24"/>
                <w:szCs w:val="24"/>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C3CAF">
              <w:rPr>
                <w:rFonts w:ascii="Arial" w:hAnsi="Arial" w:cs="Arial"/>
                <w:color w:val="000000"/>
                <w:sz w:val="18"/>
                <w:szCs w:val="18"/>
              </w:rPr>
              <w:t>Unstandardized Residual</w:t>
            </w:r>
          </w:p>
        </w:tc>
      </w:tr>
      <w:tr w:rsidR="00296C00" w:rsidRPr="002C3CAF" w:rsidTr="00555F9C">
        <w:trPr>
          <w:cantSplit/>
          <w:jc w:val="center"/>
        </w:trPr>
        <w:tc>
          <w:tcPr>
            <w:tcW w:w="2075" w:type="dxa"/>
            <w:tcBorders>
              <w:top w:val="single" w:sz="16" w:space="0" w:color="000000"/>
              <w:left w:val="single" w:sz="16" w:space="0" w:color="000000"/>
              <w:bottom w:val="nil"/>
              <w:right w:val="single" w:sz="16" w:space="0" w:color="000000"/>
            </w:tcBorders>
            <w:shd w:val="clear" w:color="auto" w:fill="FFFFFF"/>
          </w:tcPr>
          <w:p w:rsidR="00296C00" w:rsidRPr="002C3CAF" w:rsidRDefault="00296C00" w:rsidP="00FE7128">
            <w:pPr>
              <w:autoSpaceDE w:val="0"/>
              <w:autoSpaceDN w:val="0"/>
              <w:adjustRightInd w:val="0"/>
              <w:spacing w:after="0" w:line="240" w:lineRule="auto"/>
              <w:ind w:left="60" w:right="60"/>
              <w:rPr>
                <w:rFonts w:ascii="Arial" w:hAnsi="Arial" w:cs="Arial"/>
                <w:color w:val="000000"/>
                <w:sz w:val="18"/>
                <w:szCs w:val="18"/>
              </w:rPr>
            </w:pPr>
            <w:r w:rsidRPr="002C3CAF">
              <w:rPr>
                <w:rFonts w:ascii="Arial" w:hAnsi="Arial" w:cs="Arial"/>
                <w:color w:val="000000"/>
                <w:sz w:val="18"/>
                <w:szCs w:val="18"/>
              </w:rPr>
              <w:t>Test Value</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1,01426</w:t>
            </w:r>
          </w:p>
        </w:tc>
      </w:tr>
      <w:tr w:rsidR="00296C00" w:rsidRPr="002C3CAF" w:rsidTr="00555F9C">
        <w:trPr>
          <w:cantSplit/>
          <w:jc w:val="center"/>
        </w:trPr>
        <w:tc>
          <w:tcPr>
            <w:tcW w:w="2075" w:type="dxa"/>
            <w:tcBorders>
              <w:top w:val="nil"/>
              <w:left w:val="single" w:sz="16" w:space="0" w:color="000000"/>
              <w:bottom w:val="nil"/>
              <w:right w:val="single" w:sz="16" w:space="0" w:color="000000"/>
            </w:tcBorders>
            <w:shd w:val="clear" w:color="auto" w:fill="FFFFFF"/>
          </w:tcPr>
          <w:p w:rsidR="00296C00" w:rsidRPr="002C3CAF" w:rsidRDefault="00296C00" w:rsidP="00FE7128">
            <w:pPr>
              <w:autoSpaceDE w:val="0"/>
              <w:autoSpaceDN w:val="0"/>
              <w:adjustRightInd w:val="0"/>
              <w:spacing w:after="0" w:line="240" w:lineRule="auto"/>
              <w:ind w:left="60" w:right="60"/>
              <w:rPr>
                <w:rFonts w:ascii="Arial" w:hAnsi="Arial" w:cs="Arial"/>
                <w:color w:val="000000"/>
                <w:sz w:val="18"/>
                <w:szCs w:val="18"/>
              </w:rPr>
            </w:pPr>
            <w:r w:rsidRPr="002C3CAF">
              <w:rPr>
                <w:rFonts w:ascii="Arial" w:hAnsi="Arial" w:cs="Arial"/>
                <w:color w:val="000000"/>
                <w:sz w:val="18"/>
                <w:szCs w:val="18"/>
              </w:rPr>
              <w:t>Cases &lt;Test Value</w:t>
            </w:r>
          </w:p>
        </w:tc>
        <w:tc>
          <w:tcPr>
            <w:tcW w:w="1475" w:type="dxa"/>
            <w:tcBorders>
              <w:top w:val="nil"/>
              <w:left w:val="single" w:sz="16" w:space="0" w:color="000000"/>
              <w:bottom w:val="nil"/>
              <w:right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36</w:t>
            </w:r>
          </w:p>
        </w:tc>
      </w:tr>
      <w:tr w:rsidR="00296C00" w:rsidRPr="002C3CAF" w:rsidTr="00555F9C">
        <w:trPr>
          <w:cantSplit/>
          <w:jc w:val="center"/>
        </w:trPr>
        <w:tc>
          <w:tcPr>
            <w:tcW w:w="2075" w:type="dxa"/>
            <w:tcBorders>
              <w:top w:val="nil"/>
              <w:left w:val="single" w:sz="16" w:space="0" w:color="000000"/>
              <w:bottom w:val="nil"/>
              <w:right w:val="single" w:sz="16" w:space="0" w:color="000000"/>
            </w:tcBorders>
            <w:shd w:val="clear" w:color="auto" w:fill="FFFFFF"/>
          </w:tcPr>
          <w:p w:rsidR="00296C00" w:rsidRPr="002C3CAF" w:rsidRDefault="00296C00" w:rsidP="00FE7128">
            <w:pPr>
              <w:autoSpaceDE w:val="0"/>
              <w:autoSpaceDN w:val="0"/>
              <w:adjustRightInd w:val="0"/>
              <w:spacing w:after="0" w:line="240" w:lineRule="auto"/>
              <w:ind w:left="60" w:right="60"/>
              <w:rPr>
                <w:rFonts w:ascii="Arial" w:hAnsi="Arial" w:cs="Arial"/>
                <w:color w:val="000000"/>
                <w:sz w:val="18"/>
                <w:szCs w:val="18"/>
              </w:rPr>
            </w:pPr>
            <w:r w:rsidRPr="002C3CAF">
              <w:rPr>
                <w:rFonts w:ascii="Arial" w:hAnsi="Arial" w:cs="Arial"/>
                <w:color w:val="000000"/>
                <w:sz w:val="18"/>
                <w:szCs w:val="18"/>
              </w:rPr>
              <w:t>Cases&gt; = Test Value</w:t>
            </w:r>
          </w:p>
        </w:tc>
        <w:tc>
          <w:tcPr>
            <w:tcW w:w="1475" w:type="dxa"/>
            <w:tcBorders>
              <w:top w:val="nil"/>
              <w:left w:val="single" w:sz="16" w:space="0" w:color="000000"/>
              <w:bottom w:val="nil"/>
              <w:right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36</w:t>
            </w:r>
          </w:p>
        </w:tc>
      </w:tr>
      <w:tr w:rsidR="00296C00" w:rsidRPr="002C3CAF" w:rsidTr="00555F9C">
        <w:trPr>
          <w:cantSplit/>
          <w:jc w:val="center"/>
        </w:trPr>
        <w:tc>
          <w:tcPr>
            <w:tcW w:w="2075" w:type="dxa"/>
            <w:tcBorders>
              <w:top w:val="nil"/>
              <w:left w:val="single" w:sz="16" w:space="0" w:color="000000"/>
              <w:bottom w:val="nil"/>
              <w:right w:val="single" w:sz="16" w:space="0" w:color="000000"/>
            </w:tcBorders>
            <w:shd w:val="clear" w:color="auto" w:fill="FFFFFF"/>
          </w:tcPr>
          <w:p w:rsidR="00296C00" w:rsidRPr="002C3CAF" w:rsidRDefault="00296C00" w:rsidP="00FE7128">
            <w:pPr>
              <w:autoSpaceDE w:val="0"/>
              <w:autoSpaceDN w:val="0"/>
              <w:adjustRightInd w:val="0"/>
              <w:spacing w:after="0" w:line="240" w:lineRule="auto"/>
              <w:ind w:left="60" w:right="60"/>
              <w:rPr>
                <w:rFonts w:ascii="Arial" w:hAnsi="Arial" w:cs="Arial"/>
                <w:color w:val="000000"/>
                <w:sz w:val="18"/>
                <w:szCs w:val="18"/>
              </w:rPr>
            </w:pPr>
            <w:r w:rsidRPr="002C3CAF">
              <w:rPr>
                <w:rFonts w:ascii="Arial" w:hAnsi="Arial" w:cs="Arial"/>
                <w:color w:val="000000"/>
                <w:sz w:val="18"/>
                <w:szCs w:val="18"/>
              </w:rPr>
              <w:t>Total Cases</w:t>
            </w:r>
          </w:p>
        </w:tc>
        <w:tc>
          <w:tcPr>
            <w:tcW w:w="1475" w:type="dxa"/>
            <w:tcBorders>
              <w:top w:val="nil"/>
              <w:left w:val="single" w:sz="16" w:space="0" w:color="000000"/>
              <w:bottom w:val="nil"/>
              <w:right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72</w:t>
            </w:r>
          </w:p>
        </w:tc>
      </w:tr>
      <w:tr w:rsidR="00296C00" w:rsidRPr="002C3CAF" w:rsidTr="00555F9C">
        <w:trPr>
          <w:cantSplit/>
          <w:jc w:val="center"/>
        </w:trPr>
        <w:tc>
          <w:tcPr>
            <w:tcW w:w="2075" w:type="dxa"/>
            <w:tcBorders>
              <w:top w:val="nil"/>
              <w:left w:val="single" w:sz="16" w:space="0" w:color="000000"/>
              <w:bottom w:val="nil"/>
              <w:right w:val="single" w:sz="16" w:space="0" w:color="000000"/>
            </w:tcBorders>
            <w:shd w:val="clear" w:color="auto" w:fill="FFFFFF"/>
          </w:tcPr>
          <w:p w:rsidR="00296C00" w:rsidRPr="002C3CAF" w:rsidRDefault="00296C00" w:rsidP="00FE7128">
            <w:pPr>
              <w:autoSpaceDE w:val="0"/>
              <w:autoSpaceDN w:val="0"/>
              <w:adjustRightInd w:val="0"/>
              <w:spacing w:after="0" w:line="240" w:lineRule="auto"/>
              <w:ind w:left="60" w:right="60"/>
              <w:rPr>
                <w:rFonts w:ascii="Arial" w:hAnsi="Arial" w:cs="Arial"/>
                <w:color w:val="000000"/>
                <w:sz w:val="18"/>
                <w:szCs w:val="18"/>
              </w:rPr>
            </w:pPr>
            <w:r w:rsidRPr="002C3CAF">
              <w:rPr>
                <w:rFonts w:ascii="Arial" w:hAnsi="Arial" w:cs="Arial"/>
                <w:color w:val="000000"/>
                <w:sz w:val="18"/>
                <w:szCs w:val="18"/>
              </w:rPr>
              <w:t>Number of Runs</w:t>
            </w:r>
          </w:p>
        </w:tc>
        <w:tc>
          <w:tcPr>
            <w:tcW w:w="1475" w:type="dxa"/>
            <w:tcBorders>
              <w:top w:val="nil"/>
              <w:left w:val="single" w:sz="16" w:space="0" w:color="000000"/>
              <w:bottom w:val="nil"/>
              <w:right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30</w:t>
            </w:r>
          </w:p>
        </w:tc>
      </w:tr>
      <w:tr w:rsidR="00296C00" w:rsidRPr="002C3CAF" w:rsidTr="00555F9C">
        <w:trPr>
          <w:cantSplit/>
          <w:jc w:val="center"/>
        </w:trPr>
        <w:tc>
          <w:tcPr>
            <w:tcW w:w="2075" w:type="dxa"/>
            <w:tcBorders>
              <w:top w:val="nil"/>
              <w:left w:val="single" w:sz="16" w:space="0" w:color="000000"/>
              <w:bottom w:val="nil"/>
              <w:right w:val="single" w:sz="16" w:space="0" w:color="000000"/>
            </w:tcBorders>
            <w:shd w:val="clear" w:color="auto" w:fill="FFFFFF"/>
          </w:tcPr>
          <w:p w:rsidR="00296C00" w:rsidRPr="002C3CAF" w:rsidRDefault="00296C00" w:rsidP="00FE7128">
            <w:pPr>
              <w:autoSpaceDE w:val="0"/>
              <w:autoSpaceDN w:val="0"/>
              <w:adjustRightInd w:val="0"/>
              <w:spacing w:after="0" w:line="240" w:lineRule="auto"/>
              <w:ind w:left="60" w:right="60"/>
              <w:rPr>
                <w:rFonts w:ascii="Arial" w:hAnsi="Arial" w:cs="Arial"/>
                <w:color w:val="000000"/>
                <w:sz w:val="18"/>
                <w:szCs w:val="18"/>
              </w:rPr>
            </w:pPr>
            <w:r w:rsidRPr="002C3CAF">
              <w:rPr>
                <w:rFonts w:ascii="Arial" w:hAnsi="Arial" w:cs="Arial"/>
                <w:color w:val="000000"/>
                <w:sz w:val="18"/>
                <w:szCs w:val="18"/>
              </w:rPr>
              <w:t>Z</w:t>
            </w:r>
          </w:p>
        </w:tc>
        <w:tc>
          <w:tcPr>
            <w:tcW w:w="1475" w:type="dxa"/>
            <w:tcBorders>
              <w:top w:val="nil"/>
              <w:left w:val="single" w:sz="16" w:space="0" w:color="000000"/>
              <w:bottom w:val="nil"/>
              <w:right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-1,662</w:t>
            </w:r>
          </w:p>
        </w:tc>
      </w:tr>
      <w:tr w:rsidR="00296C00" w:rsidRPr="002C3CAF" w:rsidTr="00555F9C">
        <w:trPr>
          <w:cantSplit/>
          <w:jc w:val="center"/>
        </w:trPr>
        <w:tc>
          <w:tcPr>
            <w:tcW w:w="2075" w:type="dxa"/>
            <w:tcBorders>
              <w:top w:val="nil"/>
              <w:left w:val="single" w:sz="16" w:space="0" w:color="000000"/>
              <w:bottom w:val="single" w:sz="16" w:space="0" w:color="000000"/>
              <w:right w:val="single" w:sz="16" w:space="0" w:color="000000"/>
            </w:tcBorders>
            <w:shd w:val="clear" w:color="auto" w:fill="FFFFFF"/>
          </w:tcPr>
          <w:p w:rsidR="00296C00" w:rsidRPr="002C3CAF" w:rsidRDefault="00296C00" w:rsidP="00FE7128">
            <w:pPr>
              <w:autoSpaceDE w:val="0"/>
              <w:autoSpaceDN w:val="0"/>
              <w:adjustRightInd w:val="0"/>
              <w:spacing w:after="0" w:line="240" w:lineRule="auto"/>
              <w:ind w:left="60" w:right="60"/>
              <w:rPr>
                <w:rFonts w:ascii="Arial" w:hAnsi="Arial" w:cs="Arial"/>
                <w:color w:val="000000"/>
                <w:sz w:val="18"/>
                <w:szCs w:val="18"/>
              </w:rPr>
            </w:pPr>
            <w:r w:rsidRPr="002C3CAF">
              <w:rPr>
                <w:rFonts w:ascii="Arial" w:hAnsi="Arial" w:cs="Arial"/>
                <w:color w:val="000000"/>
                <w:sz w:val="18"/>
                <w:szCs w:val="18"/>
              </w:rPr>
              <w:t>Asymp. Sig. (2-tailed)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 097</w:t>
            </w:r>
          </w:p>
        </w:tc>
      </w:tr>
      <w:tr w:rsidR="00296C00" w:rsidRPr="002C3CAF" w:rsidTr="00555F9C">
        <w:trPr>
          <w:cantSplit/>
          <w:jc w:val="center"/>
        </w:trPr>
        <w:tc>
          <w:tcPr>
            <w:tcW w:w="3550" w:type="dxa"/>
            <w:gridSpan w:val="2"/>
            <w:tcBorders>
              <w:top w:val="nil"/>
              <w:left w:val="nil"/>
              <w:bottom w:val="nil"/>
              <w:right w:val="nil"/>
            </w:tcBorders>
            <w:shd w:val="clear" w:color="auto" w:fill="FFFFFF"/>
          </w:tcPr>
          <w:p w:rsidR="00296C00" w:rsidRPr="002C3CAF" w:rsidRDefault="00296C00" w:rsidP="00FE7128">
            <w:pPr>
              <w:autoSpaceDE w:val="0"/>
              <w:autoSpaceDN w:val="0"/>
              <w:adjustRightInd w:val="0"/>
              <w:spacing w:after="0" w:line="240" w:lineRule="auto"/>
              <w:ind w:left="60" w:right="60"/>
              <w:rPr>
                <w:rFonts w:ascii="Arial" w:hAnsi="Arial" w:cs="Arial"/>
                <w:color w:val="000000"/>
                <w:sz w:val="18"/>
                <w:szCs w:val="18"/>
              </w:rPr>
            </w:pPr>
            <w:r w:rsidRPr="002C3CAF">
              <w:rPr>
                <w:rFonts w:ascii="Arial" w:hAnsi="Arial" w:cs="Arial"/>
                <w:color w:val="000000"/>
                <w:sz w:val="18"/>
                <w:szCs w:val="18"/>
              </w:rPr>
              <w:t>a. Median</w:t>
            </w:r>
          </w:p>
        </w:tc>
      </w:tr>
    </w:tbl>
    <w:p w:rsidR="00296C00" w:rsidRPr="002C3CAF" w:rsidRDefault="00296C00" w:rsidP="00FE7128">
      <w:pPr>
        <w:autoSpaceDE w:val="0"/>
        <w:autoSpaceDN w:val="0"/>
        <w:adjustRightInd w:val="0"/>
        <w:spacing w:after="0" w:line="240" w:lineRule="auto"/>
        <w:rPr>
          <w:rFonts w:ascii="Times New Roman" w:hAnsi="Times New Roman" w:cs="Times New Roman"/>
          <w:sz w:val="24"/>
          <w:szCs w:val="24"/>
        </w:rPr>
      </w:pPr>
    </w:p>
    <w:p w:rsidR="00296C00" w:rsidRDefault="00296C00" w:rsidP="009C7060">
      <w:pPr>
        <w:pStyle w:val="ListParagraph"/>
        <w:numPr>
          <w:ilvl w:val="0"/>
          <w:numId w:val="18"/>
        </w:numPr>
        <w:tabs>
          <w:tab w:val="left" w:pos="7088"/>
        </w:tabs>
        <w:autoSpaceDE w:val="0"/>
        <w:autoSpaceDN w:val="0"/>
        <w:adjustRightInd w:val="0"/>
        <w:spacing w:after="0" w:line="240" w:lineRule="auto"/>
        <w:rPr>
          <w:rFonts w:ascii="Times New Roman" w:hAnsi="Times New Roman" w:cs="Times New Roman"/>
          <w:b/>
          <w:sz w:val="24"/>
          <w:szCs w:val="24"/>
        </w:rPr>
      </w:pPr>
      <w:r w:rsidRPr="0041159E">
        <w:rPr>
          <w:rFonts w:ascii="Times New Roman" w:hAnsi="Times New Roman" w:cs="Times New Roman"/>
          <w:sz w:val="24"/>
          <w:szCs w:val="24"/>
        </w:rPr>
        <w:t>NPM Autocorrelation Test</w:t>
      </w:r>
    </w:p>
    <w:p w:rsidR="00296C00" w:rsidRPr="002C3CAF" w:rsidRDefault="00296C00" w:rsidP="00FE7128">
      <w:pPr>
        <w:autoSpaceDE w:val="0"/>
        <w:autoSpaceDN w:val="0"/>
        <w:adjustRightInd w:val="0"/>
        <w:spacing w:after="0" w:line="240" w:lineRule="auto"/>
        <w:rPr>
          <w:rFonts w:ascii="Times New Roman" w:hAnsi="Times New Roman" w:cs="Times New Roman"/>
          <w:sz w:val="24"/>
          <w:szCs w:val="24"/>
        </w:rPr>
      </w:pPr>
    </w:p>
    <w:tbl>
      <w:tblPr>
        <w:tblW w:w="73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999"/>
        <w:gridCol w:w="1091"/>
        <w:gridCol w:w="1476"/>
        <w:gridCol w:w="1476"/>
        <w:gridCol w:w="1476"/>
      </w:tblGrid>
      <w:tr w:rsidR="00296C00" w:rsidRPr="002C3CAF" w:rsidTr="00555F9C">
        <w:trPr>
          <w:cantSplit/>
          <w:jc w:val="center"/>
        </w:trPr>
        <w:tc>
          <w:tcPr>
            <w:tcW w:w="7314" w:type="dxa"/>
            <w:gridSpan w:val="6"/>
            <w:tcBorders>
              <w:top w:val="nil"/>
              <w:left w:val="nil"/>
              <w:bottom w:val="nil"/>
              <w:right w:val="nil"/>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C3CAF">
              <w:rPr>
                <w:rFonts w:ascii="Arial" w:hAnsi="Arial" w:cs="Arial"/>
                <w:b/>
                <w:bCs/>
                <w:color w:val="000000"/>
                <w:sz w:val="18"/>
                <w:szCs w:val="18"/>
              </w:rPr>
              <w:t>Model Summaryb</w:t>
            </w:r>
          </w:p>
        </w:tc>
      </w:tr>
      <w:tr w:rsidR="00296C00" w:rsidRPr="002C3CAF" w:rsidTr="00555F9C">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ind w:left="60" w:right="60"/>
              <w:rPr>
                <w:rFonts w:ascii="Arial" w:hAnsi="Arial" w:cs="Arial"/>
                <w:color w:val="000000"/>
                <w:sz w:val="18"/>
                <w:szCs w:val="18"/>
              </w:rPr>
            </w:pPr>
            <w:r w:rsidRPr="002C3CAF">
              <w:rPr>
                <w:rFonts w:ascii="Arial" w:hAnsi="Arial" w:cs="Arial"/>
                <w:color w:val="000000"/>
                <w:sz w:val="18"/>
                <w:szCs w:val="18"/>
              </w:rPr>
              <w:t>Model</w:t>
            </w:r>
          </w:p>
        </w:tc>
        <w:tc>
          <w:tcPr>
            <w:tcW w:w="999" w:type="dxa"/>
            <w:tcBorders>
              <w:top w:val="single" w:sz="16" w:space="0" w:color="000000"/>
              <w:left w:val="single" w:sz="16" w:space="0" w:color="000000"/>
              <w:bottom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C3CAF">
              <w:rPr>
                <w:rFonts w:ascii="Arial" w:hAnsi="Arial" w:cs="Arial"/>
                <w:color w:val="000000"/>
                <w:sz w:val="18"/>
                <w:szCs w:val="18"/>
              </w:rPr>
              <w:t>R</w:t>
            </w:r>
          </w:p>
        </w:tc>
        <w:tc>
          <w:tcPr>
            <w:tcW w:w="1091" w:type="dxa"/>
            <w:tcBorders>
              <w:top w:val="single" w:sz="16" w:space="0" w:color="000000"/>
              <w:bottom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C3CAF">
              <w:rPr>
                <w:rFonts w:ascii="Arial" w:hAnsi="Arial" w:cs="Arial"/>
                <w:color w:val="000000"/>
                <w:sz w:val="18"/>
                <w:szCs w:val="18"/>
              </w:rPr>
              <w:t>R Square</w:t>
            </w:r>
          </w:p>
        </w:tc>
        <w:tc>
          <w:tcPr>
            <w:tcW w:w="1475" w:type="dxa"/>
            <w:tcBorders>
              <w:top w:val="single" w:sz="16" w:space="0" w:color="000000"/>
              <w:bottom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C3CAF">
              <w:rPr>
                <w:rFonts w:ascii="Arial" w:hAnsi="Arial" w:cs="Arial"/>
                <w:color w:val="000000"/>
                <w:sz w:val="18"/>
                <w:szCs w:val="18"/>
              </w:rPr>
              <w:t>Adjusted R Square</w:t>
            </w:r>
          </w:p>
        </w:tc>
        <w:tc>
          <w:tcPr>
            <w:tcW w:w="1475" w:type="dxa"/>
            <w:tcBorders>
              <w:top w:val="single" w:sz="16" w:space="0" w:color="000000"/>
              <w:bottom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C3CAF">
              <w:rPr>
                <w:rFonts w:ascii="Arial" w:hAnsi="Arial" w:cs="Arial"/>
                <w:color w:val="000000"/>
                <w:sz w:val="18"/>
                <w:szCs w:val="18"/>
              </w:rPr>
              <w:t>Std. Error of the Estimate</w:t>
            </w:r>
          </w:p>
        </w:tc>
        <w:tc>
          <w:tcPr>
            <w:tcW w:w="1475" w:type="dxa"/>
            <w:tcBorders>
              <w:top w:val="single" w:sz="16" w:space="0" w:color="000000"/>
              <w:bottom w:val="single" w:sz="16" w:space="0" w:color="000000"/>
              <w:right w:val="single" w:sz="16" w:space="0" w:color="000000"/>
            </w:tcBorders>
            <w:shd w:val="clear" w:color="auto" w:fill="FFFFFF"/>
            <w:vAlign w:val="bottom"/>
          </w:tcPr>
          <w:p w:rsidR="00296C00" w:rsidRPr="002C3CAF"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C3CAF">
              <w:rPr>
                <w:rFonts w:ascii="Arial" w:hAnsi="Arial" w:cs="Arial"/>
                <w:color w:val="000000"/>
                <w:sz w:val="18"/>
                <w:szCs w:val="18"/>
              </w:rPr>
              <w:t>Durbin-Watson</w:t>
            </w:r>
          </w:p>
        </w:tc>
      </w:tr>
      <w:tr w:rsidR="00296C00" w:rsidRPr="002C3CAF" w:rsidTr="00555F9C">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296C00" w:rsidRPr="002C3CAF" w:rsidRDefault="00296C00" w:rsidP="00FE7128">
            <w:pPr>
              <w:autoSpaceDE w:val="0"/>
              <w:autoSpaceDN w:val="0"/>
              <w:adjustRightInd w:val="0"/>
              <w:spacing w:after="0" w:line="240" w:lineRule="auto"/>
              <w:ind w:left="60" w:right="60"/>
              <w:rPr>
                <w:rFonts w:ascii="Arial" w:hAnsi="Arial" w:cs="Arial"/>
                <w:color w:val="000000"/>
                <w:sz w:val="18"/>
                <w:szCs w:val="18"/>
              </w:rPr>
            </w:pPr>
            <w:r w:rsidRPr="002C3CAF">
              <w:rPr>
                <w:rFonts w:ascii="Arial" w:hAnsi="Arial" w:cs="Arial"/>
                <w:color w:val="000000"/>
                <w:sz w:val="18"/>
                <w:szCs w:val="18"/>
              </w:rPr>
              <w:t>1</w:t>
            </w:r>
          </w:p>
        </w:tc>
        <w:tc>
          <w:tcPr>
            <w:tcW w:w="999" w:type="dxa"/>
            <w:tcBorders>
              <w:top w:val="single" w:sz="16" w:space="0" w:color="000000"/>
              <w:left w:val="single" w:sz="16" w:space="0" w:color="000000"/>
              <w:bottom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 309a</w:t>
            </w:r>
          </w:p>
        </w:tc>
        <w:tc>
          <w:tcPr>
            <w:tcW w:w="1091" w:type="dxa"/>
            <w:tcBorders>
              <w:top w:val="single" w:sz="16" w:space="0" w:color="000000"/>
              <w:bottom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 096</w:t>
            </w:r>
          </w:p>
        </w:tc>
        <w:tc>
          <w:tcPr>
            <w:tcW w:w="1475" w:type="dxa"/>
            <w:tcBorders>
              <w:top w:val="single" w:sz="16" w:space="0" w:color="000000"/>
              <w:bottom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 070</w:t>
            </w:r>
          </w:p>
        </w:tc>
        <w:tc>
          <w:tcPr>
            <w:tcW w:w="1475" w:type="dxa"/>
            <w:tcBorders>
              <w:top w:val="single" w:sz="16" w:space="0" w:color="000000"/>
              <w:bottom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9,10776</w:t>
            </w:r>
          </w:p>
        </w:tc>
        <w:tc>
          <w:tcPr>
            <w:tcW w:w="1475" w:type="dxa"/>
            <w:tcBorders>
              <w:top w:val="single" w:sz="16" w:space="0" w:color="000000"/>
              <w:bottom w:val="single" w:sz="16" w:space="0" w:color="000000"/>
              <w:right w:val="single" w:sz="16" w:space="0" w:color="000000"/>
            </w:tcBorders>
            <w:shd w:val="clear" w:color="auto" w:fill="FFFFFF"/>
            <w:vAlign w:val="center"/>
          </w:tcPr>
          <w:p w:rsidR="00296C00" w:rsidRPr="002C3CAF"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C3CAF">
              <w:rPr>
                <w:rFonts w:ascii="Arial" w:hAnsi="Arial" w:cs="Arial"/>
                <w:color w:val="000000"/>
                <w:sz w:val="18"/>
                <w:szCs w:val="18"/>
              </w:rPr>
              <w:t>1,727</w:t>
            </w:r>
          </w:p>
        </w:tc>
      </w:tr>
      <w:tr w:rsidR="00296C00" w:rsidRPr="002C3CAF" w:rsidTr="00555F9C">
        <w:trPr>
          <w:cantSplit/>
          <w:jc w:val="center"/>
        </w:trPr>
        <w:tc>
          <w:tcPr>
            <w:tcW w:w="7314" w:type="dxa"/>
            <w:gridSpan w:val="6"/>
            <w:tcBorders>
              <w:top w:val="nil"/>
              <w:left w:val="nil"/>
              <w:bottom w:val="nil"/>
              <w:right w:val="nil"/>
            </w:tcBorders>
            <w:shd w:val="clear" w:color="auto" w:fill="FFFFFF"/>
          </w:tcPr>
          <w:p w:rsidR="00296C00" w:rsidRPr="002C3CAF" w:rsidRDefault="00296C00" w:rsidP="00FE7128">
            <w:pPr>
              <w:autoSpaceDE w:val="0"/>
              <w:autoSpaceDN w:val="0"/>
              <w:adjustRightInd w:val="0"/>
              <w:spacing w:after="0" w:line="240" w:lineRule="auto"/>
              <w:ind w:left="60" w:right="60"/>
              <w:rPr>
                <w:rFonts w:ascii="Arial" w:hAnsi="Arial" w:cs="Arial"/>
                <w:color w:val="000000"/>
                <w:sz w:val="18"/>
                <w:szCs w:val="18"/>
              </w:rPr>
            </w:pPr>
            <w:r w:rsidRPr="002C3CAF">
              <w:rPr>
                <w:rFonts w:ascii="Arial" w:hAnsi="Arial" w:cs="Arial"/>
                <w:color w:val="000000"/>
                <w:sz w:val="18"/>
                <w:szCs w:val="18"/>
              </w:rPr>
              <w:t>a. Predictors: (Constant), Execution Price, ESOP Proportion</w:t>
            </w:r>
          </w:p>
        </w:tc>
      </w:tr>
      <w:tr w:rsidR="00296C00" w:rsidRPr="002C3CAF" w:rsidTr="00555F9C">
        <w:trPr>
          <w:cantSplit/>
          <w:jc w:val="center"/>
        </w:trPr>
        <w:tc>
          <w:tcPr>
            <w:tcW w:w="7314" w:type="dxa"/>
            <w:gridSpan w:val="6"/>
            <w:tcBorders>
              <w:top w:val="nil"/>
              <w:left w:val="nil"/>
              <w:bottom w:val="nil"/>
              <w:right w:val="nil"/>
            </w:tcBorders>
            <w:shd w:val="clear" w:color="auto" w:fill="FFFFFF"/>
          </w:tcPr>
          <w:p w:rsidR="00296C00" w:rsidRPr="002C3CAF" w:rsidRDefault="00296C00" w:rsidP="00FE7128">
            <w:pPr>
              <w:autoSpaceDE w:val="0"/>
              <w:autoSpaceDN w:val="0"/>
              <w:adjustRightInd w:val="0"/>
              <w:spacing w:after="0" w:line="240" w:lineRule="auto"/>
              <w:ind w:left="60" w:right="60"/>
              <w:rPr>
                <w:rFonts w:ascii="Arial" w:hAnsi="Arial" w:cs="Arial"/>
                <w:color w:val="000000"/>
                <w:sz w:val="18"/>
                <w:szCs w:val="18"/>
              </w:rPr>
            </w:pPr>
            <w:r w:rsidRPr="002C3CAF">
              <w:rPr>
                <w:rFonts w:ascii="Arial" w:hAnsi="Arial" w:cs="Arial"/>
                <w:color w:val="000000"/>
                <w:sz w:val="18"/>
                <w:szCs w:val="18"/>
              </w:rPr>
              <w:t>b. Dependent Variable: NPM</w:t>
            </w:r>
          </w:p>
        </w:tc>
      </w:tr>
    </w:tbl>
    <w:p w:rsidR="00296C00" w:rsidRDefault="00296C00" w:rsidP="00FE7128">
      <w:pPr>
        <w:tabs>
          <w:tab w:val="left" w:pos="7088"/>
        </w:tabs>
        <w:autoSpaceDE w:val="0"/>
        <w:autoSpaceDN w:val="0"/>
        <w:adjustRightInd w:val="0"/>
        <w:spacing w:after="0" w:line="240" w:lineRule="auto"/>
        <w:rPr>
          <w:rFonts w:ascii="Times New Roman" w:hAnsi="Times New Roman" w:cs="Times New Roman"/>
          <w:b/>
          <w:sz w:val="24"/>
          <w:szCs w:val="24"/>
        </w:rPr>
      </w:pPr>
    </w:p>
    <w:p w:rsidR="001060B5" w:rsidRDefault="001060B5" w:rsidP="00FE7128">
      <w:pPr>
        <w:tabs>
          <w:tab w:val="left" w:pos="7088"/>
        </w:tabs>
        <w:autoSpaceDE w:val="0"/>
        <w:autoSpaceDN w:val="0"/>
        <w:adjustRightInd w:val="0"/>
        <w:spacing w:after="0" w:line="240" w:lineRule="auto"/>
        <w:rPr>
          <w:rFonts w:ascii="Times New Roman" w:hAnsi="Times New Roman" w:cs="Times New Roman"/>
          <w:b/>
          <w:sz w:val="24"/>
          <w:szCs w:val="24"/>
        </w:rPr>
      </w:pPr>
    </w:p>
    <w:p w:rsidR="001060B5" w:rsidRPr="0041159E" w:rsidRDefault="001060B5" w:rsidP="00FE7128">
      <w:pPr>
        <w:tabs>
          <w:tab w:val="left" w:pos="7088"/>
        </w:tabs>
        <w:autoSpaceDE w:val="0"/>
        <w:autoSpaceDN w:val="0"/>
        <w:adjustRightInd w:val="0"/>
        <w:spacing w:after="0" w:line="240" w:lineRule="auto"/>
        <w:rPr>
          <w:rFonts w:ascii="Times New Roman" w:hAnsi="Times New Roman" w:cs="Times New Roman"/>
          <w:b/>
          <w:sz w:val="24"/>
          <w:szCs w:val="24"/>
        </w:rPr>
      </w:pPr>
    </w:p>
    <w:p w:rsidR="00296C00" w:rsidRDefault="00296C00" w:rsidP="009C7060">
      <w:pPr>
        <w:pStyle w:val="ListParagraph"/>
        <w:numPr>
          <w:ilvl w:val="0"/>
          <w:numId w:val="18"/>
        </w:numPr>
        <w:tabs>
          <w:tab w:val="left" w:pos="7088"/>
        </w:tabs>
        <w:autoSpaceDE w:val="0"/>
        <w:autoSpaceDN w:val="0"/>
        <w:adjustRightInd w:val="0"/>
        <w:spacing w:after="0" w:line="240" w:lineRule="auto"/>
        <w:rPr>
          <w:rFonts w:ascii="Times New Roman" w:hAnsi="Times New Roman" w:cs="Times New Roman"/>
          <w:b/>
          <w:sz w:val="24"/>
          <w:szCs w:val="24"/>
        </w:rPr>
      </w:pPr>
      <w:r w:rsidRPr="0041159E">
        <w:rPr>
          <w:rFonts w:ascii="Times New Roman" w:hAnsi="Times New Roman" w:cs="Times New Roman"/>
          <w:sz w:val="24"/>
          <w:szCs w:val="24"/>
        </w:rPr>
        <w:t>OPM Autocorrelation Test</w:t>
      </w:r>
    </w:p>
    <w:tbl>
      <w:tblPr>
        <w:tblW w:w="73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983"/>
        <w:gridCol w:w="1091"/>
        <w:gridCol w:w="1476"/>
        <w:gridCol w:w="1476"/>
        <w:gridCol w:w="1476"/>
      </w:tblGrid>
      <w:tr w:rsidR="00296C00" w:rsidRPr="005975E2" w:rsidTr="00555F9C">
        <w:trPr>
          <w:cantSplit/>
          <w:jc w:val="center"/>
        </w:trPr>
        <w:tc>
          <w:tcPr>
            <w:tcW w:w="7301" w:type="dxa"/>
            <w:gridSpan w:val="6"/>
            <w:tcBorders>
              <w:top w:val="nil"/>
              <w:left w:val="nil"/>
              <w:bottom w:val="nil"/>
              <w:right w:val="nil"/>
            </w:tcBorders>
            <w:shd w:val="clear" w:color="auto" w:fill="FFFFFF"/>
            <w:vAlign w:val="center"/>
          </w:tcPr>
          <w:p w:rsidR="00296C00" w:rsidRPr="005975E2"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5975E2">
              <w:rPr>
                <w:rFonts w:ascii="Arial" w:hAnsi="Arial" w:cs="Arial"/>
                <w:b/>
                <w:bCs/>
                <w:color w:val="000000"/>
                <w:sz w:val="18"/>
                <w:szCs w:val="18"/>
              </w:rPr>
              <w:t>Model Summaryb</w:t>
            </w:r>
          </w:p>
        </w:tc>
      </w:tr>
      <w:tr w:rsidR="00296C00" w:rsidRPr="005975E2" w:rsidTr="00555F9C">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6C00" w:rsidRPr="005975E2" w:rsidRDefault="00296C00" w:rsidP="00FE7128">
            <w:pPr>
              <w:autoSpaceDE w:val="0"/>
              <w:autoSpaceDN w:val="0"/>
              <w:adjustRightInd w:val="0"/>
              <w:spacing w:after="0" w:line="240" w:lineRule="auto"/>
              <w:ind w:left="60" w:right="60"/>
              <w:rPr>
                <w:rFonts w:ascii="Arial" w:hAnsi="Arial" w:cs="Arial"/>
                <w:color w:val="000000"/>
                <w:sz w:val="18"/>
                <w:szCs w:val="18"/>
              </w:rPr>
            </w:pPr>
            <w:r w:rsidRPr="005975E2">
              <w:rPr>
                <w:rFonts w:ascii="Arial" w:hAnsi="Arial" w:cs="Arial"/>
                <w:color w:val="000000"/>
                <w:sz w:val="18"/>
                <w:szCs w:val="18"/>
              </w:rPr>
              <w:t>Model</w:t>
            </w:r>
          </w:p>
        </w:tc>
        <w:tc>
          <w:tcPr>
            <w:tcW w:w="983" w:type="dxa"/>
            <w:tcBorders>
              <w:top w:val="single" w:sz="16" w:space="0" w:color="000000"/>
              <w:left w:val="single" w:sz="16" w:space="0" w:color="000000"/>
              <w:bottom w:val="single" w:sz="16" w:space="0" w:color="000000"/>
            </w:tcBorders>
            <w:shd w:val="clear" w:color="auto" w:fill="FFFFFF"/>
            <w:vAlign w:val="bottom"/>
          </w:tcPr>
          <w:p w:rsidR="00296C00" w:rsidRPr="005975E2"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5975E2">
              <w:rPr>
                <w:rFonts w:ascii="Arial" w:hAnsi="Arial" w:cs="Arial"/>
                <w:color w:val="000000"/>
                <w:sz w:val="18"/>
                <w:szCs w:val="18"/>
              </w:rPr>
              <w:t>R</w:t>
            </w:r>
          </w:p>
        </w:tc>
        <w:tc>
          <w:tcPr>
            <w:tcW w:w="1091" w:type="dxa"/>
            <w:tcBorders>
              <w:top w:val="single" w:sz="16" w:space="0" w:color="000000"/>
              <w:bottom w:val="single" w:sz="16" w:space="0" w:color="000000"/>
            </w:tcBorders>
            <w:shd w:val="clear" w:color="auto" w:fill="FFFFFF"/>
            <w:vAlign w:val="bottom"/>
          </w:tcPr>
          <w:p w:rsidR="00296C00" w:rsidRPr="005975E2"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5975E2">
              <w:rPr>
                <w:rFonts w:ascii="Arial" w:hAnsi="Arial" w:cs="Arial"/>
                <w:color w:val="000000"/>
                <w:sz w:val="18"/>
                <w:szCs w:val="18"/>
              </w:rPr>
              <w:t>R Square</w:t>
            </w:r>
          </w:p>
        </w:tc>
        <w:tc>
          <w:tcPr>
            <w:tcW w:w="1476" w:type="dxa"/>
            <w:tcBorders>
              <w:top w:val="single" w:sz="16" w:space="0" w:color="000000"/>
              <w:bottom w:val="single" w:sz="16" w:space="0" w:color="000000"/>
            </w:tcBorders>
            <w:shd w:val="clear" w:color="auto" w:fill="FFFFFF"/>
            <w:vAlign w:val="bottom"/>
          </w:tcPr>
          <w:p w:rsidR="00296C00" w:rsidRPr="005975E2"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5975E2">
              <w:rPr>
                <w:rFonts w:ascii="Arial" w:hAnsi="Arial" w:cs="Arial"/>
                <w:color w:val="000000"/>
                <w:sz w:val="18"/>
                <w:szCs w:val="18"/>
              </w:rPr>
              <w:t>Adjusted R Square</w:t>
            </w:r>
          </w:p>
        </w:tc>
        <w:tc>
          <w:tcPr>
            <w:tcW w:w="1476" w:type="dxa"/>
            <w:tcBorders>
              <w:top w:val="single" w:sz="16" w:space="0" w:color="000000"/>
              <w:bottom w:val="single" w:sz="16" w:space="0" w:color="000000"/>
            </w:tcBorders>
            <w:shd w:val="clear" w:color="auto" w:fill="FFFFFF"/>
            <w:vAlign w:val="bottom"/>
          </w:tcPr>
          <w:p w:rsidR="00296C00" w:rsidRPr="005975E2"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5975E2">
              <w:rPr>
                <w:rFonts w:ascii="Arial" w:hAnsi="Arial" w:cs="Arial"/>
                <w:color w:val="000000"/>
                <w:sz w:val="18"/>
                <w:szCs w:val="18"/>
              </w:rPr>
              <w:t>Std. Error of the Estimate</w:t>
            </w:r>
          </w:p>
        </w:tc>
        <w:tc>
          <w:tcPr>
            <w:tcW w:w="1476" w:type="dxa"/>
            <w:tcBorders>
              <w:top w:val="single" w:sz="16" w:space="0" w:color="000000"/>
              <w:bottom w:val="single" w:sz="16" w:space="0" w:color="000000"/>
              <w:right w:val="single" w:sz="16" w:space="0" w:color="000000"/>
            </w:tcBorders>
            <w:shd w:val="clear" w:color="auto" w:fill="FFFFFF"/>
            <w:vAlign w:val="bottom"/>
          </w:tcPr>
          <w:p w:rsidR="00296C00" w:rsidRPr="005975E2"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5975E2">
              <w:rPr>
                <w:rFonts w:ascii="Arial" w:hAnsi="Arial" w:cs="Arial"/>
                <w:color w:val="000000"/>
                <w:sz w:val="18"/>
                <w:szCs w:val="18"/>
              </w:rPr>
              <w:t>Durbin-Watson</w:t>
            </w:r>
          </w:p>
        </w:tc>
      </w:tr>
      <w:tr w:rsidR="00296C00" w:rsidRPr="005975E2" w:rsidTr="00555F9C">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296C00" w:rsidRPr="005975E2" w:rsidRDefault="00296C00" w:rsidP="00FE7128">
            <w:pPr>
              <w:autoSpaceDE w:val="0"/>
              <w:autoSpaceDN w:val="0"/>
              <w:adjustRightInd w:val="0"/>
              <w:spacing w:after="0" w:line="240" w:lineRule="auto"/>
              <w:ind w:left="60" w:right="60"/>
              <w:rPr>
                <w:rFonts w:ascii="Arial" w:hAnsi="Arial" w:cs="Arial"/>
                <w:color w:val="000000"/>
                <w:sz w:val="18"/>
                <w:szCs w:val="18"/>
              </w:rPr>
            </w:pPr>
            <w:r w:rsidRPr="005975E2">
              <w:rPr>
                <w:rFonts w:ascii="Arial" w:hAnsi="Arial" w:cs="Arial"/>
                <w:color w:val="000000"/>
                <w:sz w:val="18"/>
                <w:szCs w:val="18"/>
              </w:rPr>
              <w:t>1</w:t>
            </w:r>
          </w:p>
        </w:tc>
        <w:tc>
          <w:tcPr>
            <w:tcW w:w="983" w:type="dxa"/>
            <w:tcBorders>
              <w:top w:val="single" w:sz="16" w:space="0" w:color="000000"/>
              <w:left w:val="single" w:sz="16" w:space="0" w:color="000000"/>
              <w:bottom w:val="single" w:sz="16" w:space="0" w:color="000000"/>
            </w:tcBorders>
            <w:shd w:val="clear" w:color="auto" w:fill="FFFFFF"/>
            <w:vAlign w:val="center"/>
          </w:tcPr>
          <w:p w:rsidR="00296C00" w:rsidRPr="005975E2"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5975E2">
              <w:rPr>
                <w:rFonts w:ascii="Arial" w:hAnsi="Arial" w:cs="Arial"/>
                <w:color w:val="000000"/>
                <w:sz w:val="18"/>
                <w:szCs w:val="18"/>
              </w:rPr>
              <w:t>, 313a</w:t>
            </w:r>
          </w:p>
        </w:tc>
        <w:tc>
          <w:tcPr>
            <w:tcW w:w="1091" w:type="dxa"/>
            <w:tcBorders>
              <w:top w:val="single" w:sz="16" w:space="0" w:color="000000"/>
              <w:bottom w:val="single" w:sz="16" w:space="0" w:color="000000"/>
            </w:tcBorders>
            <w:shd w:val="clear" w:color="auto" w:fill="FFFFFF"/>
            <w:vAlign w:val="center"/>
          </w:tcPr>
          <w:p w:rsidR="00296C00" w:rsidRPr="005975E2"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5975E2">
              <w:rPr>
                <w:rFonts w:ascii="Arial" w:hAnsi="Arial" w:cs="Arial"/>
                <w:color w:val="000000"/>
                <w:sz w:val="18"/>
                <w:szCs w:val="18"/>
              </w:rPr>
              <w:t>, 098</w:t>
            </w:r>
          </w:p>
        </w:tc>
        <w:tc>
          <w:tcPr>
            <w:tcW w:w="1476" w:type="dxa"/>
            <w:tcBorders>
              <w:top w:val="single" w:sz="16" w:space="0" w:color="000000"/>
              <w:bottom w:val="single" w:sz="16" w:space="0" w:color="000000"/>
            </w:tcBorders>
            <w:shd w:val="clear" w:color="auto" w:fill="FFFFFF"/>
            <w:vAlign w:val="center"/>
          </w:tcPr>
          <w:p w:rsidR="00296C00" w:rsidRPr="005975E2"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5975E2">
              <w:rPr>
                <w:rFonts w:ascii="Arial" w:hAnsi="Arial" w:cs="Arial"/>
                <w:color w:val="000000"/>
                <w:sz w:val="18"/>
                <w:szCs w:val="18"/>
              </w:rPr>
              <w:t>, 073</w:t>
            </w:r>
          </w:p>
        </w:tc>
        <w:tc>
          <w:tcPr>
            <w:tcW w:w="1476" w:type="dxa"/>
            <w:tcBorders>
              <w:top w:val="single" w:sz="16" w:space="0" w:color="000000"/>
              <w:bottom w:val="single" w:sz="16" w:space="0" w:color="000000"/>
            </w:tcBorders>
            <w:shd w:val="clear" w:color="auto" w:fill="FFFFFF"/>
            <w:vAlign w:val="center"/>
          </w:tcPr>
          <w:p w:rsidR="00296C00" w:rsidRPr="005975E2"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5975E2">
              <w:rPr>
                <w:rFonts w:ascii="Arial" w:hAnsi="Arial" w:cs="Arial"/>
                <w:color w:val="000000"/>
                <w:sz w:val="18"/>
                <w:szCs w:val="18"/>
              </w:rPr>
              <w:t>11,38990</w:t>
            </w:r>
          </w:p>
        </w:tc>
        <w:tc>
          <w:tcPr>
            <w:tcW w:w="1476" w:type="dxa"/>
            <w:tcBorders>
              <w:top w:val="single" w:sz="16" w:space="0" w:color="000000"/>
              <w:bottom w:val="single" w:sz="16" w:space="0" w:color="000000"/>
              <w:right w:val="single" w:sz="16" w:space="0" w:color="000000"/>
            </w:tcBorders>
            <w:shd w:val="clear" w:color="auto" w:fill="FFFFFF"/>
            <w:vAlign w:val="center"/>
          </w:tcPr>
          <w:p w:rsidR="00296C00" w:rsidRPr="005975E2"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5975E2">
              <w:rPr>
                <w:rFonts w:ascii="Arial" w:hAnsi="Arial" w:cs="Arial"/>
                <w:color w:val="000000"/>
                <w:sz w:val="18"/>
                <w:szCs w:val="18"/>
              </w:rPr>
              <w:t>1,668</w:t>
            </w:r>
          </w:p>
        </w:tc>
      </w:tr>
      <w:tr w:rsidR="00296C00" w:rsidRPr="005975E2" w:rsidTr="00555F9C">
        <w:trPr>
          <w:cantSplit/>
          <w:jc w:val="center"/>
        </w:trPr>
        <w:tc>
          <w:tcPr>
            <w:tcW w:w="7301" w:type="dxa"/>
            <w:gridSpan w:val="6"/>
            <w:tcBorders>
              <w:top w:val="nil"/>
              <w:left w:val="nil"/>
              <w:bottom w:val="nil"/>
              <w:right w:val="nil"/>
            </w:tcBorders>
            <w:shd w:val="clear" w:color="auto" w:fill="FFFFFF"/>
          </w:tcPr>
          <w:p w:rsidR="00296C00" w:rsidRPr="005975E2" w:rsidRDefault="00296C00" w:rsidP="00FE7128">
            <w:pPr>
              <w:autoSpaceDE w:val="0"/>
              <w:autoSpaceDN w:val="0"/>
              <w:adjustRightInd w:val="0"/>
              <w:spacing w:after="0" w:line="240" w:lineRule="auto"/>
              <w:ind w:left="60" w:right="60"/>
              <w:rPr>
                <w:rFonts w:ascii="Arial" w:hAnsi="Arial" w:cs="Arial"/>
                <w:color w:val="000000"/>
                <w:sz w:val="18"/>
                <w:szCs w:val="18"/>
              </w:rPr>
            </w:pPr>
            <w:r w:rsidRPr="005975E2">
              <w:rPr>
                <w:rFonts w:ascii="Arial" w:hAnsi="Arial" w:cs="Arial"/>
                <w:color w:val="000000"/>
                <w:sz w:val="18"/>
                <w:szCs w:val="18"/>
              </w:rPr>
              <w:t>a. Predictors: (Constant), Execution Price, ESOP Proportion</w:t>
            </w:r>
          </w:p>
        </w:tc>
      </w:tr>
      <w:tr w:rsidR="00296C00" w:rsidRPr="005975E2" w:rsidTr="00555F9C">
        <w:trPr>
          <w:cantSplit/>
          <w:jc w:val="center"/>
        </w:trPr>
        <w:tc>
          <w:tcPr>
            <w:tcW w:w="7301" w:type="dxa"/>
            <w:gridSpan w:val="6"/>
            <w:tcBorders>
              <w:top w:val="nil"/>
              <w:left w:val="nil"/>
              <w:bottom w:val="nil"/>
              <w:right w:val="nil"/>
            </w:tcBorders>
            <w:shd w:val="clear" w:color="auto" w:fill="FFFFFF"/>
          </w:tcPr>
          <w:p w:rsidR="00296C00" w:rsidRPr="005975E2" w:rsidRDefault="00296C00" w:rsidP="00FE7128">
            <w:pPr>
              <w:autoSpaceDE w:val="0"/>
              <w:autoSpaceDN w:val="0"/>
              <w:adjustRightInd w:val="0"/>
              <w:spacing w:after="0" w:line="240" w:lineRule="auto"/>
              <w:ind w:left="60" w:right="60"/>
              <w:rPr>
                <w:rFonts w:ascii="Arial" w:hAnsi="Arial" w:cs="Arial"/>
                <w:color w:val="000000"/>
                <w:sz w:val="18"/>
                <w:szCs w:val="18"/>
              </w:rPr>
            </w:pPr>
            <w:r w:rsidRPr="005975E2">
              <w:rPr>
                <w:rFonts w:ascii="Arial" w:hAnsi="Arial" w:cs="Arial"/>
                <w:color w:val="000000"/>
                <w:sz w:val="18"/>
                <w:szCs w:val="18"/>
              </w:rPr>
              <w:t>b. Dependent Variable: OPM</w:t>
            </w:r>
          </w:p>
        </w:tc>
      </w:tr>
    </w:tbl>
    <w:p w:rsidR="00296C00" w:rsidRDefault="00296C00" w:rsidP="00FE7128">
      <w:pPr>
        <w:autoSpaceDE w:val="0"/>
        <w:autoSpaceDN w:val="0"/>
        <w:adjustRightInd w:val="0"/>
        <w:spacing w:after="0" w:line="240" w:lineRule="auto"/>
        <w:rPr>
          <w:rFonts w:ascii="Times New Roman" w:hAnsi="Times New Roman" w:cs="Times New Roman"/>
          <w:b/>
          <w:sz w:val="24"/>
          <w:szCs w:val="24"/>
        </w:rPr>
      </w:pPr>
    </w:p>
    <w:p w:rsidR="00296C00" w:rsidRDefault="00296C00" w:rsidP="00FE71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OPM Autocorrelation Test After Transformation</w:t>
      </w:r>
    </w:p>
    <w:p w:rsidR="00296C00" w:rsidRPr="005975E2" w:rsidRDefault="00296C00" w:rsidP="00FE7128">
      <w:pPr>
        <w:autoSpaceDE w:val="0"/>
        <w:autoSpaceDN w:val="0"/>
        <w:adjustRightInd w:val="0"/>
        <w:spacing w:after="0" w:line="240" w:lineRule="auto"/>
        <w:rPr>
          <w:rFonts w:ascii="Times New Roman" w:hAnsi="Times New Roman" w:cs="Times New Roman"/>
          <w:sz w:val="24"/>
          <w:szCs w:val="24"/>
        </w:rPr>
      </w:pPr>
    </w:p>
    <w:tbl>
      <w:tblPr>
        <w:tblW w:w="73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983"/>
        <w:gridCol w:w="1091"/>
        <w:gridCol w:w="1476"/>
        <w:gridCol w:w="1476"/>
        <w:gridCol w:w="1476"/>
      </w:tblGrid>
      <w:tr w:rsidR="00296C00" w:rsidRPr="005975E2" w:rsidTr="00555F9C">
        <w:trPr>
          <w:cantSplit/>
          <w:jc w:val="center"/>
        </w:trPr>
        <w:tc>
          <w:tcPr>
            <w:tcW w:w="7298" w:type="dxa"/>
            <w:gridSpan w:val="6"/>
            <w:tcBorders>
              <w:top w:val="nil"/>
              <w:left w:val="nil"/>
              <w:bottom w:val="nil"/>
              <w:right w:val="nil"/>
            </w:tcBorders>
            <w:shd w:val="clear" w:color="auto" w:fill="FFFFFF"/>
            <w:vAlign w:val="center"/>
          </w:tcPr>
          <w:p w:rsidR="00296C00" w:rsidRPr="005975E2"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5975E2">
              <w:rPr>
                <w:rFonts w:ascii="Arial" w:hAnsi="Arial" w:cs="Arial"/>
                <w:b/>
                <w:bCs/>
                <w:color w:val="000000"/>
                <w:sz w:val="18"/>
                <w:szCs w:val="18"/>
              </w:rPr>
              <w:t>Model Summaryb</w:t>
            </w:r>
          </w:p>
        </w:tc>
      </w:tr>
      <w:tr w:rsidR="00296C00" w:rsidRPr="005975E2" w:rsidTr="00555F9C">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6C00" w:rsidRPr="005975E2" w:rsidRDefault="00296C00" w:rsidP="00FE7128">
            <w:pPr>
              <w:autoSpaceDE w:val="0"/>
              <w:autoSpaceDN w:val="0"/>
              <w:adjustRightInd w:val="0"/>
              <w:spacing w:after="0" w:line="240" w:lineRule="auto"/>
              <w:ind w:left="60" w:right="60"/>
              <w:rPr>
                <w:rFonts w:ascii="Arial" w:hAnsi="Arial" w:cs="Arial"/>
                <w:color w:val="000000"/>
                <w:sz w:val="18"/>
                <w:szCs w:val="18"/>
              </w:rPr>
            </w:pPr>
            <w:r w:rsidRPr="005975E2">
              <w:rPr>
                <w:rFonts w:ascii="Arial" w:hAnsi="Arial" w:cs="Arial"/>
                <w:color w:val="000000"/>
                <w:sz w:val="18"/>
                <w:szCs w:val="18"/>
              </w:rPr>
              <w:t>Model</w:t>
            </w:r>
          </w:p>
        </w:tc>
        <w:tc>
          <w:tcPr>
            <w:tcW w:w="983" w:type="dxa"/>
            <w:tcBorders>
              <w:top w:val="single" w:sz="16" w:space="0" w:color="000000"/>
              <w:left w:val="single" w:sz="16" w:space="0" w:color="000000"/>
              <w:bottom w:val="single" w:sz="16" w:space="0" w:color="000000"/>
            </w:tcBorders>
            <w:shd w:val="clear" w:color="auto" w:fill="FFFFFF"/>
            <w:vAlign w:val="bottom"/>
          </w:tcPr>
          <w:p w:rsidR="00296C00" w:rsidRPr="005975E2"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5975E2">
              <w:rPr>
                <w:rFonts w:ascii="Arial" w:hAnsi="Arial" w:cs="Arial"/>
                <w:color w:val="000000"/>
                <w:sz w:val="18"/>
                <w:szCs w:val="18"/>
              </w:rPr>
              <w:t>R</w:t>
            </w:r>
          </w:p>
        </w:tc>
        <w:tc>
          <w:tcPr>
            <w:tcW w:w="1091" w:type="dxa"/>
            <w:tcBorders>
              <w:top w:val="single" w:sz="16" w:space="0" w:color="000000"/>
              <w:bottom w:val="single" w:sz="16" w:space="0" w:color="000000"/>
            </w:tcBorders>
            <w:shd w:val="clear" w:color="auto" w:fill="FFFFFF"/>
            <w:vAlign w:val="bottom"/>
          </w:tcPr>
          <w:p w:rsidR="00296C00" w:rsidRPr="005975E2"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5975E2">
              <w:rPr>
                <w:rFonts w:ascii="Arial" w:hAnsi="Arial" w:cs="Arial"/>
                <w:color w:val="000000"/>
                <w:sz w:val="18"/>
                <w:szCs w:val="18"/>
              </w:rPr>
              <w:t>R Square</w:t>
            </w:r>
          </w:p>
        </w:tc>
        <w:tc>
          <w:tcPr>
            <w:tcW w:w="1475" w:type="dxa"/>
            <w:tcBorders>
              <w:top w:val="single" w:sz="16" w:space="0" w:color="000000"/>
              <w:bottom w:val="single" w:sz="16" w:space="0" w:color="000000"/>
            </w:tcBorders>
            <w:shd w:val="clear" w:color="auto" w:fill="FFFFFF"/>
            <w:vAlign w:val="bottom"/>
          </w:tcPr>
          <w:p w:rsidR="00296C00" w:rsidRPr="005975E2"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5975E2">
              <w:rPr>
                <w:rFonts w:ascii="Arial" w:hAnsi="Arial" w:cs="Arial"/>
                <w:color w:val="000000"/>
                <w:sz w:val="18"/>
                <w:szCs w:val="18"/>
              </w:rPr>
              <w:t>Adjusted R Square</w:t>
            </w:r>
          </w:p>
        </w:tc>
        <w:tc>
          <w:tcPr>
            <w:tcW w:w="1475" w:type="dxa"/>
            <w:tcBorders>
              <w:top w:val="single" w:sz="16" w:space="0" w:color="000000"/>
              <w:bottom w:val="single" w:sz="16" w:space="0" w:color="000000"/>
            </w:tcBorders>
            <w:shd w:val="clear" w:color="auto" w:fill="FFFFFF"/>
            <w:vAlign w:val="bottom"/>
          </w:tcPr>
          <w:p w:rsidR="00296C00" w:rsidRPr="005975E2"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5975E2">
              <w:rPr>
                <w:rFonts w:ascii="Arial" w:hAnsi="Arial" w:cs="Arial"/>
                <w:color w:val="000000"/>
                <w:sz w:val="18"/>
                <w:szCs w:val="18"/>
              </w:rPr>
              <w:t>Std. Error of the Estimate</w:t>
            </w:r>
          </w:p>
        </w:tc>
        <w:tc>
          <w:tcPr>
            <w:tcW w:w="1475" w:type="dxa"/>
            <w:tcBorders>
              <w:top w:val="single" w:sz="16" w:space="0" w:color="000000"/>
              <w:bottom w:val="single" w:sz="16" w:space="0" w:color="000000"/>
              <w:right w:val="single" w:sz="16" w:space="0" w:color="000000"/>
            </w:tcBorders>
            <w:shd w:val="clear" w:color="auto" w:fill="FFFFFF"/>
            <w:vAlign w:val="bottom"/>
          </w:tcPr>
          <w:p w:rsidR="00296C00" w:rsidRPr="005975E2"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5975E2">
              <w:rPr>
                <w:rFonts w:ascii="Arial" w:hAnsi="Arial" w:cs="Arial"/>
                <w:color w:val="000000"/>
                <w:sz w:val="18"/>
                <w:szCs w:val="18"/>
              </w:rPr>
              <w:t>Durbin-Watson</w:t>
            </w:r>
          </w:p>
        </w:tc>
      </w:tr>
      <w:tr w:rsidR="00296C00" w:rsidRPr="005975E2" w:rsidTr="00555F9C">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296C00" w:rsidRPr="005975E2" w:rsidRDefault="00296C00" w:rsidP="00FE7128">
            <w:pPr>
              <w:autoSpaceDE w:val="0"/>
              <w:autoSpaceDN w:val="0"/>
              <w:adjustRightInd w:val="0"/>
              <w:spacing w:after="0" w:line="240" w:lineRule="auto"/>
              <w:ind w:left="60" w:right="60"/>
              <w:rPr>
                <w:rFonts w:ascii="Arial" w:hAnsi="Arial" w:cs="Arial"/>
                <w:color w:val="000000"/>
                <w:sz w:val="18"/>
                <w:szCs w:val="18"/>
              </w:rPr>
            </w:pPr>
            <w:r w:rsidRPr="005975E2">
              <w:rPr>
                <w:rFonts w:ascii="Arial" w:hAnsi="Arial" w:cs="Arial"/>
                <w:color w:val="000000"/>
                <w:sz w:val="18"/>
                <w:szCs w:val="18"/>
              </w:rPr>
              <w:t>1</w:t>
            </w:r>
          </w:p>
        </w:tc>
        <w:tc>
          <w:tcPr>
            <w:tcW w:w="983" w:type="dxa"/>
            <w:tcBorders>
              <w:top w:val="single" w:sz="16" w:space="0" w:color="000000"/>
              <w:left w:val="single" w:sz="16" w:space="0" w:color="000000"/>
              <w:bottom w:val="single" w:sz="16" w:space="0" w:color="000000"/>
            </w:tcBorders>
            <w:shd w:val="clear" w:color="auto" w:fill="FFFFFF"/>
            <w:vAlign w:val="center"/>
          </w:tcPr>
          <w:p w:rsidR="00296C00" w:rsidRPr="005975E2"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5975E2">
              <w:rPr>
                <w:rFonts w:ascii="Arial" w:hAnsi="Arial" w:cs="Arial"/>
                <w:color w:val="000000"/>
                <w:sz w:val="18"/>
                <w:szCs w:val="18"/>
              </w:rPr>
              <w:t>, 305a</w:t>
            </w:r>
          </w:p>
        </w:tc>
        <w:tc>
          <w:tcPr>
            <w:tcW w:w="1091" w:type="dxa"/>
            <w:tcBorders>
              <w:top w:val="single" w:sz="16" w:space="0" w:color="000000"/>
              <w:bottom w:val="single" w:sz="16" w:space="0" w:color="000000"/>
            </w:tcBorders>
            <w:shd w:val="clear" w:color="auto" w:fill="FFFFFF"/>
            <w:vAlign w:val="center"/>
          </w:tcPr>
          <w:p w:rsidR="00296C00" w:rsidRPr="005975E2"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5975E2">
              <w:rPr>
                <w:rFonts w:ascii="Arial" w:hAnsi="Arial" w:cs="Arial"/>
                <w:color w:val="000000"/>
                <w:sz w:val="18"/>
                <w:szCs w:val="18"/>
              </w:rPr>
              <w:t>, 093</w:t>
            </w:r>
          </w:p>
        </w:tc>
        <w:tc>
          <w:tcPr>
            <w:tcW w:w="1475" w:type="dxa"/>
            <w:tcBorders>
              <w:top w:val="single" w:sz="16" w:space="0" w:color="000000"/>
              <w:bottom w:val="single" w:sz="16" w:space="0" w:color="000000"/>
            </w:tcBorders>
            <w:shd w:val="clear" w:color="auto" w:fill="FFFFFF"/>
            <w:vAlign w:val="center"/>
          </w:tcPr>
          <w:p w:rsidR="00296C00" w:rsidRPr="005975E2"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5975E2">
              <w:rPr>
                <w:rFonts w:ascii="Arial" w:hAnsi="Arial" w:cs="Arial"/>
                <w:color w:val="000000"/>
                <w:sz w:val="18"/>
                <w:szCs w:val="18"/>
              </w:rPr>
              <w:t>, 068</w:t>
            </w:r>
          </w:p>
        </w:tc>
        <w:tc>
          <w:tcPr>
            <w:tcW w:w="1475" w:type="dxa"/>
            <w:tcBorders>
              <w:top w:val="single" w:sz="16" w:space="0" w:color="000000"/>
              <w:bottom w:val="single" w:sz="16" w:space="0" w:color="000000"/>
            </w:tcBorders>
            <w:shd w:val="clear" w:color="auto" w:fill="FFFFFF"/>
            <w:vAlign w:val="center"/>
          </w:tcPr>
          <w:p w:rsidR="00296C00" w:rsidRPr="005975E2"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5975E2">
              <w:rPr>
                <w:rFonts w:ascii="Arial" w:hAnsi="Arial" w:cs="Arial"/>
                <w:color w:val="000000"/>
                <w:sz w:val="18"/>
                <w:szCs w:val="18"/>
              </w:rPr>
              <w:t>11,31429</w:t>
            </w:r>
          </w:p>
        </w:tc>
        <w:tc>
          <w:tcPr>
            <w:tcW w:w="1475" w:type="dxa"/>
            <w:tcBorders>
              <w:top w:val="single" w:sz="16" w:space="0" w:color="000000"/>
              <w:bottom w:val="single" w:sz="16" w:space="0" w:color="000000"/>
              <w:right w:val="single" w:sz="16" w:space="0" w:color="000000"/>
            </w:tcBorders>
            <w:shd w:val="clear" w:color="auto" w:fill="FFFFFF"/>
            <w:vAlign w:val="center"/>
          </w:tcPr>
          <w:p w:rsidR="00296C00" w:rsidRPr="005975E2"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5975E2">
              <w:rPr>
                <w:rFonts w:ascii="Arial" w:hAnsi="Arial" w:cs="Arial"/>
                <w:color w:val="000000"/>
                <w:sz w:val="18"/>
                <w:szCs w:val="18"/>
              </w:rPr>
              <w:t>1,905</w:t>
            </w:r>
          </w:p>
        </w:tc>
      </w:tr>
      <w:tr w:rsidR="00296C00" w:rsidRPr="005975E2" w:rsidTr="00555F9C">
        <w:trPr>
          <w:cantSplit/>
          <w:jc w:val="center"/>
        </w:trPr>
        <w:tc>
          <w:tcPr>
            <w:tcW w:w="7298" w:type="dxa"/>
            <w:gridSpan w:val="6"/>
            <w:tcBorders>
              <w:top w:val="nil"/>
              <w:left w:val="nil"/>
              <w:bottom w:val="nil"/>
              <w:right w:val="nil"/>
            </w:tcBorders>
            <w:shd w:val="clear" w:color="auto" w:fill="FFFFFF"/>
          </w:tcPr>
          <w:p w:rsidR="00296C00" w:rsidRPr="005975E2" w:rsidRDefault="00296C00" w:rsidP="00FE7128">
            <w:pPr>
              <w:autoSpaceDE w:val="0"/>
              <w:autoSpaceDN w:val="0"/>
              <w:adjustRightInd w:val="0"/>
              <w:spacing w:after="0" w:line="240" w:lineRule="auto"/>
              <w:ind w:left="60" w:right="60"/>
              <w:rPr>
                <w:rFonts w:ascii="Arial" w:hAnsi="Arial" w:cs="Arial"/>
                <w:color w:val="000000"/>
                <w:sz w:val="18"/>
                <w:szCs w:val="18"/>
              </w:rPr>
            </w:pPr>
            <w:r w:rsidRPr="005975E2">
              <w:rPr>
                <w:rFonts w:ascii="Arial" w:hAnsi="Arial" w:cs="Arial"/>
                <w:color w:val="000000"/>
                <w:sz w:val="18"/>
                <w:szCs w:val="18"/>
              </w:rPr>
              <w:t>a. Predictors: (Constant), Execution Price (X2), Proportion of ESOP (X1)</w:t>
            </w:r>
          </w:p>
        </w:tc>
      </w:tr>
      <w:tr w:rsidR="00296C00" w:rsidRPr="005975E2" w:rsidTr="00555F9C">
        <w:trPr>
          <w:cantSplit/>
          <w:jc w:val="center"/>
        </w:trPr>
        <w:tc>
          <w:tcPr>
            <w:tcW w:w="7298" w:type="dxa"/>
            <w:gridSpan w:val="6"/>
            <w:tcBorders>
              <w:top w:val="nil"/>
              <w:left w:val="nil"/>
              <w:bottom w:val="nil"/>
              <w:right w:val="nil"/>
            </w:tcBorders>
            <w:shd w:val="clear" w:color="auto" w:fill="FFFFFF"/>
          </w:tcPr>
          <w:p w:rsidR="00296C00" w:rsidRPr="005975E2" w:rsidRDefault="00296C00" w:rsidP="00FE7128">
            <w:pPr>
              <w:autoSpaceDE w:val="0"/>
              <w:autoSpaceDN w:val="0"/>
              <w:adjustRightInd w:val="0"/>
              <w:spacing w:after="0" w:line="240" w:lineRule="auto"/>
              <w:ind w:left="60" w:right="60"/>
              <w:rPr>
                <w:rFonts w:ascii="Arial" w:hAnsi="Arial" w:cs="Arial"/>
                <w:color w:val="000000"/>
                <w:sz w:val="18"/>
                <w:szCs w:val="18"/>
              </w:rPr>
            </w:pPr>
            <w:r w:rsidRPr="005975E2">
              <w:rPr>
                <w:rFonts w:ascii="Arial" w:hAnsi="Arial" w:cs="Arial"/>
                <w:color w:val="000000"/>
                <w:sz w:val="18"/>
                <w:szCs w:val="18"/>
              </w:rPr>
              <w:t>b. Dependent Variable: OPM (Y)</w:t>
            </w:r>
          </w:p>
        </w:tc>
      </w:tr>
    </w:tbl>
    <w:p w:rsidR="001060B5" w:rsidRDefault="001060B5" w:rsidP="00FE7128">
      <w:pPr>
        <w:autoSpaceDE w:val="0"/>
        <w:autoSpaceDN w:val="0"/>
        <w:adjustRightInd w:val="0"/>
        <w:spacing w:after="0" w:line="240" w:lineRule="auto"/>
        <w:jc w:val="center"/>
        <w:rPr>
          <w:rFonts w:ascii="Times New Roman" w:hAnsi="Times New Roman" w:cs="Times New Roman"/>
          <w:b/>
          <w:sz w:val="24"/>
          <w:szCs w:val="24"/>
        </w:rPr>
      </w:pPr>
    </w:p>
    <w:p w:rsidR="00296C00" w:rsidRPr="00D00797" w:rsidRDefault="00296C00" w:rsidP="00FE7128">
      <w:pPr>
        <w:autoSpaceDE w:val="0"/>
        <w:autoSpaceDN w:val="0"/>
        <w:adjustRightInd w:val="0"/>
        <w:spacing w:after="0" w:line="240" w:lineRule="auto"/>
        <w:jc w:val="center"/>
        <w:rPr>
          <w:rFonts w:ascii="Times New Roman" w:hAnsi="Times New Roman" w:cs="Times New Roman"/>
          <w:b/>
          <w:sz w:val="24"/>
          <w:szCs w:val="24"/>
        </w:rPr>
      </w:pPr>
      <w:r w:rsidRPr="0051414A">
        <w:rPr>
          <w:rFonts w:ascii="Times New Roman" w:hAnsi="Times New Roman" w:cs="Times New Roman"/>
          <w:b/>
          <w:sz w:val="24"/>
          <w:szCs w:val="24"/>
        </w:rPr>
        <w:t>APPENDIX 10</w:t>
      </w:r>
    </w:p>
    <w:p w:rsidR="00296C00" w:rsidRPr="00D00797" w:rsidRDefault="00296C00" w:rsidP="00FE7128">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Determination Coefficient Test</w:t>
      </w:r>
    </w:p>
    <w:p w:rsidR="00296C00" w:rsidRDefault="00296C00" w:rsidP="00FE7128">
      <w:pPr>
        <w:autoSpaceDE w:val="0"/>
        <w:autoSpaceDN w:val="0"/>
        <w:adjustRightInd w:val="0"/>
        <w:spacing w:after="0" w:line="240" w:lineRule="auto"/>
        <w:rPr>
          <w:rFonts w:ascii="Times New Roman" w:hAnsi="Times New Roman" w:cs="Times New Roman"/>
          <w:sz w:val="24"/>
          <w:szCs w:val="24"/>
        </w:rPr>
      </w:pPr>
    </w:p>
    <w:p w:rsidR="00296C00" w:rsidRPr="002E14B9" w:rsidRDefault="00296C00" w:rsidP="009C7060">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ROE Determination Coefficient Test</w:t>
      </w:r>
    </w:p>
    <w:p w:rsidR="00296C00" w:rsidRPr="002E14B9" w:rsidRDefault="00296C00" w:rsidP="00FE7128">
      <w:pPr>
        <w:pStyle w:val="ListParagraph"/>
        <w:autoSpaceDE w:val="0"/>
        <w:autoSpaceDN w:val="0"/>
        <w:adjustRightInd w:val="0"/>
        <w:spacing w:after="0" w:line="240" w:lineRule="auto"/>
        <w:rPr>
          <w:rFonts w:ascii="Times New Roman" w:hAnsi="Times New Roman" w:cs="Times New Roman"/>
          <w:sz w:val="24"/>
          <w:szCs w:val="24"/>
        </w:rPr>
      </w:pPr>
    </w:p>
    <w:tbl>
      <w:tblPr>
        <w:tblW w:w="58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014"/>
        <w:gridCol w:w="1091"/>
        <w:gridCol w:w="1476"/>
        <w:gridCol w:w="1476"/>
      </w:tblGrid>
      <w:tr w:rsidR="00296C00" w:rsidRPr="002E14B9" w:rsidTr="00555F9C">
        <w:trPr>
          <w:cantSplit/>
          <w:jc w:val="center"/>
        </w:trPr>
        <w:tc>
          <w:tcPr>
            <w:tcW w:w="5854" w:type="dxa"/>
            <w:gridSpan w:val="5"/>
            <w:tcBorders>
              <w:top w:val="nil"/>
              <w:left w:val="nil"/>
              <w:bottom w:val="nil"/>
              <w:right w:val="nil"/>
            </w:tcBorders>
            <w:shd w:val="clear" w:color="auto" w:fill="FFFFFF"/>
            <w:vAlign w:val="center"/>
          </w:tcPr>
          <w:p w:rsidR="00296C00" w:rsidRPr="002E14B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E14B9">
              <w:rPr>
                <w:rFonts w:ascii="Arial" w:hAnsi="Arial" w:cs="Arial"/>
                <w:b/>
                <w:bCs/>
                <w:color w:val="000000"/>
                <w:sz w:val="18"/>
                <w:szCs w:val="18"/>
              </w:rPr>
              <w:t>Summary Model</w:t>
            </w:r>
          </w:p>
        </w:tc>
      </w:tr>
      <w:tr w:rsidR="00296C00" w:rsidRPr="002E14B9" w:rsidTr="00555F9C">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6C00" w:rsidRPr="002E14B9" w:rsidRDefault="00296C00" w:rsidP="00FE7128">
            <w:pPr>
              <w:autoSpaceDE w:val="0"/>
              <w:autoSpaceDN w:val="0"/>
              <w:adjustRightInd w:val="0"/>
              <w:spacing w:after="0" w:line="240" w:lineRule="auto"/>
              <w:ind w:left="60" w:right="60"/>
              <w:rPr>
                <w:rFonts w:ascii="Arial" w:hAnsi="Arial" w:cs="Arial"/>
                <w:color w:val="000000"/>
                <w:sz w:val="18"/>
                <w:szCs w:val="18"/>
              </w:rPr>
            </w:pPr>
            <w:r w:rsidRPr="002E14B9">
              <w:rPr>
                <w:rFonts w:ascii="Arial" w:hAnsi="Arial" w:cs="Arial"/>
                <w:color w:val="000000"/>
                <w:sz w:val="18"/>
                <w:szCs w:val="18"/>
              </w:rPr>
              <w:lastRenderedPageBreak/>
              <w:t>Model</w:t>
            </w:r>
          </w:p>
        </w:tc>
        <w:tc>
          <w:tcPr>
            <w:tcW w:w="1014" w:type="dxa"/>
            <w:tcBorders>
              <w:top w:val="single" w:sz="16" w:space="0" w:color="000000"/>
              <w:left w:val="single" w:sz="16" w:space="0" w:color="000000"/>
              <w:bottom w:val="single" w:sz="16" w:space="0" w:color="000000"/>
            </w:tcBorders>
            <w:shd w:val="clear" w:color="auto" w:fill="FFFFFF"/>
            <w:vAlign w:val="bottom"/>
          </w:tcPr>
          <w:p w:rsidR="00296C00" w:rsidRPr="002E14B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E14B9">
              <w:rPr>
                <w:rFonts w:ascii="Arial" w:hAnsi="Arial" w:cs="Arial"/>
                <w:color w:val="000000"/>
                <w:sz w:val="18"/>
                <w:szCs w:val="18"/>
              </w:rPr>
              <w:t>R</w:t>
            </w:r>
          </w:p>
        </w:tc>
        <w:tc>
          <w:tcPr>
            <w:tcW w:w="1091" w:type="dxa"/>
            <w:tcBorders>
              <w:top w:val="single" w:sz="16" w:space="0" w:color="000000"/>
              <w:bottom w:val="single" w:sz="16" w:space="0" w:color="000000"/>
            </w:tcBorders>
            <w:shd w:val="clear" w:color="auto" w:fill="FFFFFF"/>
            <w:vAlign w:val="bottom"/>
          </w:tcPr>
          <w:p w:rsidR="00296C00" w:rsidRPr="002E14B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E14B9">
              <w:rPr>
                <w:rFonts w:ascii="Arial" w:hAnsi="Arial" w:cs="Arial"/>
                <w:color w:val="000000"/>
                <w:sz w:val="18"/>
                <w:szCs w:val="18"/>
              </w:rPr>
              <w:t>R Square</w:t>
            </w:r>
          </w:p>
        </w:tc>
        <w:tc>
          <w:tcPr>
            <w:tcW w:w="1475" w:type="dxa"/>
            <w:tcBorders>
              <w:top w:val="single" w:sz="16" w:space="0" w:color="000000"/>
              <w:bottom w:val="single" w:sz="16" w:space="0" w:color="000000"/>
            </w:tcBorders>
            <w:shd w:val="clear" w:color="auto" w:fill="FFFFFF"/>
            <w:vAlign w:val="bottom"/>
          </w:tcPr>
          <w:p w:rsidR="00296C00" w:rsidRPr="002E14B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E14B9">
              <w:rPr>
                <w:rFonts w:ascii="Arial" w:hAnsi="Arial" w:cs="Arial"/>
                <w:color w:val="000000"/>
                <w:sz w:val="18"/>
                <w:szCs w:val="18"/>
              </w:rPr>
              <w:t>Adjusted R Square</w:t>
            </w:r>
          </w:p>
        </w:tc>
        <w:tc>
          <w:tcPr>
            <w:tcW w:w="1475" w:type="dxa"/>
            <w:tcBorders>
              <w:top w:val="single" w:sz="16" w:space="0" w:color="000000"/>
              <w:bottom w:val="single" w:sz="16" w:space="0" w:color="000000"/>
              <w:right w:val="single" w:sz="16" w:space="0" w:color="000000"/>
            </w:tcBorders>
            <w:shd w:val="clear" w:color="auto" w:fill="FFFFFF"/>
            <w:vAlign w:val="bottom"/>
          </w:tcPr>
          <w:p w:rsidR="00296C00" w:rsidRPr="002E14B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E14B9">
              <w:rPr>
                <w:rFonts w:ascii="Arial" w:hAnsi="Arial" w:cs="Arial"/>
                <w:color w:val="000000"/>
                <w:sz w:val="18"/>
                <w:szCs w:val="18"/>
              </w:rPr>
              <w:t>Std. Error of the Estimate</w:t>
            </w:r>
          </w:p>
        </w:tc>
      </w:tr>
      <w:tr w:rsidR="00296C00" w:rsidRPr="002E14B9" w:rsidTr="00555F9C">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296C00" w:rsidRPr="002E14B9" w:rsidRDefault="00296C00" w:rsidP="00FE7128">
            <w:pPr>
              <w:autoSpaceDE w:val="0"/>
              <w:autoSpaceDN w:val="0"/>
              <w:adjustRightInd w:val="0"/>
              <w:spacing w:after="0" w:line="240" w:lineRule="auto"/>
              <w:ind w:left="60" w:right="60"/>
              <w:rPr>
                <w:rFonts w:ascii="Arial" w:hAnsi="Arial" w:cs="Arial"/>
                <w:color w:val="000000"/>
                <w:sz w:val="18"/>
                <w:szCs w:val="18"/>
              </w:rPr>
            </w:pPr>
            <w:r w:rsidRPr="002E14B9">
              <w:rPr>
                <w:rFonts w:ascii="Arial" w:hAnsi="Arial" w:cs="Arial"/>
                <w:color w:val="000000"/>
                <w:sz w:val="18"/>
                <w:szCs w:val="18"/>
              </w:rPr>
              <w:t>1</w:t>
            </w:r>
          </w:p>
        </w:tc>
        <w:tc>
          <w:tcPr>
            <w:tcW w:w="1014" w:type="dxa"/>
            <w:tcBorders>
              <w:top w:val="single" w:sz="16" w:space="0" w:color="000000"/>
              <w:left w:val="single" w:sz="16" w:space="0" w:color="000000"/>
              <w:bottom w:val="single" w:sz="16" w:space="0" w:color="000000"/>
            </w:tcBorders>
            <w:shd w:val="clear" w:color="auto" w:fill="FFFFFF"/>
            <w:vAlign w:val="center"/>
          </w:tcPr>
          <w:p w:rsidR="00296C00" w:rsidRPr="002E14B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E14B9">
              <w:rPr>
                <w:rFonts w:ascii="Arial" w:hAnsi="Arial" w:cs="Arial"/>
                <w:color w:val="000000"/>
                <w:sz w:val="18"/>
                <w:szCs w:val="18"/>
              </w:rPr>
              <w:t>, 317a</w:t>
            </w:r>
          </w:p>
        </w:tc>
        <w:tc>
          <w:tcPr>
            <w:tcW w:w="1091" w:type="dxa"/>
            <w:tcBorders>
              <w:top w:val="single" w:sz="16" w:space="0" w:color="000000"/>
              <w:bottom w:val="single" w:sz="16" w:space="0" w:color="000000"/>
            </w:tcBorders>
            <w:shd w:val="clear" w:color="auto" w:fill="FFFFFF"/>
            <w:vAlign w:val="center"/>
          </w:tcPr>
          <w:p w:rsidR="00296C00" w:rsidRPr="002E14B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E14B9">
              <w:rPr>
                <w:rFonts w:ascii="Arial" w:hAnsi="Arial" w:cs="Arial"/>
                <w:color w:val="000000"/>
                <w:sz w:val="18"/>
                <w:szCs w:val="18"/>
              </w:rPr>
              <w:t>, 101</w:t>
            </w:r>
          </w:p>
        </w:tc>
        <w:tc>
          <w:tcPr>
            <w:tcW w:w="1475" w:type="dxa"/>
            <w:tcBorders>
              <w:top w:val="single" w:sz="16" w:space="0" w:color="000000"/>
              <w:bottom w:val="single" w:sz="16" w:space="0" w:color="000000"/>
            </w:tcBorders>
            <w:shd w:val="clear" w:color="auto" w:fill="FFFFFF"/>
            <w:vAlign w:val="center"/>
          </w:tcPr>
          <w:p w:rsidR="00296C00" w:rsidRPr="002E14B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E14B9">
              <w:rPr>
                <w:rFonts w:ascii="Arial" w:hAnsi="Arial" w:cs="Arial"/>
                <w:color w:val="000000"/>
                <w:sz w:val="18"/>
                <w:szCs w:val="18"/>
              </w:rPr>
              <w:t>, 075</w:t>
            </w:r>
          </w:p>
        </w:tc>
        <w:tc>
          <w:tcPr>
            <w:tcW w:w="1475" w:type="dxa"/>
            <w:tcBorders>
              <w:top w:val="single" w:sz="16" w:space="0" w:color="000000"/>
              <w:bottom w:val="single" w:sz="16" w:space="0" w:color="000000"/>
              <w:right w:val="single" w:sz="16" w:space="0" w:color="000000"/>
            </w:tcBorders>
            <w:shd w:val="clear" w:color="auto" w:fill="FFFFFF"/>
            <w:vAlign w:val="center"/>
          </w:tcPr>
          <w:p w:rsidR="00296C00" w:rsidRPr="002E14B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E14B9">
              <w:rPr>
                <w:rFonts w:ascii="Arial" w:hAnsi="Arial" w:cs="Arial"/>
                <w:color w:val="000000"/>
                <w:sz w:val="18"/>
                <w:szCs w:val="18"/>
              </w:rPr>
              <w:t>8.78607</w:t>
            </w:r>
          </w:p>
        </w:tc>
      </w:tr>
      <w:tr w:rsidR="00296C00" w:rsidRPr="002E14B9" w:rsidTr="00555F9C">
        <w:trPr>
          <w:cantSplit/>
          <w:jc w:val="center"/>
        </w:trPr>
        <w:tc>
          <w:tcPr>
            <w:tcW w:w="5854" w:type="dxa"/>
            <w:gridSpan w:val="5"/>
            <w:tcBorders>
              <w:top w:val="nil"/>
              <w:left w:val="nil"/>
              <w:bottom w:val="nil"/>
              <w:right w:val="nil"/>
            </w:tcBorders>
            <w:shd w:val="clear" w:color="auto" w:fill="FFFFFF"/>
          </w:tcPr>
          <w:p w:rsidR="00296C00" w:rsidRPr="002E14B9" w:rsidRDefault="00296C00" w:rsidP="00FE7128">
            <w:pPr>
              <w:autoSpaceDE w:val="0"/>
              <w:autoSpaceDN w:val="0"/>
              <w:adjustRightInd w:val="0"/>
              <w:spacing w:after="0" w:line="240" w:lineRule="auto"/>
              <w:ind w:left="60" w:right="60"/>
              <w:rPr>
                <w:rFonts w:ascii="Arial" w:hAnsi="Arial" w:cs="Arial"/>
                <w:color w:val="000000"/>
                <w:sz w:val="18"/>
                <w:szCs w:val="18"/>
              </w:rPr>
            </w:pPr>
            <w:r w:rsidRPr="002E14B9">
              <w:rPr>
                <w:rFonts w:ascii="Arial" w:hAnsi="Arial" w:cs="Arial"/>
                <w:color w:val="000000"/>
                <w:sz w:val="18"/>
                <w:szCs w:val="18"/>
              </w:rPr>
              <w:t>a. Predictors: (Constant), Ln_Price_Execution, Proportion_ESOP</w:t>
            </w:r>
          </w:p>
        </w:tc>
      </w:tr>
    </w:tbl>
    <w:p w:rsidR="00296C00" w:rsidRPr="002E14B9" w:rsidRDefault="00296C00" w:rsidP="00FE7128">
      <w:pPr>
        <w:autoSpaceDE w:val="0"/>
        <w:autoSpaceDN w:val="0"/>
        <w:adjustRightInd w:val="0"/>
        <w:spacing w:after="0" w:line="240" w:lineRule="auto"/>
        <w:rPr>
          <w:rFonts w:ascii="Times New Roman" w:hAnsi="Times New Roman" w:cs="Times New Roman"/>
          <w:sz w:val="24"/>
          <w:szCs w:val="24"/>
          <w:lang w:val="en-US"/>
        </w:rPr>
      </w:pPr>
    </w:p>
    <w:p w:rsidR="00296C00" w:rsidRDefault="00296C00" w:rsidP="009C7060">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D00797">
        <w:rPr>
          <w:rFonts w:ascii="Times New Roman" w:hAnsi="Times New Roman" w:cs="Times New Roman"/>
          <w:sz w:val="24"/>
          <w:szCs w:val="24"/>
        </w:rPr>
        <w:t>NPM Determination Coefficient Test</w:t>
      </w:r>
    </w:p>
    <w:p w:rsidR="00296C00" w:rsidRDefault="00296C00" w:rsidP="00FE7128">
      <w:pPr>
        <w:pStyle w:val="ListParagraph"/>
        <w:autoSpaceDE w:val="0"/>
        <w:autoSpaceDN w:val="0"/>
        <w:adjustRightInd w:val="0"/>
        <w:spacing w:after="0" w:line="240" w:lineRule="auto"/>
        <w:rPr>
          <w:rFonts w:ascii="Times New Roman" w:hAnsi="Times New Roman" w:cs="Times New Roman"/>
          <w:sz w:val="24"/>
          <w:szCs w:val="24"/>
        </w:rPr>
      </w:pPr>
    </w:p>
    <w:tbl>
      <w:tblPr>
        <w:tblW w:w="584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999"/>
        <w:gridCol w:w="1091"/>
        <w:gridCol w:w="1476"/>
        <w:gridCol w:w="1476"/>
      </w:tblGrid>
      <w:tr w:rsidR="00296C00" w:rsidRPr="002E14B9" w:rsidTr="00555F9C">
        <w:trPr>
          <w:cantSplit/>
          <w:jc w:val="center"/>
        </w:trPr>
        <w:tc>
          <w:tcPr>
            <w:tcW w:w="5841" w:type="dxa"/>
            <w:gridSpan w:val="5"/>
            <w:tcBorders>
              <w:top w:val="nil"/>
              <w:left w:val="nil"/>
              <w:bottom w:val="nil"/>
              <w:right w:val="nil"/>
            </w:tcBorders>
            <w:shd w:val="clear" w:color="auto" w:fill="FFFFFF"/>
            <w:vAlign w:val="center"/>
          </w:tcPr>
          <w:p w:rsidR="00296C00" w:rsidRPr="002E14B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E14B9">
              <w:rPr>
                <w:rFonts w:ascii="Arial" w:hAnsi="Arial" w:cs="Arial"/>
                <w:b/>
                <w:bCs/>
                <w:color w:val="000000"/>
                <w:sz w:val="18"/>
                <w:szCs w:val="18"/>
              </w:rPr>
              <w:t>Model Summaryb</w:t>
            </w:r>
          </w:p>
        </w:tc>
      </w:tr>
      <w:tr w:rsidR="00296C00" w:rsidRPr="002E14B9" w:rsidTr="00555F9C">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6C00" w:rsidRPr="002E14B9" w:rsidRDefault="00296C00" w:rsidP="00FE7128">
            <w:pPr>
              <w:autoSpaceDE w:val="0"/>
              <w:autoSpaceDN w:val="0"/>
              <w:adjustRightInd w:val="0"/>
              <w:spacing w:after="0" w:line="240" w:lineRule="auto"/>
              <w:ind w:left="60" w:right="60"/>
              <w:rPr>
                <w:rFonts w:ascii="Arial" w:hAnsi="Arial" w:cs="Arial"/>
                <w:color w:val="000000"/>
                <w:sz w:val="18"/>
                <w:szCs w:val="18"/>
              </w:rPr>
            </w:pPr>
            <w:r w:rsidRPr="002E14B9">
              <w:rPr>
                <w:rFonts w:ascii="Arial" w:hAnsi="Arial" w:cs="Arial"/>
                <w:color w:val="000000"/>
                <w:sz w:val="18"/>
                <w:szCs w:val="18"/>
              </w:rPr>
              <w:t>Model</w:t>
            </w:r>
          </w:p>
        </w:tc>
        <w:tc>
          <w:tcPr>
            <w:tcW w:w="999" w:type="dxa"/>
            <w:tcBorders>
              <w:top w:val="single" w:sz="16" w:space="0" w:color="000000"/>
              <w:left w:val="single" w:sz="16" w:space="0" w:color="000000"/>
              <w:bottom w:val="single" w:sz="16" w:space="0" w:color="000000"/>
            </w:tcBorders>
            <w:shd w:val="clear" w:color="auto" w:fill="FFFFFF"/>
            <w:vAlign w:val="bottom"/>
          </w:tcPr>
          <w:p w:rsidR="00296C00" w:rsidRPr="002E14B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E14B9">
              <w:rPr>
                <w:rFonts w:ascii="Arial" w:hAnsi="Arial" w:cs="Arial"/>
                <w:color w:val="000000"/>
                <w:sz w:val="18"/>
                <w:szCs w:val="18"/>
              </w:rPr>
              <w:t>R</w:t>
            </w:r>
          </w:p>
        </w:tc>
        <w:tc>
          <w:tcPr>
            <w:tcW w:w="1091" w:type="dxa"/>
            <w:tcBorders>
              <w:top w:val="single" w:sz="16" w:space="0" w:color="000000"/>
              <w:bottom w:val="single" w:sz="16" w:space="0" w:color="000000"/>
            </w:tcBorders>
            <w:shd w:val="clear" w:color="auto" w:fill="FFFFFF"/>
            <w:vAlign w:val="bottom"/>
          </w:tcPr>
          <w:p w:rsidR="00296C00" w:rsidRPr="002E14B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E14B9">
              <w:rPr>
                <w:rFonts w:ascii="Arial" w:hAnsi="Arial" w:cs="Arial"/>
                <w:color w:val="000000"/>
                <w:sz w:val="18"/>
                <w:szCs w:val="18"/>
              </w:rPr>
              <w:t>R Square</w:t>
            </w:r>
          </w:p>
        </w:tc>
        <w:tc>
          <w:tcPr>
            <w:tcW w:w="1476" w:type="dxa"/>
            <w:tcBorders>
              <w:top w:val="single" w:sz="16" w:space="0" w:color="000000"/>
              <w:bottom w:val="single" w:sz="16" w:space="0" w:color="000000"/>
            </w:tcBorders>
            <w:shd w:val="clear" w:color="auto" w:fill="FFFFFF"/>
            <w:vAlign w:val="bottom"/>
          </w:tcPr>
          <w:p w:rsidR="00296C00" w:rsidRPr="002E14B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E14B9">
              <w:rPr>
                <w:rFonts w:ascii="Arial" w:hAnsi="Arial" w:cs="Arial"/>
                <w:color w:val="000000"/>
                <w:sz w:val="18"/>
                <w:szCs w:val="18"/>
              </w:rPr>
              <w:t>Adjusted R Square</w:t>
            </w:r>
          </w:p>
        </w:tc>
        <w:tc>
          <w:tcPr>
            <w:tcW w:w="1476" w:type="dxa"/>
            <w:tcBorders>
              <w:top w:val="single" w:sz="16" w:space="0" w:color="000000"/>
              <w:bottom w:val="single" w:sz="16" w:space="0" w:color="000000"/>
              <w:right w:val="single" w:sz="16" w:space="0" w:color="000000"/>
            </w:tcBorders>
            <w:shd w:val="clear" w:color="auto" w:fill="FFFFFF"/>
            <w:vAlign w:val="bottom"/>
          </w:tcPr>
          <w:p w:rsidR="00296C00" w:rsidRPr="002E14B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E14B9">
              <w:rPr>
                <w:rFonts w:ascii="Arial" w:hAnsi="Arial" w:cs="Arial"/>
                <w:color w:val="000000"/>
                <w:sz w:val="18"/>
                <w:szCs w:val="18"/>
              </w:rPr>
              <w:t>Std. Error of the Estimate</w:t>
            </w:r>
          </w:p>
        </w:tc>
      </w:tr>
      <w:tr w:rsidR="00296C00" w:rsidRPr="002E14B9" w:rsidTr="00555F9C">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296C00" w:rsidRPr="002E14B9" w:rsidRDefault="00296C00" w:rsidP="00FE7128">
            <w:pPr>
              <w:autoSpaceDE w:val="0"/>
              <w:autoSpaceDN w:val="0"/>
              <w:adjustRightInd w:val="0"/>
              <w:spacing w:after="0" w:line="240" w:lineRule="auto"/>
              <w:ind w:left="60" w:right="60"/>
              <w:rPr>
                <w:rFonts w:ascii="Arial" w:hAnsi="Arial" w:cs="Arial"/>
                <w:color w:val="000000"/>
                <w:sz w:val="18"/>
                <w:szCs w:val="18"/>
              </w:rPr>
            </w:pPr>
            <w:r w:rsidRPr="002E14B9">
              <w:rPr>
                <w:rFonts w:ascii="Arial" w:hAnsi="Arial" w:cs="Arial"/>
                <w:color w:val="000000"/>
                <w:sz w:val="18"/>
                <w:szCs w:val="18"/>
              </w:rPr>
              <w:t>1</w:t>
            </w:r>
          </w:p>
        </w:tc>
        <w:tc>
          <w:tcPr>
            <w:tcW w:w="999" w:type="dxa"/>
            <w:tcBorders>
              <w:top w:val="single" w:sz="16" w:space="0" w:color="000000"/>
              <w:left w:val="single" w:sz="16" w:space="0" w:color="000000"/>
              <w:bottom w:val="single" w:sz="16" w:space="0" w:color="000000"/>
            </w:tcBorders>
            <w:shd w:val="clear" w:color="auto" w:fill="FFFFFF"/>
            <w:vAlign w:val="center"/>
          </w:tcPr>
          <w:p w:rsidR="00296C00" w:rsidRPr="002E14B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E14B9">
              <w:rPr>
                <w:rFonts w:ascii="Arial" w:hAnsi="Arial" w:cs="Arial"/>
                <w:color w:val="000000"/>
                <w:sz w:val="18"/>
                <w:szCs w:val="18"/>
              </w:rPr>
              <w:t>, 309a</w:t>
            </w:r>
          </w:p>
        </w:tc>
        <w:tc>
          <w:tcPr>
            <w:tcW w:w="1091" w:type="dxa"/>
            <w:tcBorders>
              <w:top w:val="single" w:sz="16" w:space="0" w:color="000000"/>
              <w:bottom w:val="single" w:sz="16" w:space="0" w:color="000000"/>
            </w:tcBorders>
            <w:shd w:val="clear" w:color="auto" w:fill="FFFFFF"/>
            <w:vAlign w:val="center"/>
          </w:tcPr>
          <w:p w:rsidR="00296C00" w:rsidRPr="002E14B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E14B9">
              <w:rPr>
                <w:rFonts w:ascii="Arial" w:hAnsi="Arial" w:cs="Arial"/>
                <w:color w:val="000000"/>
                <w:sz w:val="18"/>
                <w:szCs w:val="18"/>
              </w:rPr>
              <w:t>, 096</w:t>
            </w:r>
          </w:p>
        </w:tc>
        <w:tc>
          <w:tcPr>
            <w:tcW w:w="1476" w:type="dxa"/>
            <w:tcBorders>
              <w:top w:val="single" w:sz="16" w:space="0" w:color="000000"/>
              <w:bottom w:val="single" w:sz="16" w:space="0" w:color="000000"/>
            </w:tcBorders>
            <w:shd w:val="clear" w:color="auto" w:fill="FFFFFF"/>
            <w:vAlign w:val="center"/>
          </w:tcPr>
          <w:p w:rsidR="00296C00" w:rsidRPr="002E14B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E14B9">
              <w:rPr>
                <w:rFonts w:ascii="Arial" w:hAnsi="Arial" w:cs="Arial"/>
                <w:color w:val="000000"/>
                <w:sz w:val="18"/>
                <w:szCs w:val="18"/>
              </w:rPr>
              <w:t>, 070</w:t>
            </w:r>
          </w:p>
        </w:tc>
        <w:tc>
          <w:tcPr>
            <w:tcW w:w="1476" w:type="dxa"/>
            <w:tcBorders>
              <w:top w:val="single" w:sz="16" w:space="0" w:color="000000"/>
              <w:bottom w:val="single" w:sz="16" w:space="0" w:color="000000"/>
              <w:right w:val="single" w:sz="16" w:space="0" w:color="000000"/>
            </w:tcBorders>
            <w:shd w:val="clear" w:color="auto" w:fill="FFFFFF"/>
            <w:vAlign w:val="center"/>
          </w:tcPr>
          <w:p w:rsidR="00296C00" w:rsidRPr="002E14B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E14B9">
              <w:rPr>
                <w:rFonts w:ascii="Arial" w:hAnsi="Arial" w:cs="Arial"/>
                <w:color w:val="000000"/>
                <w:sz w:val="18"/>
                <w:szCs w:val="18"/>
              </w:rPr>
              <w:t>9,10776</w:t>
            </w:r>
          </w:p>
        </w:tc>
      </w:tr>
      <w:tr w:rsidR="00296C00" w:rsidRPr="002E14B9" w:rsidTr="00555F9C">
        <w:trPr>
          <w:cantSplit/>
          <w:jc w:val="center"/>
        </w:trPr>
        <w:tc>
          <w:tcPr>
            <w:tcW w:w="5841" w:type="dxa"/>
            <w:gridSpan w:val="5"/>
            <w:tcBorders>
              <w:top w:val="nil"/>
              <w:left w:val="nil"/>
              <w:bottom w:val="nil"/>
              <w:right w:val="nil"/>
            </w:tcBorders>
            <w:shd w:val="clear" w:color="auto" w:fill="FFFFFF"/>
          </w:tcPr>
          <w:p w:rsidR="00296C00" w:rsidRPr="002E14B9" w:rsidRDefault="00296C00" w:rsidP="00FE7128">
            <w:pPr>
              <w:autoSpaceDE w:val="0"/>
              <w:autoSpaceDN w:val="0"/>
              <w:adjustRightInd w:val="0"/>
              <w:spacing w:after="0" w:line="240" w:lineRule="auto"/>
              <w:ind w:left="60" w:right="60"/>
              <w:rPr>
                <w:rFonts w:ascii="Arial" w:hAnsi="Arial" w:cs="Arial"/>
                <w:color w:val="000000"/>
                <w:sz w:val="18"/>
                <w:szCs w:val="18"/>
              </w:rPr>
            </w:pPr>
            <w:r w:rsidRPr="002E14B9">
              <w:rPr>
                <w:rFonts w:ascii="Arial" w:hAnsi="Arial" w:cs="Arial"/>
                <w:color w:val="000000"/>
                <w:sz w:val="18"/>
                <w:szCs w:val="18"/>
              </w:rPr>
              <w:t>a. Predictors: (Constant), Execution Price, ESOP Proportion</w:t>
            </w:r>
          </w:p>
        </w:tc>
      </w:tr>
      <w:tr w:rsidR="00296C00" w:rsidRPr="002E14B9" w:rsidTr="00555F9C">
        <w:trPr>
          <w:cantSplit/>
          <w:jc w:val="center"/>
        </w:trPr>
        <w:tc>
          <w:tcPr>
            <w:tcW w:w="5841" w:type="dxa"/>
            <w:gridSpan w:val="5"/>
            <w:tcBorders>
              <w:top w:val="nil"/>
              <w:left w:val="nil"/>
              <w:bottom w:val="nil"/>
              <w:right w:val="nil"/>
            </w:tcBorders>
            <w:shd w:val="clear" w:color="auto" w:fill="FFFFFF"/>
          </w:tcPr>
          <w:p w:rsidR="00296C00" w:rsidRPr="002E14B9" w:rsidRDefault="00296C00" w:rsidP="00FE7128">
            <w:pPr>
              <w:autoSpaceDE w:val="0"/>
              <w:autoSpaceDN w:val="0"/>
              <w:adjustRightInd w:val="0"/>
              <w:spacing w:after="0" w:line="240" w:lineRule="auto"/>
              <w:ind w:left="60" w:right="60"/>
              <w:rPr>
                <w:rFonts w:ascii="Arial" w:hAnsi="Arial" w:cs="Arial"/>
                <w:color w:val="000000"/>
                <w:sz w:val="18"/>
                <w:szCs w:val="18"/>
              </w:rPr>
            </w:pPr>
            <w:r w:rsidRPr="002E14B9">
              <w:rPr>
                <w:rFonts w:ascii="Arial" w:hAnsi="Arial" w:cs="Arial"/>
                <w:color w:val="000000"/>
                <w:sz w:val="18"/>
                <w:szCs w:val="18"/>
              </w:rPr>
              <w:t>b. Dependent Variable: NPM</w:t>
            </w:r>
          </w:p>
        </w:tc>
      </w:tr>
    </w:tbl>
    <w:p w:rsidR="00296C00" w:rsidRPr="0094350D" w:rsidRDefault="00296C00" w:rsidP="00FE7128">
      <w:pPr>
        <w:autoSpaceDE w:val="0"/>
        <w:autoSpaceDN w:val="0"/>
        <w:adjustRightInd w:val="0"/>
        <w:spacing w:after="0" w:line="240" w:lineRule="auto"/>
        <w:rPr>
          <w:rFonts w:ascii="Times New Roman" w:hAnsi="Times New Roman" w:cs="Times New Roman"/>
          <w:sz w:val="24"/>
          <w:szCs w:val="24"/>
        </w:rPr>
      </w:pPr>
    </w:p>
    <w:p w:rsidR="00296C00" w:rsidRDefault="00296C00" w:rsidP="009C7060">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D00797">
        <w:rPr>
          <w:rFonts w:ascii="Times New Roman" w:hAnsi="Times New Roman" w:cs="Times New Roman"/>
          <w:sz w:val="24"/>
          <w:szCs w:val="24"/>
        </w:rPr>
        <w:t>OPM Determination Coefficient Test</w:t>
      </w:r>
    </w:p>
    <w:p w:rsidR="00296C00" w:rsidRPr="00D00797" w:rsidRDefault="00296C00" w:rsidP="00FE7128">
      <w:pPr>
        <w:pStyle w:val="ListParagraph"/>
        <w:autoSpaceDE w:val="0"/>
        <w:autoSpaceDN w:val="0"/>
        <w:adjustRightInd w:val="0"/>
        <w:spacing w:after="0" w:line="240" w:lineRule="auto"/>
        <w:rPr>
          <w:rFonts w:ascii="Times New Roman" w:hAnsi="Times New Roman" w:cs="Times New Roman"/>
          <w:sz w:val="24"/>
          <w:szCs w:val="24"/>
        </w:rPr>
      </w:pPr>
    </w:p>
    <w:tbl>
      <w:tblPr>
        <w:tblW w:w="58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014"/>
        <w:gridCol w:w="1091"/>
        <w:gridCol w:w="1476"/>
        <w:gridCol w:w="1476"/>
      </w:tblGrid>
      <w:tr w:rsidR="00296C00" w:rsidRPr="002E14B9" w:rsidTr="00555F9C">
        <w:trPr>
          <w:cantSplit/>
          <w:jc w:val="center"/>
        </w:trPr>
        <w:tc>
          <w:tcPr>
            <w:tcW w:w="5856" w:type="dxa"/>
            <w:gridSpan w:val="5"/>
            <w:tcBorders>
              <w:top w:val="nil"/>
              <w:left w:val="nil"/>
              <w:bottom w:val="nil"/>
              <w:right w:val="nil"/>
            </w:tcBorders>
            <w:shd w:val="clear" w:color="auto" w:fill="FFFFFF"/>
            <w:vAlign w:val="center"/>
          </w:tcPr>
          <w:p w:rsidR="00296C00" w:rsidRPr="002E14B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E14B9">
              <w:rPr>
                <w:rFonts w:ascii="Arial" w:hAnsi="Arial" w:cs="Arial"/>
                <w:b/>
                <w:bCs/>
                <w:color w:val="000000"/>
                <w:sz w:val="18"/>
                <w:szCs w:val="18"/>
              </w:rPr>
              <w:t>Summary Model</w:t>
            </w:r>
          </w:p>
        </w:tc>
      </w:tr>
      <w:tr w:rsidR="00296C00" w:rsidRPr="002E14B9" w:rsidTr="00555F9C">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6C00" w:rsidRPr="002E14B9" w:rsidRDefault="00296C00" w:rsidP="00FE7128">
            <w:pPr>
              <w:autoSpaceDE w:val="0"/>
              <w:autoSpaceDN w:val="0"/>
              <w:adjustRightInd w:val="0"/>
              <w:spacing w:after="0" w:line="240" w:lineRule="auto"/>
              <w:ind w:left="60" w:right="60"/>
              <w:rPr>
                <w:rFonts w:ascii="Arial" w:hAnsi="Arial" w:cs="Arial"/>
                <w:color w:val="000000"/>
                <w:sz w:val="18"/>
                <w:szCs w:val="18"/>
              </w:rPr>
            </w:pPr>
            <w:r w:rsidRPr="002E14B9">
              <w:rPr>
                <w:rFonts w:ascii="Arial" w:hAnsi="Arial" w:cs="Arial"/>
                <w:color w:val="000000"/>
                <w:sz w:val="18"/>
                <w:szCs w:val="18"/>
              </w:rPr>
              <w:t>Model</w:t>
            </w:r>
          </w:p>
        </w:tc>
        <w:tc>
          <w:tcPr>
            <w:tcW w:w="1014" w:type="dxa"/>
            <w:tcBorders>
              <w:top w:val="single" w:sz="16" w:space="0" w:color="000000"/>
              <w:left w:val="single" w:sz="16" w:space="0" w:color="000000"/>
              <w:bottom w:val="single" w:sz="16" w:space="0" w:color="000000"/>
            </w:tcBorders>
            <w:shd w:val="clear" w:color="auto" w:fill="FFFFFF"/>
            <w:vAlign w:val="bottom"/>
          </w:tcPr>
          <w:p w:rsidR="00296C00" w:rsidRPr="002E14B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E14B9">
              <w:rPr>
                <w:rFonts w:ascii="Arial" w:hAnsi="Arial" w:cs="Arial"/>
                <w:color w:val="000000"/>
                <w:sz w:val="18"/>
                <w:szCs w:val="18"/>
              </w:rPr>
              <w:t>R</w:t>
            </w:r>
          </w:p>
        </w:tc>
        <w:tc>
          <w:tcPr>
            <w:tcW w:w="1091" w:type="dxa"/>
            <w:tcBorders>
              <w:top w:val="single" w:sz="16" w:space="0" w:color="000000"/>
              <w:bottom w:val="single" w:sz="16" w:space="0" w:color="000000"/>
            </w:tcBorders>
            <w:shd w:val="clear" w:color="auto" w:fill="FFFFFF"/>
            <w:vAlign w:val="bottom"/>
          </w:tcPr>
          <w:p w:rsidR="00296C00" w:rsidRPr="002E14B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E14B9">
              <w:rPr>
                <w:rFonts w:ascii="Arial" w:hAnsi="Arial" w:cs="Arial"/>
                <w:color w:val="000000"/>
                <w:sz w:val="18"/>
                <w:szCs w:val="18"/>
              </w:rPr>
              <w:t>R Square</w:t>
            </w:r>
          </w:p>
        </w:tc>
        <w:tc>
          <w:tcPr>
            <w:tcW w:w="1476" w:type="dxa"/>
            <w:tcBorders>
              <w:top w:val="single" w:sz="16" w:space="0" w:color="000000"/>
              <w:bottom w:val="single" w:sz="16" w:space="0" w:color="000000"/>
            </w:tcBorders>
            <w:shd w:val="clear" w:color="auto" w:fill="FFFFFF"/>
            <w:vAlign w:val="bottom"/>
          </w:tcPr>
          <w:p w:rsidR="00296C00" w:rsidRPr="002E14B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E14B9">
              <w:rPr>
                <w:rFonts w:ascii="Arial" w:hAnsi="Arial" w:cs="Arial"/>
                <w:color w:val="000000"/>
                <w:sz w:val="18"/>
                <w:szCs w:val="18"/>
              </w:rPr>
              <w:t>Adjusted R Square</w:t>
            </w:r>
          </w:p>
        </w:tc>
        <w:tc>
          <w:tcPr>
            <w:tcW w:w="1476" w:type="dxa"/>
            <w:tcBorders>
              <w:top w:val="single" w:sz="16" w:space="0" w:color="000000"/>
              <w:bottom w:val="single" w:sz="16" w:space="0" w:color="000000"/>
              <w:right w:val="single" w:sz="16" w:space="0" w:color="000000"/>
            </w:tcBorders>
            <w:shd w:val="clear" w:color="auto" w:fill="FFFFFF"/>
            <w:vAlign w:val="bottom"/>
          </w:tcPr>
          <w:p w:rsidR="00296C00" w:rsidRPr="002E14B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2E14B9">
              <w:rPr>
                <w:rFonts w:ascii="Arial" w:hAnsi="Arial" w:cs="Arial"/>
                <w:color w:val="000000"/>
                <w:sz w:val="18"/>
                <w:szCs w:val="18"/>
              </w:rPr>
              <w:t>Std. Error of the Estimate</w:t>
            </w:r>
          </w:p>
        </w:tc>
      </w:tr>
      <w:tr w:rsidR="00296C00" w:rsidRPr="002E14B9" w:rsidTr="00555F9C">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296C00" w:rsidRPr="002E14B9" w:rsidRDefault="00296C00" w:rsidP="00FE7128">
            <w:pPr>
              <w:autoSpaceDE w:val="0"/>
              <w:autoSpaceDN w:val="0"/>
              <w:adjustRightInd w:val="0"/>
              <w:spacing w:after="0" w:line="240" w:lineRule="auto"/>
              <w:ind w:left="60" w:right="60"/>
              <w:rPr>
                <w:rFonts w:ascii="Arial" w:hAnsi="Arial" w:cs="Arial"/>
                <w:color w:val="000000"/>
                <w:sz w:val="18"/>
                <w:szCs w:val="18"/>
              </w:rPr>
            </w:pPr>
            <w:r w:rsidRPr="002E14B9">
              <w:rPr>
                <w:rFonts w:ascii="Arial" w:hAnsi="Arial" w:cs="Arial"/>
                <w:color w:val="000000"/>
                <w:sz w:val="18"/>
                <w:szCs w:val="18"/>
              </w:rPr>
              <w:t>1</w:t>
            </w:r>
          </w:p>
        </w:tc>
        <w:tc>
          <w:tcPr>
            <w:tcW w:w="1014" w:type="dxa"/>
            <w:tcBorders>
              <w:top w:val="single" w:sz="16" w:space="0" w:color="000000"/>
              <w:left w:val="single" w:sz="16" w:space="0" w:color="000000"/>
              <w:bottom w:val="single" w:sz="16" w:space="0" w:color="000000"/>
            </w:tcBorders>
            <w:shd w:val="clear" w:color="auto" w:fill="FFFFFF"/>
            <w:vAlign w:val="center"/>
          </w:tcPr>
          <w:p w:rsidR="00296C00" w:rsidRPr="002E14B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E14B9">
              <w:rPr>
                <w:rFonts w:ascii="Arial" w:hAnsi="Arial" w:cs="Arial"/>
                <w:color w:val="000000"/>
                <w:sz w:val="18"/>
                <w:szCs w:val="18"/>
              </w:rPr>
              <w:t>, 305a</w:t>
            </w:r>
          </w:p>
        </w:tc>
        <w:tc>
          <w:tcPr>
            <w:tcW w:w="1091" w:type="dxa"/>
            <w:tcBorders>
              <w:top w:val="single" w:sz="16" w:space="0" w:color="000000"/>
              <w:bottom w:val="single" w:sz="16" w:space="0" w:color="000000"/>
            </w:tcBorders>
            <w:shd w:val="clear" w:color="auto" w:fill="FFFFFF"/>
            <w:vAlign w:val="center"/>
          </w:tcPr>
          <w:p w:rsidR="00296C00" w:rsidRPr="002E14B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E14B9">
              <w:rPr>
                <w:rFonts w:ascii="Arial" w:hAnsi="Arial" w:cs="Arial"/>
                <w:color w:val="000000"/>
                <w:sz w:val="18"/>
                <w:szCs w:val="18"/>
              </w:rPr>
              <w:t>, 093</w:t>
            </w:r>
          </w:p>
        </w:tc>
        <w:tc>
          <w:tcPr>
            <w:tcW w:w="1476" w:type="dxa"/>
            <w:tcBorders>
              <w:top w:val="single" w:sz="16" w:space="0" w:color="000000"/>
              <w:bottom w:val="single" w:sz="16" w:space="0" w:color="000000"/>
            </w:tcBorders>
            <w:shd w:val="clear" w:color="auto" w:fill="FFFFFF"/>
            <w:vAlign w:val="center"/>
          </w:tcPr>
          <w:p w:rsidR="00296C00" w:rsidRPr="002E14B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E14B9">
              <w:rPr>
                <w:rFonts w:ascii="Arial" w:hAnsi="Arial" w:cs="Arial"/>
                <w:color w:val="000000"/>
                <w:sz w:val="18"/>
                <w:szCs w:val="18"/>
              </w:rPr>
              <w:t>, 068</w:t>
            </w:r>
          </w:p>
        </w:tc>
        <w:tc>
          <w:tcPr>
            <w:tcW w:w="1476" w:type="dxa"/>
            <w:tcBorders>
              <w:top w:val="single" w:sz="16" w:space="0" w:color="000000"/>
              <w:bottom w:val="single" w:sz="16" w:space="0" w:color="000000"/>
              <w:right w:val="single" w:sz="16" w:space="0" w:color="000000"/>
            </w:tcBorders>
            <w:shd w:val="clear" w:color="auto" w:fill="FFFFFF"/>
            <w:vAlign w:val="center"/>
          </w:tcPr>
          <w:p w:rsidR="00296C00" w:rsidRPr="002E14B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2E14B9">
              <w:rPr>
                <w:rFonts w:ascii="Arial" w:hAnsi="Arial" w:cs="Arial"/>
                <w:color w:val="000000"/>
                <w:sz w:val="18"/>
                <w:szCs w:val="18"/>
              </w:rPr>
              <w:t>11,31429</w:t>
            </w:r>
          </w:p>
        </w:tc>
      </w:tr>
      <w:tr w:rsidR="00296C00" w:rsidRPr="002E14B9" w:rsidTr="00555F9C">
        <w:trPr>
          <w:cantSplit/>
          <w:jc w:val="center"/>
        </w:trPr>
        <w:tc>
          <w:tcPr>
            <w:tcW w:w="5856" w:type="dxa"/>
            <w:gridSpan w:val="5"/>
            <w:tcBorders>
              <w:top w:val="nil"/>
              <w:left w:val="nil"/>
              <w:bottom w:val="nil"/>
              <w:right w:val="nil"/>
            </w:tcBorders>
            <w:shd w:val="clear" w:color="auto" w:fill="FFFFFF"/>
          </w:tcPr>
          <w:p w:rsidR="00296C00" w:rsidRPr="002E14B9" w:rsidRDefault="00296C00" w:rsidP="00FE7128">
            <w:pPr>
              <w:autoSpaceDE w:val="0"/>
              <w:autoSpaceDN w:val="0"/>
              <w:adjustRightInd w:val="0"/>
              <w:spacing w:after="0" w:line="240" w:lineRule="auto"/>
              <w:ind w:left="60" w:right="60"/>
              <w:rPr>
                <w:rFonts w:ascii="Arial" w:hAnsi="Arial" w:cs="Arial"/>
                <w:color w:val="000000"/>
                <w:sz w:val="18"/>
                <w:szCs w:val="18"/>
              </w:rPr>
            </w:pPr>
            <w:r w:rsidRPr="002E14B9">
              <w:rPr>
                <w:rFonts w:ascii="Arial" w:hAnsi="Arial" w:cs="Arial"/>
                <w:color w:val="000000"/>
                <w:sz w:val="18"/>
                <w:szCs w:val="18"/>
              </w:rPr>
              <w:t>a. Predictors: (Constant), Execution Price (X2), Proportion of ESOP (X1)</w:t>
            </w:r>
          </w:p>
        </w:tc>
      </w:tr>
    </w:tbl>
    <w:p w:rsidR="00296C00" w:rsidRDefault="00296C00" w:rsidP="00FE7128">
      <w:pPr>
        <w:autoSpaceDE w:val="0"/>
        <w:autoSpaceDN w:val="0"/>
        <w:adjustRightInd w:val="0"/>
        <w:spacing w:after="0" w:line="240" w:lineRule="auto"/>
        <w:rPr>
          <w:rFonts w:ascii="Times New Roman" w:hAnsi="Times New Roman" w:cs="Times New Roman"/>
          <w:b/>
          <w:sz w:val="24"/>
          <w:szCs w:val="24"/>
        </w:rPr>
      </w:pPr>
    </w:p>
    <w:p w:rsidR="00FE7128" w:rsidRDefault="00FE7128" w:rsidP="00FE7128">
      <w:pPr>
        <w:autoSpaceDE w:val="0"/>
        <w:autoSpaceDN w:val="0"/>
        <w:adjustRightInd w:val="0"/>
        <w:spacing w:after="0" w:line="240" w:lineRule="auto"/>
        <w:rPr>
          <w:rFonts w:ascii="Times New Roman" w:hAnsi="Times New Roman" w:cs="Times New Roman"/>
          <w:b/>
          <w:sz w:val="24"/>
          <w:szCs w:val="24"/>
        </w:rPr>
      </w:pPr>
    </w:p>
    <w:p w:rsidR="00FE7128" w:rsidRDefault="00FE7128" w:rsidP="00FE7128">
      <w:pPr>
        <w:autoSpaceDE w:val="0"/>
        <w:autoSpaceDN w:val="0"/>
        <w:adjustRightInd w:val="0"/>
        <w:spacing w:after="0" w:line="240" w:lineRule="auto"/>
        <w:rPr>
          <w:rFonts w:ascii="Times New Roman" w:hAnsi="Times New Roman" w:cs="Times New Roman"/>
          <w:b/>
          <w:sz w:val="24"/>
          <w:szCs w:val="24"/>
        </w:rPr>
      </w:pPr>
    </w:p>
    <w:p w:rsidR="00FE7128" w:rsidRDefault="00FE7128" w:rsidP="00FE7128">
      <w:pPr>
        <w:autoSpaceDE w:val="0"/>
        <w:autoSpaceDN w:val="0"/>
        <w:adjustRightInd w:val="0"/>
        <w:spacing w:after="0" w:line="240" w:lineRule="auto"/>
        <w:rPr>
          <w:rFonts w:ascii="Times New Roman" w:hAnsi="Times New Roman" w:cs="Times New Roman"/>
          <w:b/>
          <w:sz w:val="24"/>
          <w:szCs w:val="24"/>
        </w:rPr>
      </w:pPr>
    </w:p>
    <w:p w:rsidR="00FE7128" w:rsidRDefault="00FE7128" w:rsidP="00FE7128">
      <w:pPr>
        <w:autoSpaceDE w:val="0"/>
        <w:autoSpaceDN w:val="0"/>
        <w:adjustRightInd w:val="0"/>
        <w:spacing w:after="0" w:line="240" w:lineRule="auto"/>
        <w:rPr>
          <w:rFonts w:ascii="Times New Roman" w:hAnsi="Times New Roman" w:cs="Times New Roman"/>
          <w:b/>
          <w:sz w:val="24"/>
          <w:szCs w:val="24"/>
        </w:rPr>
      </w:pPr>
    </w:p>
    <w:p w:rsidR="001060B5" w:rsidRDefault="001060B5" w:rsidP="00FE7128">
      <w:pPr>
        <w:autoSpaceDE w:val="0"/>
        <w:autoSpaceDN w:val="0"/>
        <w:adjustRightInd w:val="0"/>
        <w:spacing w:after="0" w:line="240" w:lineRule="auto"/>
        <w:rPr>
          <w:rFonts w:ascii="Times New Roman" w:hAnsi="Times New Roman" w:cs="Times New Roman"/>
          <w:b/>
          <w:sz w:val="24"/>
          <w:szCs w:val="24"/>
        </w:rPr>
      </w:pPr>
    </w:p>
    <w:p w:rsidR="00FE7128" w:rsidRDefault="00FE7128" w:rsidP="00FE7128">
      <w:pPr>
        <w:autoSpaceDE w:val="0"/>
        <w:autoSpaceDN w:val="0"/>
        <w:adjustRightInd w:val="0"/>
        <w:spacing w:after="0" w:line="240" w:lineRule="auto"/>
        <w:rPr>
          <w:rFonts w:ascii="Times New Roman" w:hAnsi="Times New Roman" w:cs="Times New Roman"/>
          <w:b/>
          <w:sz w:val="24"/>
          <w:szCs w:val="24"/>
        </w:rPr>
      </w:pPr>
    </w:p>
    <w:p w:rsidR="00296C00" w:rsidRPr="00D00797" w:rsidRDefault="00296C00" w:rsidP="00FE7128">
      <w:pPr>
        <w:autoSpaceDE w:val="0"/>
        <w:autoSpaceDN w:val="0"/>
        <w:adjustRightInd w:val="0"/>
        <w:spacing w:after="0" w:line="240" w:lineRule="auto"/>
        <w:jc w:val="center"/>
        <w:rPr>
          <w:rFonts w:ascii="Times New Roman" w:hAnsi="Times New Roman" w:cs="Times New Roman"/>
          <w:b/>
          <w:sz w:val="24"/>
          <w:szCs w:val="24"/>
        </w:rPr>
      </w:pPr>
      <w:r w:rsidRPr="0051414A">
        <w:rPr>
          <w:rFonts w:ascii="Times New Roman" w:hAnsi="Times New Roman" w:cs="Times New Roman"/>
          <w:b/>
          <w:sz w:val="24"/>
          <w:szCs w:val="24"/>
        </w:rPr>
        <w:t>APPENDIX 11</w:t>
      </w:r>
    </w:p>
    <w:p w:rsidR="00296C00" w:rsidRDefault="00296C00" w:rsidP="00FE7128">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Statistical Test t (t-test)</w:t>
      </w:r>
    </w:p>
    <w:p w:rsidR="00296C00" w:rsidRPr="00AC58C9" w:rsidRDefault="00296C00" w:rsidP="009C7060">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D00797">
        <w:rPr>
          <w:rFonts w:ascii="Times New Roman" w:hAnsi="Times New Roman" w:cs="Times New Roman"/>
          <w:sz w:val="24"/>
          <w:szCs w:val="24"/>
        </w:rPr>
        <w:t>ROE t-test</w:t>
      </w:r>
    </w:p>
    <w:p w:rsidR="00296C00" w:rsidRPr="00AC58C9" w:rsidRDefault="00296C00" w:rsidP="00FE7128">
      <w:pPr>
        <w:autoSpaceDE w:val="0"/>
        <w:autoSpaceDN w:val="0"/>
        <w:adjustRightInd w:val="0"/>
        <w:spacing w:after="0" w:line="240" w:lineRule="auto"/>
        <w:rPr>
          <w:rFonts w:ascii="Times New Roman" w:hAnsi="Times New Roman" w:cs="Times New Roman"/>
          <w:sz w:val="24"/>
          <w:szCs w:val="24"/>
        </w:rPr>
      </w:pPr>
    </w:p>
    <w:tbl>
      <w:tblPr>
        <w:tblW w:w="754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
        <w:gridCol w:w="1832"/>
        <w:gridCol w:w="731"/>
        <w:gridCol w:w="1340"/>
        <w:gridCol w:w="1476"/>
        <w:gridCol w:w="1014"/>
        <w:gridCol w:w="1014"/>
      </w:tblGrid>
      <w:tr w:rsidR="00296C00" w:rsidRPr="00AC58C9" w:rsidTr="00555F9C">
        <w:trPr>
          <w:cantSplit/>
          <w:jc w:val="center"/>
        </w:trPr>
        <w:tc>
          <w:tcPr>
            <w:tcW w:w="7549" w:type="dxa"/>
            <w:gridSpan w:val="7"/>
            <w:tcBorders>
              <w:top w:val="nil"/>
              <w:left w:val="nil"/>
              <w:bottom w:val="nil"/>
              <w:right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b/>
                <w:bCs/>
                <w:color w:val="000000"/>
                <w:sz w:val="18"/>
                <w:szCs w:val="18"/>
              </w:rPr>
              <w:t>Coefficientsa</w:t>
            </w:r>
          </w:p>
        </w:tc>
      </w:tr>
      <w:tr w:rsidR="00296C00" w:rsidRPr="00AC58C9" w:rsidTr="00555F9C">
        <w:trPr>
          <w:cantSplit/>
          <w:jc w:val="center"/>
        </w:trPr>
        <w:tc>
          <w:tcPr>
            <w:tcW w:w="1974" w:type="dxa"/>
            <w:gridSpan w:val="2"/>
            <w:vMerge w:val="restart"/>
            <w:tcBorders>
              <w:top w:val="single" w:sz="16" w:space="0" w:color="000000"/>
              <w:left w:val="single" w:sz="16" w:space="0" w:color="000000"/>
              <w:bottom w:val="nil"/>
              <w:right w:val="nil"/>
            </w:tcBorders>
            <w:shd w:val="clear" w:color="auto" w:fill="FFFFFF"/>
            <w:vAlign w:val="bottom"/>
          </w:tcPr>
          <w:p w:rsidR="00296C00" w:rsidRPr="00AC58C9" w:rsidRDefault="00296C00" w:rsidP="00FE7128">
            <w:pPr>
              <w:autoSpaceDE w:val="0"/>
              <w:autoSpaceDN w:val="0"/>
              <w:adjustRightInd w:val="0"/>
              <w:spacing w:after="0" w:line="240" w:lineRule="auto"/>
              <w:ind w:left="60" w:right="60"/>
              <w:rPr>
                <w:rFonts w:ascii="Arial" w:hAnsi="Arial" w:cs="Arial"/>
                <w:color w:val="000000"/>
                <w:sz w:val="18"/>
                <w:szCs w:val="18"/>
              </w:rPr>
            </w:pPr>
            <w:r w:rsidRPr="00AC58C9">
              <w:rPr>
                <w:rFonts w:ascii="Arial" w:hAnsi="Arial" w:cs="Arial"/>
                <w:color w:val="000000"/>
                <w:sz w:val="18"/>
                <w:szCs w:val="18"/>
              </w:rPr>
              <w:t>Model</w:t>
            </w:r>
          </w:p>
        </w:tc>
        <w:tc>
          <w:tcPr>
            <w:tcW w:w="2071" w:type="dxa"/>
            <w:gridSpan w:val="2"/>
            <w:tcBorders>
              <w:top w:val="single" w:sz="16" w:space="0" w:color="000000"/>
              <w:left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color w:val="000000"/>
                <w:sz w:val="18"/>
                <w:szCs w:val="18"/>
              </w:rPr>
              <w:t>Unstandardized Coefficients</w:t>
            </w:r>
          </w:p>
        </w:tc>
        <w:tc>
          <w:tcPr>
            <w:tcW w:w="1476" w:type="dxa"/>
            <w:tcBorders>
              <w:top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color w:val="000000"/>
                <w:sz w:val="18"/>
                <w:szCs w:val="18"/>
              </w:rPr>
              <w:t>Standardized Coefficients</w:t>
            </w:r>
          </w:p>
        </w:tc>
        <w:tc>
          <w:tcPr>
            <w:tcW w:w="1014" w:type="dxa"/>
            <w:vMerge w:val="restart"/>
            <w:tcBorders>
              <w:top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color w:val="000000"/>
                <w:sz w:val="18"/>
                <w:szCs w:val="18"/>
              </w:rPr>
              <w:t>t</w:t>
            </w:r>
          </w:p>
        </w:tc>
        <w:tc>
          <w:tcPr>
            <w:tcW w:w="1014" w:type="dxa"/>
            <w:vMerge w:val="restart"/>
            <w:tcBorders>
              <w:top w:val="single" w:sz="16" w:space="0" w:color="000000"/>
              <w:right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color w:val="000000"/>
                <w:sz w:val="18"/>
                <w:szCs w:val="18"/>
              </w:rPr>
              <w:t>Sig.</w:t>
            </w:r>
          </w:p>
        </w:tc>
      </w:tr>
      <w:tr w:rsidR="00296C00" w:rsidRPr="00AC58C9" w:rsidTr="00555F9C">
        <w:trPr>
          <w:cantSplit/>
          <w:jc w:val="center"/>
        </w:trPr>
        <w:tc>
          <w:tcPr>
            <w:tcW w:w="1974" w:type="dxa"/>
            <w:gridSpan w:val="2"/>
            <w:vMerge/>
            <w:tcBorders>
              <w:top w:val="single" w:sz="16" w:space="0" w:color="000000"/>
              <w:left w:val="single" w:sz="16" w:space="0" w:color="000000"/>
              <w:bottom w:val="nil"/>
              <w:right w:val="nil"/>
            </w:tcBorders>
            <w:shd w:val="clear" w:color="auto" w:fill="FFFFFF"/>
            <w:vAlign w:val="bottom"/>
          </w:tcPr>
          <w:p w:rsidR="00296C00" w:rsidRPr="00AC58C9" w:rsidRDefault="00296C00" w:rsidP="00FE7128">
            <w:pPr>
              <w:autoSpaceDE w:val="0"/>
              <w:autoSpaceDN w:val="0"/>
              <w:adjustRightInd w:val="0"/>
              <w:spacing w:after="0" w:line="240" w:lineRule="auto"/>
              <w:rPr>
                <w:rFonts w:ascii="Arial" w:hAnsi="Arial" w:cs="Arial"/>
                <w:color w:val="000000"/>
                <w:sz w:val="18"/>
                <w:szCs w:val="18"/>
              </w:rPr>
            </w:pPr>
          </w:p>
        </w:tc>
        <w:tc>
          <w:tcPr>
            <w:tcW w:w="731" w:type="dxa"/>
            <w:tcBorders>
              <w:left w:val="single" w:sz="16" w:space="0" w:color="000000"/>
              <w:bottom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color w:val="000000"/>
                <w:sz w:val="18"/>
                <w:szCs w:val="18"/>
              </w:rPr>
              <w:t>B</w:t>
            </w:r>
          </w:p>
        </w:tc>
        <w:tc>
          <w:tcPr>
            <w:tcW w:w="1338" w:type="dxa"/>
            <w:tcBorders>
              <w:bottom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color w:val="000000"/>
                <w:sz w:val="18"/>
                <w:szCs w:val="18"/>
              </w:rPr>
              <w:t>Std. Error</w:t>
            </w:r>
          </w:p>
        </w:tc>
        <w:tc>
          <w:tcPr>
            <w:tcW w:w="1476" w:type="dxa"/>
            <w:tcBorders>
              <w:bottom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color w:val="000000"/>
                <w:sz w:val="18"/>
                <w:szCs w:val="18"/>
              </w:rPr>
              <w:t>Beta</w:t>
            </w:r>
          </w:p>
        </w:tc>
        <w:tc>
          <w:tcPr>
            <w:tcW w:w="1014" w:type="dxa"/>
            <w:vMerge/>
            <w:tcBorders>
              <w:top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rPr>
                <w:rFonts w:ascii="Arial" w:hAnsi="Arial" w:cs="Arial"/>
                <w:color w:val="000000"/>
                <w:sz w:val="18"/>
                <w:szCs w:val="18"/>
              </w:rPr>
            </w:pPr>
          </w:p>
        </w:tc>
        <w:tc>
          <w:tcPr>
            <w:tcW w:w="1014" w:type="dxa"/>
            <w:vMerge/>
            <w:tcBorders>
              <w:top w:val="single" w:sz="16" w:space="0" w:color="000000"/>
              <w:right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rPr>
                <w:rFonts w:ascii="Arial" w:hAnsi="Arial" w:cs="Arial"/>
                <w:color w:val="000000"/>
                <w:sz w:val="18"/>
                <w:szCs w:val="18"/>
              </w:rPr>
            </w:pPr>
          </w:p>
        </w:tc>
      </w:tr>
      <w:tr w:rsidR="00296C00" w:rsidRPr="00AC58C9" w:rsidTr="00555F9C">
        <w:trPr>
          <w:cantSplit/>
          <w:jc w:val="cent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296C00" w:rsidRPr="00AC58C9" w:rsidRDefault="00296C00" w:rsidP="00FE7128">
            <w:pPr>
              <w:autoSpaceDE w:val="0"/>
              <w:autoSpaceDN w:val="0"/>
              <w:adjustRightInd w:val="0"/>
              <w:spacing w:after="0" w:line="240" w:lineRule="auto"/>
              <w:ind w:left="60" w:right="60"/>
              <w:rPr>
                <w:rFonts w:ascii="Arial" w:hAnsi="Arial" w:cs="Arial"/>
                <w:color w:val="000000"/>
                <w:sz w:val="18"/>
                <w:szCs w:val="18"/>
              </w:rPr>
            </w:pPr>
            <w:r w:rsidRPr="00AC58C9">
              <w:rPr>
                <w:rFonts w:ascii="Arial" w:hAnsi="Arial" w:cs="Arial"/>
                <w:color w:val="000000"/>
                <w:sz w:val="18"/>
                <w:szCs w:val="18"/>
              </w:rPr>
              <w:t>1</w:t>
            </w:r>
          </w:p>
        </w:tc>
        <w:tc>
          <w:tcPr>
            <w:tcW w:w="1832" w:type="dxa"/>
            <w:tcBorders>
              <w:top w:val="single" w:sz="16" w:space="0" w:color="000000"/>
              <w:left w:val="nil"/>
              <w:bottom w:val="nil"/>
              <w:right w:val="single" w:sz="16" w:space="0" w:color="000000"/>
            </w:tcBorders>
            <w:shd w:val="clear" w:color="auto" w:fill="FFFFFF"/>
          </w:tcPr>
          <w:p w:rsidR="00296C00" w:rsidRPr="00AC58C9" w:rsidRDefault="00296C00" w:rsidP="00FE7128">
            <w:pPr>
              <w:autoSpaceDE w:val="0"/>
              <w:autoSpaceDN w:val="0"/>
              <w:adjustRightInd w:val="0"/>
              <w:spacing w:after="0" w:line="240" w:lineRule="auto"/>
              <w:ind w:left="60" w:right="60"/>
              <w:rPr>
                <w:rFonts w:ascii="Arial" w:hAnsi="Arial" w:cs="Arial"/>
                <w:color w:val="000000"/>
                <w:sz w:val="18"/>
                <w:szCs w:val="18"/>
              </w:rPr>
            </w:pPr>
            <w:r w:rsidRPr="00AC58C9">
              <w:rPr>
                <w:rFonts w:ascii="Arial" w:hAnsi="Arial" w:cs="Arial"/>
                <w:color w:val="000000"/>
                <w:sz w:val="18"/>
                <w:szCs w:val="18"/>
              </w:rPr>
              <w:t>(Constant)</w:t>
            </w:r>
          </w:p>
        </w:tc>
        <w:tc>
          <w:tcPr>
            <w:tcW w:w="731" w:type="dxa"/>
            <w:tcBorders>
              <w:top w:val="single" w:sz="16" w:space="0" w:color="000000"/>
              <w:left w:val="single" w:sz="16" w:space="0" w:color="000000"/>
              <w:bottom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5,544</w:t>
            </w:r>
          </w:p>
        </w:tc>
        <w:tc>
          <w:tcPr>
            <w:tcW w:w="1338" w:type="dxa"/>
            <w:tcBorders>
              <w:top w:val="single" w:sz="16" w:space="0" w:color="000000"/>
              <w:bottom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1,767</w:t>
            </w:r>
          </w:p>
        </w:tc>
        <w:tc>
          <w:tcPr>
            <w:tcW w:w="1476" w:type="dxa"/>
            <w:tcBorders>
              <w:top w:val="single" w:sz="16" w:space="0" w:color="000000"/>
              <w:bottom w:val="nil"/>
            </w:tcBorders>
            <w:shd w:val="clear" w:color="auto" w:fill="FFFFFF"/>
            <w:vAlign w:val="center"/>
          </w:tcPr>
          <w:p w:rsidR="00296C00" w:rsidRPr="00AC58C9" w:rsidRDefault="00296C00" w:rsidP="00FE7128">
            <w:pPr>
              <w:autoSpaceDE w:val="0"/>
              <w:autoSpaceDN w:val="0"/>
              <w:adjustRightInd w:val="0"/>
              <w:spacing w:after="0" w:line="240" w:lineRule="auto"/>
              <w:rPr>
                <w:rFonts w:ascii="Times New Roman" w:hAnsi="Times New Roman" w:cs="Times New Roman"/>
                <w:sz w:val="24"/>
                <w:szCs w:val="24"/>
              </w:rPr>
            </w:pPr>
          </w:p>
        </w:tc>
        <w:tc>
          <w:tcPr>
            <w:tcW w:w="1014" w:type="dxa"/>
            <w:tcBorders>
              <w:top w:val="single" w:sz="16" w:space="0" w:color="000000"/>
              <w:bottom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3,137</w:t>
            </w:r>
          </w:p>
        </w:tc>
        <w:tc>
          <w:tcPr>
            <w:tcW w:w="1014" w:type="dxa"/>
            <w:tcBorders>
              <w:top w:val="single" w:sz="16" w:space="0" w:color="000000"/>
              <w:bottom w:val="nil"/>
              <w:right w:val="single" w:sz="16" w:space="0" w:color="000000"/>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 003</w:t>
            </w:r>
          </w:p>
        </w:tc>
      </w:tr>
      <w:tr w:rsidR="00296C00" w:rsidRPr="00AC58C9" w:rsidTr="00555F9C">
        <w:trPr>
          <w:cantSplit/>
          <w:jc w:val="center"/>
        </w:trPr>
        <w:tc>
          <w:tcPr>
            <w:tcW w:w="142" w:type="dxa"/>
            <w:vMerge/>
            <w:tcBorders>
              <w:top w:val="single" w:sz="16" w:space="0" w:color="000000"/>
              <w:left w:val="single" w:sz="16" w:space="0" w:color="000000"/>
              <w:bottom w:val="single" w:sz="16" w:space="0" w:color="000000"/>
              <w:right w:val="nil"/>
            </w:tcBorders>
            <w:shd w:val="clear" w:color="auto" w:fill="FFFFFF"/>
          </w:tcPr>
          <w:p w:rsidR="00296C00" w:rsidRPr="00AC58C9" w:rsidRDefault="00296C00" w:rsidP="00FE7128">
            <w:pPr>
              <w:autoSpaceDE w:val="0"/>
              <w:autoSpaceDN w:val="0"/>
              <w:adjustRightInd w:val="0"/>
              <w:spacing w:after="0" w:line="240" w:lineRule="auto"/>
              <w:rPr>
                <w:rFonts w:ascii="Arial" w:hAnsi="Arial" w:cs="Arial"/>
                <w:color w:val="000000"/>
                <w:sz w:val="18"/>
                <w:szCs w:val="18"/>
              </w:rPr>
            </w:pPr>
          </w:p>
        </w:tc>
        <w:tc>
          <w:tcPr>
            <w:tcW w:w="1832" w:type="dxa"/>
            <w:tcBorders>
              <w:top w:val="nil"/>
              <w:left w:val="nil"/>
              <w:bottom w:val="nil"/>
              <w:right w:val="single" w:sz="16" w:space="0" w:color="000000"/>
            </w:tcBorders>
            <w:shd w:val="clear" w:color="auto" w:fill="FFFFFF"/>
          </w:tcPr>
          <w:p w:rsidR="00296C00" w:rsidRPr="00AC58C9" w:rsidRDefault="00296C00" w:rsidP="00FE7128">
            <w:pPr>
              <w:autoSpaceDE w:val="0"/>
              <w:autoSpaceDN w:val="0"/>
              <w:adjustRightInd w:val="0"/>
              <w:spacing w:after="0" w:line="240" w:lineRule="auto"/>
              <w:ind w:left="60" w:right="60"/>
              <w:rPr>
                <w:rFonts w:ascii="Arial" w:hAnsi="Arial" w:cs="Arial"/>
                <w:color w:val="000000"/>
                <w:sz w:val="18"/>
                <w:szCs w:val="18"/>
              </w:rPr>
            </w:pPr>
            <w:r w:rsidRPr="00AC58C9">
              <w:rPr>
                <w:rFonts w:ascii="Arial" w:hAnsi="Arial" w:cs="Arial"/>
                <w:color w:val="000000"/>
                <w:sz w:val="18"/>
                <w:szCs w:val="18"/>
              </w:rPr>
              <w:t>Proportion_ESOP</w:t>
            </w:r>
          </w:p>
        </w:tc>
        <w:tc>
          <w:tcPr>
            <w:tcW w:w="731" w:type="dxa"/>
            <w:tcBorders>
              <w:top w:val="nil"/>
              <w:left w:val="single" w:sz="16" w:space="0" w:color="000000"/>
              <w:bottom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-1.504</w:t>
            </w:r>
          </w:p>
        </w:tc>
        <w:tc>
          <w:tcPr>
            <w:tcW w:w="1338" w:type="dxa"/>
            <w:tcBorders>
              <w:top w:val="nil"/>
              <w:bottom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1,802</w:t>
            </w:r>
          </w:p>
        </w:tc>
        <w:tc>
          <w:tcPr>
            <w:tcW w:w="1476" w:type="dxa"/>
            <w:tcBorders>
              <w:top w:val="nil"/>
              <w:bottom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- 112</w:t>
            </w:r>
          </w:p>
        </w:tc>
        <w:tc>
          <w:tcPr>
            <w:tcW w:w="1014" w:type="dxa"/>
            <w:tcBorders>
              <w:top w:val="nil"/>
              <w:bottom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 835</w:t>
            </w:r>
          </w:p>
        </w:tc>
        <w:tc>
          <w:tcPr>
            <w:tcW w:w="1014" w:type="dxa"/>
            <w:tcBorders>
              <w:top w:val="nil"/>
              <w:bottom w:val="nil"/>
              <w:right w:val="single" w:sz="16" w:space="0" w:color="000000"/>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 407</w:t>
            </w:r>
          </w:p>
        </w:tc>
      </w:tr>
      <w:tr w:rsidR="00296C00" w:rsidRPr="00AC58C9" w:rsidTr="00555F9C">
        <w:trPr>
          <w:cantSplit/>
          <w:jc w:val="center"/>
        </w:trPr>
        <w:tc>
          <w:tcPr>
            <w:tcW w:w="142" w:type="dxa"/>
            <w:vMerge/>
            <w:tcBorders>
              <w:top w:val="single" w:sz="16" w:space="0" w:color="000000"/>
              <w:left w:val="single" w:sz="16" w:space="0" w:color="000000"/>
              <w:bottom w:val="single" w:sz="16" w:space="0" w:color="000000"/>
              <w:right w:val="nil"/>
            </w:tcBorders>
            <w:shd w:val="clear" w:color="auto" w:fill="FFFFFF"/>
          </w:tcPr>
          <w:p w:rsidR="00296C00" w:rsidRPr="00AC58C9" w:rsidRDefault="00296C00" w:rsidP="00FE7128">
            <w:pPr>
              <w:autoSpaceDE w:val="0"/>
              <w:autoSpaceDN w:val="0"/>
              <w:adjustRightInd w:val="0"/>
              <w:spacing w:after="0" w:line="240" w:lineRule="auto"/>
              <w:rPr>
                <w:rFonts w:ascii="Arial" w:hAnsi="Arial" w:cs="Arial"/>
                <w:color w:val="000000"/>
                <w:sz w:val="18"/>
                <w:szCs w:val="18"/>
              </w:rPr>
            </w:pPr>
          </w:p>
        </w:tc>
        <w:tc>
          <w:tcPr>
            <w:tcW w:w="1832" w:type="dxa"/>
            <w:tcBorders>
              <w:top w:val="nil"/>
              <w:left w:val="nil"/>
              <w:bottom w:val="single" w:sz="16" w:space="0" w:color="000000"/>
              <w:right w:val="single" w:sz="16" w:space="0" w:color="000000"/>
            </w:tcBorders>
            <w:shd w:val="clear" w:color="auto" w:fill="FFFFFF"/>
          </w:tcPr>
          <w:p w:rsidR="00296C00" w:rsidRPr="00AC58C9" w:rsidRDefault="00296C00" w:rsidP="00FE7128">
            <w:pPr>
              <w:autoSpaceDE w:val="0"/>
              <w:autoSpaceDN w:val="0"/>
              <w:adjustRightInd w:val="0"/>
              <w:spacing w:after="0" w:line="240" w:lineRule="auto"/>
              <w:ind w:left="60" w:right="60"/>
              <w:rPr>
                <w:rFonts w:ascii="Arial" w:hAnsi="Arial" w:cs="Arial"/>
                <w:color w:val="000000"/>
                <w:sz w:val="18"/>
                <w:szCs w:val="18"/>
              </w:rPr>
            </w:pPr>
            <w:r w:rsidRPr="00AC58C9">
              <w:rPr>
                <w:rFonts w:ascii="Arial" w:hAnsi="Arial" w:cs="Arial"/>
                <w:color w:val="000000"/>
                <w:sz w:val="18"/>
                <w:szCs w:val="18"/>
              </w:rPr>
              <w:t>Execution Price</w:t>
            </w:r>
          </w:p>
        </w:tc>
        <w:tc>
          <w:tcPr>
            <w:tcW w:w="731" w:type="dxa"/>
            <w:tcBorders>
              <w:top w:val="nil"/>
              <w:left w:val="single" w:sz="16" w:space="0" w:color="000000"/>
              <w:bottom w:val="single" w:sz="16" w:space="0" w:color="000000"/>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1,042</w:t>
            </w:r>
          </w:p>
        </w:tc>
        <w:tc>
          <w:tcPr>
            <w:tcW w:w="1338" w:type="dxa"/>
            <w:tcBorders>
              <w:top w:val="nil"/>
              <w:bottom w:val="single" w:sz="16" w:space="0" w:color="000000"/>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 387</w:t>
            </w:r>
          </w:p>
        </w:tc>
        <w:tc>
          <w:tcPr>
            <w:tcW w:w="1476" w:type="dxa"/>
            <w:tcBorders>
              <w:top w:val="nil"/>
              <w:bottom w:val="single" w:sz="16" w:space="0" w:color="000000"/>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 362</w:t>
            </w:r>
          </w:p>
        </w:tc>
        <w:tc>
          <w:tcPr>
            <w:tcW w:w="1014" w:type="dxa"/>
            <w:tcBorders>
              <w:top w:val="nil"/>
              <w:bottom w:val="single" w:sz="16" w:space="0" w:color="000000"/>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2,693</w:t>
            </w:r>
          </w:p>
        </w:tc>
        <w:tc>
          <w:tcPr>
            <w:tcW w:w="1014" w:type="dxa"/>
            <w:tcBorders>
              <w:top w:val="nil"/>
              <w:bottom w:val="single" w:sz="16" w:space="0" w:color="000000"/>
              <w:right w:val="single" w:sz="16" w:space="0" w:color="000000"/>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 009</w:t>
            </w:r>
          </w:p>
        </w:tc>
      </w:tr>
      <w:tr w:rsidR="00296C00" w:rsidRPr="00AC58C9" w:rsidTr="00555F9C">
        <w:trPr>
          <w:cantSplit/>
          <w:jc w:val="center"/>
        </w:trPr>
        <w:tc>
          <w:tcPr>
            <w:tcW w:w="7549" w:type="dxa"/>
            <w:gridSpan w:val="7"/>
            <w:tcBorders>
              <w:top w:val="nil"/>
              <w:left w:val="nil"/>
              <w:bottom w:val="nil"/>
              <w:right w:val="nil"/>
            </w:tcBorders>
            <w:shd w:val="clear" w:color="auto" w:fill="FFFFFF"/>
          </w:tcPr>
          <w:p w:rsidR="00296C00" w:rsidRPr="00AC58C9" w:rsidRDefault="00296C00" w:rsidP="00FE7128">
            <w:pPr>
              <w:autoSpaceDE w:val="0"/>
              <w:autoSpaceDN w:val="0"/>
              <w:adjustRightInd w:val="0"/>
              <w:spacing w:after="0" w:line="240" w:lineRule="auto"/>
              <w:ind w:left="60" w:right="60"/>
              <w:rPr>
                <w:rFonts w:ascii="Arial" w:hAnsi="Arial" w:cs="Arial"/>
                <w:color w:val="000000"/>
                <w:sz w:val="18"/>
                <w:szCs w:val="18"/>
              </w:rPr>
            </w:pPr>
            <w:r w:rsidRPr="00AC58C9">
              <w:rPr>
                <w:rFonts w:ascii="Arial" w:hAnsi="Arial" w:cs="Arial"/>
                <w:color w:val="000000"/>
                <w:sz w:val="18"/>
                <w:szCs w:val="18"/>
              </w:rPr>
              <w:t>a. Dependent Variable: ROE</w:t>
            </w:r>
          </w:p>
        </w:tc>
      </w:tr>
    </w:tbl>
    <w:p w:rsidR="00296C00" w:rsidRPr="00AC58C9" w:rsidRDefault="00296C00" w:rsidP="00FE7128">
      <w:pPr>
        <w:autoSpaceDE w:val="0"/>
        <w:autoSpaceDN w:val="0"/>
        <w:adjustRightInd w:val="0"/>
        <w:spacing w:after="0" w:line="240" w:lineRule="auto"/>
        <w:rPr>
          <w:rFonts w:ascii="Times New Roman" w:hAnsi="Times New Roman" w:cs="Times New Roman"/>
          <w:sz w:val="24"/>
          <w:szCs w:val="24"/>
        </w:rPr>
      </w:pPr>
    </w:p>
    <w:p w:rsidR="00296C00" w:rsidRPr="00AC58C9" w:rsidRDefault="00296C00" w:rsidP="009C7060">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D00797">
        <w:rPr>
          <w:rFonts w:ascii="Times New Roman" w:hAnsi="Times New Roman" w:cs="Times New Roman"/>
          <w:sz w:val="24"/>
          <w:szCs w:val="24"/>
        </w:rPr>
        <w:t>NPM t-test</w:t>
      </w:r>
    </w:p>
    <w:p w:rsidR="00296C00" w:rsidRPr="00AC58C9" w:rsidRDefault="00296C00" w:rsidP="00FE7128">
      <w:pPr>
        <w:autoSpaceDE w:val="0"/>
        <w:autoSpaceDN w:val="0"/>
        <w:adjustRightInd w:val="0"/>
        <w:spacing w:after="0" w:line="240" w:lineRule="auto"/>
        <w:rPr>
          <w:rFonts w:ascii="Times New Roman" w:hAnsi="Times New Roman" w:cs="Times New Roman"/>
          <w:sz w:val="24"/>
          <w:szCs w:val="24"/>
        </w:rPr>
      </w:pPr>
    </w:p>
    <w:tbl>
      <w:tblPr>
        <w:tblW w:w="71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
        <w:gridCol w:w="1480"/>
        <w:gridCol w:w="731"/>
        <w:gridCol w:w="1341"/>
        <w:gridCol w:w="1475"/>
        <w:gridCol w:w="998"/>
        <w:gridCol w:w="998"/>
        <w:gridCol w:w="14"/>
      </w:tblGrid>
      <w:tr w:rsidR="00296C00" w:rsidRPr="00AC58C9" w:rsidTr="00555F9C">
        <w:trPr>
          <w:cantSplit/>
          <w:jc w:val="center"/>
        </w:trPr>
        <w:tc>
          <w:tcPr>
            <w:tcW w:w="7179" w:type="dxa"/>
            <w:gridSpan w:val="8"/>
            <w:tcBorders>
              <w:top w:val="nil"/>
              <w:left w:val="nil"/>
              <w:bottom w:val="nil"/>
              <w:right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b/>
                <w:bCs/>
                <w:color w:val="000000"/>
                <w:sz w:val="18"/>
                <w:szCs w:val="18"/>
              </w:rPr>
              <w:t>Coefficientsa</w:t>
            </w:r>
          </w:p>
        </w:tc>
      </w:tr>
      <w:tr w:rsidR="00296C00" w:rsidRPr="00AC58C9" w:rsidTr="00555F9C">
        <w:trPr>
          <w:gridAfter w:val="1"/>
          <w:wAfter w:w="9" w:type="dxa"/>
          <w:cantSplit/>
          <w:jc w:val="center"/>
        </w:trPr>
        <w:tc>
          <w:tcPr>
            <w:tcW w:w="1623" w:type="dxa"/>
            <w:gridSpan w:val="2"/>
            <w:vMerge w:val="restart"/>
            <w:tcBorders>
              <w:top w:val="single" w:sz="16" w:space="0" w:color="000000"/>
              <w:left w:val="single" w:sz="16" w:space="0" w:color="000000"/>
              <w:bottom w:val="nil"/>
              <w:right w:val="nil"/>
            </w:tcBorders>
            <w:shd w:val="clear" w:color="auto" w:fill="FFFFFF"/>
            <w:vAlign w:val="bottom"/>
          </w:tcPr>
          <w:p w:rsidR="00296C00" w:rsidRPr="00AC58C9" w:rsidRDefault="00296C00" w:rsidP="00FE7128">
            <w:pPr>
              <w:autoSpaceDE w:val="0"/>
              <w:autoSpaceDN w:val="0"/>
              <w:adjustRightInd w:val="0"/>
              <w:spacing w:after="0" w:line="240" w:lineRule="auto"/>
              <w:ind w:left="60" w:right="60"/>
              <w:rPr>
                <w:rFonts w:ascii="Arial" w:hAnsi="Arial" w:cs="Arial"/>
                <w:color w:val="000000"/>
                <w:sz w:val="18"/>
                <w:szCs w:val="18"/>
              </w:rPr>
            </w:pPr>
            <w:r w:rsidRPr="00AC58C9">
              <w:rPr>
                <w:rFonts w:ascii="Arial" w:hAnsi="Arial" w:cs="Arial"/>
                <w:color w:val="000000"/>
                <w:sz w:val="18"/>
                <w:szCs w:val="18"/>
              </w:rPr>
              <w:t>Model</w:t>
            </w:r>
          </w:p>
        </w:tc>
        <w:tc>
          <w:tcPr>
            <w:tcW w:w="2073" w:type="dxa"/>
            <w:gridSpan w:val="2"/>
            <w:tcBorders>
              <w:top w:val="single" w:sz="16" w:space="0" w:color="000000"/>
              <w:left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color w:val="000000"/>
                <w:sz w:val="18"/>
                <w:szCs w:val="18"/>
              </w:rPr>
              <w:t>Unstandardized Coefficients</w:t>
            </w:r>
          </w:p>
        </w:tc>
        <w:tc>
          <w:tcPr>
            <w:tcW w:w="1476" w:type="dxa"/>
            <w:tcBorders>
              <w:top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color w:val="000000"/>
                <w:sz w:val="18"/>
                <w:szCs w:val="18"/>
              </w:rPr>
              <w:t>Standardized Coefficients</w:t>
            </w:r>
          </w:p>
        </w:tc>
        <w:tc>
          <w:tcPr>
            <w:tcW w:w="999" w:type="dxa"/>
            <w:tcBorders>
              <w:top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color w:val="000000"/>
                <w:sz w:val="18"/>
                <w:szCs w:val="18"/>
              </w:rPr>
              <w:t>t</w:t>
            </w:r>
          </w:p>
        </w:tc>
        <w:tc>
          <w:tcPr>
            <w:tcW w:w="999" w:type="dxa"/>
            <w:tcBorders>
              <w:top w:val="single" w:sz="16" w:space="0" w:color="000000"/>
              <w:right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color w:val="000000"/>
                <w:sz w:val="18"/>
                <w:szCs w:val="18"/>
              </w:rPr>
              <w:t>Sig.</w:t>
            </w:r>
          </w:p>
        </w:tc>
      </w:tr>
      <w:tr w:rsidR="00296C00" w:rsidRPr="00AC58C9" w:rsidTr="00555F9C">
        <w:trPr>
          <w:gridAfter w:val="1"/>
          <w:wAfter w:w="14" w:type="dxa"/>
          <w:cantSplit/>
          <w:jc w:val="center"/>
        </w:trPr>
        <w:tc>
          <w:tcPr>
            <w:tcW w:w="1623" w:type="dxa"/>
            <w:gridSpan w:val="2"/>
            <w:vMerge/>
            <w:tcBorders>
              <w:top w:val="single" w:sz="16" w:space="0" w:color="000000"/>
              <w:left w:val="single" w:sz="16" w:space="0" w:color="000000"/>
              <w:bottom w:val="nil"/>
              <w:right w:val="nil"/>
            </w:tcBorders>
            <w:shd w:val="clear" w:color="auto" w:fill="FFFFFF"/>
            <w:vAlign w:val="bottom"/>
          </w:tcPr>
          <w:p w:rsidR="00296C00" w:rsidRPr="00AC58C9" w:rsidRDefault="00296C00" w:rsidP="00FE7128">
            <w:pPr>
              <w:autoSpaceDE w:val="0"/>
              <w:autoSpaceDN w:val="0"/>
              <w:adjustRightInd w:val="0"/>
              <w:spacing w:after="0" w:line="240" w:lineRule="auto"/>
              <w:rPr>
                <w:rFonts w:ascii="Arial" w:hAnsi="Arial" w:cs="Arial"/>
                <w:color w:val="000000"/>
                <w:sz w:val="18"/>
                <w:szCs w:val="18"/>
              </w:rPr>
            </w:pPr>
          </w:p>
        </w:tc>
        <w:tc>
          <w:tcPr>
            <w:tcW w:w="731" w:type="dxa"/>
            <w:tcBorders>
              <w:left w:val="single" w:sz="16" w:space="0" w:color="000000"/>
              <w:bottom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color w:val="000000"/>
                <w:sz w:val="18"/>
                <w:szCs w:val="18"/>
              </w:rPr>
              <w:t>B</w:t>
            </w:r>
          </w:p>
        </w:tc>
        <w:tc>
          <w:tcPr>
            <w:tcW w:w="1337" w:type="dxa"/>
            <w:tcBorders>
              <w:bottom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color w:val="000000"/>
                <w:sz w:val="18"/>
                <w:szCs w:val="18"/>
              </w:rPr>
              <w:t>Std. Error</w:t>
            </w:r>
          </w:p>
        </w:tc>
        <w:tc>
          <w:tcPr>
            <w:tcW w:w="1476" w:type="dxa"/>
            <w:tcBorders>
              <w:bottom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color w:val="000000"/>
                <w:sz w:val="18"/>
                <w:szCs w:val="18"/>
              </w:rPr>
              <w:t>Beta</w:t>
            </w:r>
          </w:p>
        </w:tc>
        <w:tc>
          <w:tcPr>
            <w:tcW w:w="999" w:type="dxa"/>
            <w:tcBorders>
              <w:top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rPr>
                <w:rFonts w:ascii="Arial" w:hAnsi="Arial" w:cs="Arial"/>
                <w:color w:val="000000"/>
                <w:sz w:val="18"/>
                <w:szCs w:val="18"/>
              </w:rPr>
            </w:pPr>
          </w:p>
        </w:tc>
        <w:tc>
          <w:tcPr>
            <w:tcW w:w="999" w:type="dxa"/>
            <w:tcBorders>
              <w:top w:val="single" w:sz="16" w:space="0" w:color="000000"/>
              <w:right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rPr>
                <w:rFonts w:ascii="Arial" w:hAnsi="Arial" w:cs="Arial"/>
                <w:color w:val="000000"/>
                <w:sz w:val="18"/>
                <w:szCs w:val="18"/>
              </w:rPr>
            </w:pPr>
          </w:p>
        </w:tc>
      </w:tr>
      <w:tr w:rsidR="00296C00" w:rsidRPr="00AC58C9" w:rsidTr="00555F9C">
        <w:trPr>
          <w:gridAfter w:val="1"/>
          <w:wAfter w:w="14" w:type="dxa"/>
          <w:cantSplit/>
          <w:jc w:val="cent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296C00" w:rsidRPr="00AC58C9" w:rsidRDefault="00296C00" w:rsidP="00FE7128">
            <w:pPr>
              <w:autoSpaceDE w:val="0"/>
              <w:autoSpaceDN w:val="0"/>
              <w:adjustRightInd w:val="0"/>
              <w:spacing w:after="0" w:line="240" w:lineRule="auto"/>
              <w:ind w:left="60" w:right="60"/>
              <w:rPr>
                <w:rFonts w:ascii="Arial" w:hAnsi="Arial" w:cs="Arial"/>
                <w:color w:val="000000"/>
                <w:sz w:val="18"/>
                <w:szCs w:val="18"/>
              </w:rPr>
            </w:pPr>
            <w:r w:rsidRPr="00AC58C9">
              <w:rPr>
                <w:rFonts w:ascii="Arial" w:hAnsi="Arial" w:cs="Arial"/>
                <w:color w:val="000000"/>
                <w:sz w:val="18"/>
                <w:szCs w:val="18"/>
              </w:rPr>
              <w:t>1</w:t>
            </w:r>
          </w:p>
        </w:tc>
        <w:tc>
          <w:tcPr>
            <w:tcW w:w="1481" w:type="dxa"/>
            <w:tcBorders>
              <w:top w:val="single" w:sz="16" w:space="0" w:color="000000"/>
              <w:left w:val="nil"/>
              <w:bottom w:val="nil"/>
              <w:right w:val="single" w:sz="16" w:space="0" w:color="000000"/>
            </w:tcBorders>
            <w:shd w:val="clear" w:color="auto" w:fill="FFFFFF"/>
          </w:tcPr>
          <w:p w:rsidR="00296C00" w:rsidRPr="00AC58C9" w:rsidRDefault="00296C00" w:rsidP="00FE7128">
            <w:pPr>
              <w:autoSpaceDE w:val="0"/>
              <w:autoSpaceDN w:val="0"/>
              <w:adjustRightInd w:val="0"/>
              <w:spacing w:after="0" w:line="240" w:lineRule="auto"/>
              <w:ind w:left="60" w:right="60"/>
              <w:rPr>
                <w:rFonts w:ascii="Arial" w:hAnsi="Arial" w:cs="Arial"/>
                <w:color w:val="000000"/>
                <w:sz w:val="18"/>
                <w:szCs w:val="18"/>
              </w:rPr>
            </w:pPr>
            <w:r w:rsidRPr="00AC58C9">
              <w:rPr>
                <w:rFonts w:ascii="Arial" w:hAnsi="Arial" w:cs="Arial"/>
                <w:color w:val="000000"/>
                <w:sz w:val="18"/>
                <w:szCs w:val="18"/>
              </w:rPr>
              <w:t>(Constant)</w:t>
            </w:r>
          </w:p>
        </w:tc>
        <w:tc>
          <w:tcPr>
            <w:tcW w:w="731" w:type="dxa"/>
            <w:tcBorders>
              <w:top w:val="single" w:sz="16" w:space="0" w:color="000000"/>
              <w:left w:val="single" w:sz="16" w:space="0" w:color="000000"/>
              <w:bottom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3,425</w:t>
            </w:r>
          </w:p>
        </w:tc>
        <w:tc>
          <w:tcPr>
            <w:tcW w:w="1337" w:type="dxa"/>
            <w:tcBorders>
              <w:top w:val="single" w:sz="16" w:space="0" w:color="000000"/>
              <w:bottom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1,796</w:t>
            </w:r>
          </w:p>
        </w:tc>
        <w:tc>
          <w:tcPr>
            <w:tcW w:w="1476" w:type="dxa"/>
            <w:tcBorders>
              <w:top w:val="single" w:sz="16" w:space="0" w:color="000000"/>
              <w:bottom w:val="nil"/>
            </w:tcBorders>
            <w:shd w:val="clear" w:color="auto" w:fill="FFFFFF"/>
            <w:vAlign w:val="center"/>
          </w:tcPr>
          <w:p w:rsidR="00296C00" w:rsidRPr="00AC58C9" w:rsidRDefault="00296C00" w:rsidP="00FE7128">
            <w:pPr>
              <w:autoSpaceDE w:val="0"/>
              <w:autoSpaceDN w:val="0"/>
              <w:adjustRightInd w:val="0"/>
              <w:spacing w:after="0" w:line="240" w:lineRule="auto"/>
              <w:rPr>
                <w:rFonts w:ascii="Times New Roman" w:hAnsi="Times New Roman" w:cs="Times New Roman"/>
                <w:sz w:val="24"/>
                <w:szCs w:val="24"/>
              </w:rPr>
            </w:pPr>
          </w:p>
        </w:tc>
        <w:tc>
          <w:tcPr>
            <w:tcW w:w="999" w:type="dxa"/>
            <w:tcBorders>
              <w:top w:val="single" w:sz="16" w:space="0" w:color="000000"/>
              <w:bottom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1,907</w:t>
            </w:r>
          </w:p>
        </w:tc>
        <w:tc>
          <w:tcPr>
            <w:tcW w:w="999" w:type="dxa"/>
            <w:tcBorders>
              <w:top w:val="single" w:sz="16" w:space="0" w:color="000000"/>
              <w:bottom w:val="nil"/>
              <w:right w:val="single" w:sz="16" w:space="0" w:color="000000"/>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 061</w:t>
            </w:r>
          </w:p>
        </w:tc>
      </w:tr>
      <w:tr w:rsidR="00296C00" w:rsidRPr="00AC58C9" w:rsidTr="00555F9C">
        <w:trPr>
          <w:gridAfter w:val="1"/>
          <w:wAfter w:w="14" w:type="dxa"/>
          <w:cantSplit/>
          <w:jc w:val="center"/>
        </w:trPr>
        <w:tc>
          <w:tcPr>
            <w:tcW w:w="142" w:type="dxa"/>
            <w:vMerge/>
            <w:tcBorders>
              <w:top w:val="single" w:sz="16" w:space="0" w:color="000000"/>
              <w:left w:val="single" w:sz="16" w:space="0" w:color="000000"/>
              <w:bottom w:val="single" w:sz="16" w:space="0" w:color="000000"/>
              <w:right w:val="nil"/>
            </w:tcBorders>
            <w:shd w:val="clear" w:color="auto" w:fill="FFFFFF"/>
          </w:tcPr>
          <w:p w:rsidR="00296C00" w:rsidRPr="00AC58C9" w:rsidRDefault="00296C00" w:rsidP="00FE7128">
            <w:pPr>
              <w:autoSpaceDE w:val="0"/>
              <w:autoSpaceDN w:val="0"/>
              <w:adjustRightInd w:val="0"/>
              <w:spacing w:after="0" w:line="240" w:lineRule="auto"/>
              <w:rPr>
                <w:rFonts w:ascii="Arial" w:hAnsi="Arial" w:cs="Arial"/>
                <w:color w:val="000000"/>
                <w:sz w:val="18"/>
                <w:szCs w:val="18"/>
              </w:rPr>
            </w:pPr>
          </w:p>
        </w:tc>
        <w:tc>
          <w:tcPr>
            <w:tcW w:w="1481" w:type="dxa"/>
            <w:tcBorders>
              <w:top w:val="nil"/>
              <w:left w:val="nil"/>
              <w:bottom w:val="nil"/>
              <w:right w:val="single" w:sz="16" w:space="0" w:color="000000"/>
            </w:tcBorders>
            <w:shd w:val="clear" w:color="auto" w:fill="FFFFFF"/>
          </w:tcPr>
          <w:p w:rsidR="00296C00" w:rsidRPr="00AC58C9" w:rsidRDefault="00296C00" w:rsidP="00FE7128">
            <w:pPr>
              <w:autoSpaceDE w:val="0"/>
              <w:autoSpaceDN w:val="0"/>
              <w:adjustRightInd w:val="0"/>
              <w:spacing w:after="0" w:line="240" w:lineRule="auto"/>
              <w:ind w:left="60" w:right="60"/>
              <w:rPr>
                <w:rFonts w:ascii="Arial" w:hAnsi="Arial" w:cs="Arial"/>
                <w:color w:val="000000"/>
                <w:sz w:val="18"/>
                <w:szCs w:val="18"/>
              </w:rPr>
            </w:pPr>
            <w:r w:rsidRPr="00AC58C9">
              <w:rPr>
                <w:rFonts w:ascii="Arial" w:hAnsi="Arial" w:cs="Arial"/>
                <w:color w:val="000000"/>
                <w:sz w:val="18"/>
                <w:szCs w:val="18"/>
              </w:rPr>
              <w:t>Proportion of ESOP</w:t>
            </w:r>
          </w:p>
        </w:tc>
        <w:tc>
          <w:tcPr>
            <w:tcW w:w="731" w:type="dxa"/>
            <w:tcBorders>
              <w:top w:val="nil"/>
              <w:left w:val="single" w:sz="16" w:space="0" w:color="000000"/>
              <w:bottom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-1,082</w:t>
            </w:r>
          </w:p>
        </w:tc>
        <w:tc>
          <w:tcPr>
            <w:tcW w:w="1337" w:type="dxa"/>
            <w:tcBorders>
              <w:top w:val="nil"/>
              <w:bottom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1,872</w:t>
            </w:r>
          </w:p>
        </w:tc>
        <w:tc>
          <w:tcPr>
            <w:tcW w:w="1476" w:type="dxa"/>
            <w:tcBorders>
              <w:top w:val="nil"/>
              <w:bottom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 078</w:t>
            </w:r>
          </w:p>
        </w:tc>
        <w:tc>
          <w:tcPr>
            <w:tcW w:w="999" w:type="dxa"/>
            <w:tcBorders>
              <w:top w:val="nil"/>
              <w:bottom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 578</w:t>
            </w:r>
          </w:p>
        </w:tc>
        <w:tc>
          <w:tcPr>
            <w:tcW w:w="999" w:type="dxa"/>
            <w:tcBorders>
              <w:top w:val="nil"/>
              <w:bottom w:val="nil"/>
              <w:right w:val="single" w:sz="16" w:space="0" w:color="000000"/>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 565</w:t>
            </w:r>
          </w:p>
        </w:tc>
      </w:tr>
      <w:tr w:rsidR="00296C00" w:rsidRPr="00AC58C9" w:rsidTr="00555F9C">
        <w:trPr>
          <w:gridAfter w:val="1"/>
          <w:wAfter w:w="14" w:type="dxa"/>
          <w:cantSplit/>
          <w:jc w:val="center"/>
        </w:trPr>
        <w:tc>
          <w:tcPr>
            <w:tcW w:w="142" w:type="dxa"/>
            <w:vMerge/>
            <w:tcBorders>
              <w:top w:val="single" w:sz="16" w:space="0" w:color="000000"/>
              <w:left w:val="single" w:sz="16" w:space="0" w:color="000000"/>
              <w:bottom w:val="single" w:sz="16" w:space="0" w:color="000000"/>
              <w:right w:val="nil"/>
            </w:tcBorders>
            <w:shd w:val="clear" w:color="auto" w:fill="FFFFFF"/>
          </w:tcPr>
          <w:p w:rsidR="00296C00" w:rsidRPr="00AC58C9" w:rsidRDefault="00296C00" w:rsidP="00FE7128">
            <w:pPr>
              <w:autoSpaceDE w:val="0"/>
              <w:autoSpaceDN w:val="0"/>
              <w:adjustRightInd w:val="0"/>
              <w:spacing w:after="0" w:line="240" w:lineRule="auto"/>
              <w:rPr>
                <w:rFonts w:ascii="Arial" w:hAnsi="Arial" w:cs="Arial"/>
                <w:color w:val="000000"/>
                <w:sz w:val="18"/>
                <w:szCs w:val="18"/>
              </w:rPr>
            </w:pPr>
          </w:p>
        </w:tc>
        <w:tc>
          <w:tcPr>
            <w:tcW w:w="1481" w:type="dxa"/>
            <w:tcBorders>
              <w:top w:val="nil"/>
              <w:left w:val="nil"/>
              <w:bottom w:val="single" w:sz="16" w:space="0" w:color="000000"/>
              <w:right w:val="single" w:sz="16" w:space="0" w:color="000000"/>
            </w:tcBorders>
            <w:shd w:val="clear" w:color="auto" w:fill="FFFFFF"/>
          </w:tcPr>
          <w:p w:rsidR="00296C00" w:rsidRPr="00AC58C9" w:rsidRDefault="00296C00" w:rsidP="00FE7128">
            <w:pPr>
              <w:autoSpaceDE w:val="0"/>
              <w:autoSpaceDN w:val="0"/>
              <w:adjustRightInd w:val="0"/>
              <w:spacing w:after="0" w:line="240" w:lineRule="auto"/>
              <w:ind w:left="60" w:right="60"/>
              <w:rPr>
                <w:rFonts w:ascii="Arial" w:hAnsi="Arial" w:cs="Arial"/>
                <w:color w:val="000000"/>
                <w:sz w:val="18"/>
                <w:szCs w:val="18"/>
              </w:rPr>
            </w:pPr>
            <w:r w:rsidRPr="00AC58C9">
              <w:rPr>
                <w:rFonts w:ascii="Arial" w:hAnsi="Arial" w:cs="Arial"/>
                <w:color w:val="000000"/>
                <w:sz w:val="18"/>
                <w:szCs w:val="18"/>
              </w:rPr>
              <w:t>Execution Price</w:t>
            </w:r>
          </w:p>
        </w:tc>
        <w:tc>
          <w:tcPr>
            <w:tcW w:w="731" w:type="dxa"/>
            <w:tcBorders>
              <w:top w:val="nil"/>
              <w:left w:val="single" w:sz="16" w:space="0" w:color="000000"/>
              <w:bottom w:val="single" w:sz="16" w:space="0" w:color="000000"/>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1,016</w:t>
            </w:r>
          </w:p>
        </w:tc>
        <w:tc>
          <w:tcPr>
            <w:tcW w:w="1337" w:type="dxa"/>
            <w:tcBorders>
              <w:top w:val="nil"/>
              <w:bottom w:val="single" w:sz="16" w:space="0" w:color="000000"/>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 399</w:t>
            </w:r>
          </w:p>
        </w:tc>
        <w:tc>
          <w:tcPr>
            <w:tcW w:w="1476" w:type="dxa"/>
            <w:tcBorders>
              <w:top w:val="nil"/>
              <w:bottom w:val="single" w:sz="16" w:space="0" w:color="000000"/>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 343</w:t>
            </w:r>
          </w:p>
        </w:tc>
        <w:tc>
          <w:tcPr>
            <w:tcW w:w="999" w:type="dxa"/>
            <w:tcBorders>
              <w:top w:val="nil"/>
              <w:bottom w:val="single" w:sz="16" w:space="0" w:color="000000"/>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2,549</w:t>
            </w:r>
          </w:p>
        </w:tc>
        <w:tc>
          <w:tcPr>
            <w:tcW w:w="999" w:type="dxa"/>
            <w:tcBorders>
              <w:top w:val="nil"/>
              <w:bottom w:val="single" w:sz="16" w:space="0" w:color="000000"/>
              <w:right w:val="single" w:sz="16" w:space="0" w:color="000000"/>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 013</w:t>
            </w:r>
          </w:p>
        </w:tc>
      </w:tr>
      <w:tr w:rsidR="00296C00" w:rsidRPr="00AC58C9" w:rsidTr="00555F9C">
        <w:trPr>
          <w:cantSplit/>
          <w:jc w:val="center"/>
        </w:trPr>
        <w:tc>
          <w:tcPr>
            <w:tcW w:w="7179" w:type="dxa"/>
            <w:gridSpan w:val="8"/>
            <w:tcBorders>
              <w:top w:val="nil"/>
              <w:left w:val="nil"/>
              <w:bottom w:val="nil"/>
              <w:right w:val="nil"/>
            </w:tcBorders>
            <w:shd w:val="clear" w:color="auto" w:fill="FFFFFF"/>
          </w:tcPr>
          <w:p w:rsidR="00296C00" w:rsidRPr="00AC58C9" w:rsidRDefault="00296C00" w:rsidP="00FE7128">
            <w:pPr>
              <w:autoSpaceDE w:val="0"/>
              <w:autoSpaceDN w:val="0"/>
              <w:adjustRightInd w:val="0"/>
              <w:spacing w:after="0" w:line="240" w:lineRule="auto"/>
              <w:ind w:left="60" w:right="60"/>
              <w:rPr>
                <w:rFonts w:ascii="Arial" w:hAnsi="Arial" w:cs="Arial"/>
                <w:color w:val="000000"/>
                <w:sz w:val="18"/>
                <w:szCs w:val="18"/>
              </w:rPr>
            </w:pPr>
            <w:r w:rsidRPr="00AC58C9">
              <w:rPr>
                <w:rFonts w:ascii="Arial" w:hAnsi="Arial" w:cs="Arial"/>
                <w:color w:val="000000"/>
                <w:sz w:val="18"/>
                <w:szCs w:val="18"/>
              </w:rPr>
              <w:t>a. Dependent Variable: NPM</w:t>
            </w:r>
          </w:p>
        </w:tc>
      </w:tr>
    </w:tbl>
    <w:p w:rsidR="00296C00" w:rsidRPr="00AC58C9" w:rsidRDefault="00296C00" w:rsidP="00FE7128">
      <w:pPr>
        <w:autoSpaceDE w:val="0"/>
        <w:autoSpaceDN w:val="0"/>
        <w:adjustRightInd w:val="0"/>
        <w:spacing w:after="0" w:line="240" w:lineRule="auto"/>
        <w:rPr>
          <w:rFonts w:ascii="Times New Roman" w:hAnsi="Times New Roman" w:cs="Times New Roman"/>
          <w:sz w:val="24"/>
          <w:szCs w:val="24"/>
          <w:lang w:val="en-US"/>
        </w:rPr>
      </w:pPr>
    </w:p>
    <w:p w:rsidR="00296C00" w:rsidRPr="00AC58C9" w:rsidRDefault="00296C00" w:rsidP="009C7060">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D00797">
        <w:rPr>
          <w:rFonts w:ascii="Times New Roman" w:hAnsi="Times New Roman" w:cs="Times New Roman"/>
          <w:sz w:val="24"/>
          <w:szCs w:val="24"/>
        </w:rPr>
        <w:t>OPM t-test</w:t>
      </w:r>
    </w:p>
    <w:p w:rsidR="00296C00" w:rsidRPr="00AC58C9" w:rsidRDefault="00296C00" w:rsidP="00FE7128">
      <w:pPr>
        <w:pStyle w:val="ListParagraph"/>
        <w:autoSpaceDE w:val="0"/>
        <w:autoSpaceDN w:val="0"/>
        <w:adjustRightInd w:val="0"/>
        <w:spacing w:after="0" w:line="240" w:lineRule="auto"/>
        <w:rPr>
          <w:rFonts w:ascii="Times New Roman" w:hAnsi="Times New Roman" w:cs="Times New Roman"/>
          <w:sz w:val="24"/>
          <w:szCs w:val="24"/>
        </w:rPr>
      </w:pPr>
    </w:p>
    <w:tbl>
      <w:tblPr>
        <w:tblW w:w="75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
        <w:gridCol w:w="1871"/>
        <w:gridCol w:w="671"/>
        <w:gridCol w:w="1341"/>
        <w:gridCol w:w="1476"/>
        <w:gridCol w:w="1014"/>
        <w:gridCol w:w="996"/>
        <w:gridCol w:w="18"/>
      </w:tblGrid>
      <w:tr w:rsidR="00296C00" w:rsidRPr="00AC58C9" w:rsidTr="00555F9C">
        <w:trPr>
          <w:gridAfter w:val="1"/>
          <w:wAfter w:w="18" w:type="dxa"/>
          <w:cantSplit/>
          <w:jc w:val="center"/>
        </w:trPr>
        <w:tc>
          <w:tcPr>
            <w:tcW w:w="7511" w:type="dxa"/>
            <w:gridSpan w:val="7"/>
            <w:tcBorders>
              <w:top w:val="nil"/>
              <w:left w:val="nil"/>
              <w:bottom w:val="nil"/>
              <w:right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b/>
                <w:bCs/>
                <w:color w:val="000000"/>
                <w:sz w:val="18"/>
                <w:szCs w:val="18"/>
              </w:rPr>
              <w:t>Coefficientsa</w:t>
            </w:r>
          </w:p>
        </w:tc>
      </w:tr>
      <w:tr w:rsidR="00296C00" w:rsidRPr="00AC58C9" w:rsidTr="00555F9C">
        <w:trPr>
          <w:cantSplit/>
          <w:jc w:val="center"/>
        </w:trPr>
        <w:tc>
          <w:tcPr>
            <w:tcW w:w="2013" w:type="dxa"/>
            <w:gridSpan w:val="2"/>
            <w:vMerge w:val="restart"/>
            <w:tcBorders>
              <w:top w:val="single" w:sz="16" w:space="0" w:color="000000"/>
              <w:left w:val="single" w:sz="16" w:space="0" w:color="000000"/>
              <w:bottom w:val="nil"/>
              <w:right w:val="nil"/>
            </w:tcBorders>
            <w:shd w:val="clear" w:color="auto" w:fill="FFFFFF"/>
            <w:vAlign w:val="bottom"/>
          </w:tcPr>
          <w:p w:rsidR="00296C00" w:rsidRPr="00AC58C9" w:rsidRDefault="00296C00" w:rsidP="00FE7128">
            <w:pPr>
              <w:autoSpaceDE w:val="0"/>
              <w:autoSpaceDN w:val="0"/>
              <w:adjustRightInd w:val="0"/>
              <w:spacing w:after="0" w:line="240" w:lineRule="auto"/>
              <w:ind w:left="60" w:right="60"/>
              <w:rPr>
                <w:rFonts w:ascii="Arial" w:hAnsi="Arial" w:cs="Arial"/>
                <w:color w:val="000000"/>
                <w:sz w:val="18"/>
                <w:szCs w:val="18"/>
              </w:rPr>
            </w:pPr>
            <w:r w:rsidRPr="00AC58C9">
              <w:rPr>
                <w:rFonts w:ascii="Arial" w:hAnsi="Arial" w:cs="Arial"/>
                <w:color w:val="000000"/>
                <w:sz w:val="18"/>
                <w:szCs w:val="18"/>
              </w:rPr>
              <w:t>Model</w:t>
            </w:r>
          </w:p>
        </w:tc>
        <w:tc>
          <w:tcPr>
            <w:tcW w:w="2012" w:type="dxa"/>
            <w:gridSpan w:val="2"/>
            <w:tcBorders>
              <w:top w:val="single" w:sz="16" w:space="0" w:color="000000"/>
              <w:left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color w:val="000000"/>
                <w:sz w:val="18"/>
                <w:szCs w:val="18"/>
              </w:rPr>
              <w:t>Unstandardized Coefficients</w:t>
            </w:r>
          </w:p>
        </w:tc>
        <w:tc>
          <w:tcPr>
            <w:tcW w:w="1476" w:type="dxa"/>
            <w:tcBorders>
              <w:top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color w:val="000000"/>
                <w:sz w:val="18"/>
                <w:szCs w:val="18"/>
              </w:rPr>
              <w:t>Standardized Coefficients</w:t>
            </w:r>
          </w:p>
        </w:tc>
        <w:tc>
          <w:tcPr>
            <w:tcW w:w="1014" w:type="dxa"/>
            <w:vMerge w:val="restart"/>
            <w:tcBorders>
              <w:top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color w:val="000000"/>
                <w:sz w:val="18"/>
                <w:szCs w:val="18"/>
              </w:rPr>
              <w:t>t</w:t>
            </w:r>
          </w:p>
        </w:tc>
        <w:tc>
          <w:tcPr>
            <w:tcW w:w="1014" w:type="dxa"/>
            <w:gridSpan w:val="2"/>
            <w:vMerge w:val="restart"/>
            <w:tcBorders>
              <w:top w:val="single" w:sz="16" w:space="0" w:color="000000"/>
              <w:right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color w:val="000000"/>
                <w:sz w:val="18"/>
                <w:szCs w:val="18"/>
              </w:rPr>
              <w:t>Sig.</w:t>
            </w:r>
          </w:p>
        </w:tc>
      </w:tr>
      <w:tr w:rsidR="00296C00" w:rsidRPr="00AC58C9" w:rsidTr="00555F9C">
        <w:trPr>
          <w:cantSplit/>
          <w:jc w:val="center"/>
        </w:trPr>
        <w:tc>
          <w:tcPr>
            <w:tcW w:w="2013" w:type="dxa"/>
            <w:gridSpan w:val="2"/>
            <w:vMerge/>
            <w:tcBorders>
              <w:top w:val="single" w:sz="16" w:space="0" w:color="000000"/>
              <w:left w:val="single" w:sz="16" w:space="0" w:color="000000"/>
              <w:bottom w:val="nil"/>
              <w:right w:val="nil"/>
            </w:tcBorders>
            <w:shd w:val="clear" w:color="auto" w:fill="FFFFFF"/>
            <w:vAlign w:val="bottom"/>
          </w:tcPr>
          <w:p w:rsidR="00296C00" w:rsidRPr="00AC58C9" w:rsidRDefault="00296C00" w:rsidP="00FE7128">
            <w:pPr>
              <w:autoSpaceDE w:val="0"/>
              <w:autoSpaceDN w:val="0"/>
              <w:adjustRightInd w:val="0"/>
              <w:spacing w:after="0" w:line="240" w:lineRule="auto"/>
              <w:rPr>
                <w:rFonts w:ascii="Arial" w:hAnsi="Arial" w:cs="Arial"/>
                <w:color w:val="000000"/>
                <w:sz w:val="18"/>
                <w:szCs w:val="18"/>
              </w:rPr>
            </w:pPr>
          </w:p>
        </w:tc>
        <w:tc>
          <w:tcPr>
            <w:tcW w:w="671" w:type="dxa"/>
            <w:tcBorders>
              <w:left w:val="single" w:sz="16" w:space="0" w:color="000000"/>
              <w:bottom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color w:val="000000"/>
                <w:sz w:val="18"/>
                <w:szCs w:val="18"/>
              </w:rPr>
              <w:t>B</w:t>
            </w:r>
          </w:p>
        </w:tc>
        <w:tc>
          <w:tcPr>
            <w:tcW w:w="1341" w:type="dxa"/>
            <w:tcBorders>
              <w:bottom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color w:val="000000"/>
                <w:sz w:val="18"/>
                <w:szCs w:val="18"/>
              </w:rPr>
              <w:t>Std. Error</w:t>
            </w:r>
          </w:p>
        </w:tc>
        <w:tc>
          <w:tcPr>
            <w:tcW w:w="1476" w:type="dxa"/>
            <w:tcBorders>
              <w:bottom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AC58C9">
              <w:rPr>
                <w:rFonts w:ascii="Arial" w:hAnsi="Arial" w:cs="Arial"/>
                <w:color w:val="000000"/>
                <w:sz w:val="18"/>
                <w:szCs w:val="18"/>
              </w:rPr>
              <w:t>Beta</w:t>
            </w:r>
          </w:p>
        </w:tc>
        <w:tc>
          <w:tcPr>
            <w:tcW w:w="1014" w:type="dxa"/>
            <w:vMerge/>
            <w:tcBorders>
              <w:top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rPr>
                <w:rFonts w:ascii="Arial" w:hAnsi="Arial" w:cs="Arial"/>
                <w:color w:val="000000"/>
                <w:sz w:val="18"/>
                <w:szCs w:val="18"/>
              </w:rPr>
            </w:pPr>
          </w:p>
        </w:tc>
        <w:tc>
          <w:tcPr>
            <w:tcW w:w="1014" w:type="dxa"/>
            <w:gridSpan w:val="2"/>
            <w:vMerge/>
            <w:tcBorders>
              <w:top w:val="single" w:sz="16" w:space="0" w:color="000000"/>
              <w:right w:val="single" w:sz="16" w:space="0" w:color="000000"/>
            </w:tcBorders>
            <w:shd w:val="clear" w:color="auto" w:fill="FFFFFF"/>
            <w:vAlign w:val="bottom"/>
          </w:tcPr>
          <w:p w:rsidR="00296C00" w:rsidRPr="00AC58C9" w:rsidRDefault="00296C00" w:rsidP="00FE7128">
            <w:pPr>
              <w:autoSpaceDE w:val="0"/>
              <w:autoSpaceDN w:val="0"/>
              <w:adjustRightInd w:val="0"/>
              <w:spacing w:after="0" w:line="240" w:lineRule="auto"/>
              <w:rPr>
                <w:rFonts w:ascii="Arial" w:hAnsi="Arial" w:cs="Arial"/>
                <w:color w:val="000000"/>
                <w:sz w:val="18"/>
                <w:szCs w:val="18"/>
              </w:rPr>
            </w:pPr>
          </w:p>
        </w:tc>
      </w:tr>
      <w:tr w:rsidR="00296C00" w:rsidRPr="00AC58C9" w:rsidTr="00555F9C">
        <w:trPr>
          <w:cantSplit/>
          <w:jc w:val="cent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296C00" w:rsidRPr="00AC58C9" w:rsidRDefault="00296C00" w:rsidP="00FE7128">
            <w:pPr>
              <w:autoSpaceDE w:val="0"/>
              <w:autoSpaceDN w:val="0"/>
              <w:adjustRightInd w:val="0"/>
              <w:spacing w:after="0" w:line="240" w:lineRule="auto"/>
              <w:ind w:left="60" w:right="60"/>
              <w:rPr>
                <w:rFonts w:ascii="Arial" w:hAnsi="Arial" w:cs="Arial"/>
                <w:color w:val="000000"/>
                <w:sz w:val="18"/>
                <w:szCs w:val="18"/>
              </w:rPr>
            </w:pPr>
            <w:r w:rsidRPr="00AC58C9">
              <w:rPr>
                <w:rFonts w:ascii="Arial" w:hAnsi="Arial" w:cs="Arial"/>
                <w:color w:val="000000"/>
                <w:sz w:val="18"/>
                <w:szCs w:val="18"/>
              </w:rPr>
              <w:t>1</w:t>
            </w:r>
          </w:p>
        </w:tc>
        <w:tc>
          <w:tcPr>
            <w:tcW w:w="1871" w:type="dxa"/>
            <w:tcBorders>
              <w:top w:val="single" w:sz="16" w:space="0" w:color="000000"/>
              <w:left w:val="nil"/>
              <w:bottom w:val="nil"/>
              <w:right w:val="single" w:sz="16" w:space="0" w:color="000000"/>
            </w:tcBorders>
            <w:shd w:val="clear" w:color="auto" w:fill="FFFFFF"/>
          </w:tcPr>
          <w:p w:rsidR="00296C00" w:rsidRPr="00AC58C9" w:rsidRDefault="00296C00" w:rsidP="00FE7128">
            <w:pPr>
              <w:autoSpaceDE w:val="0"/>
              <w:autoSpaceDN w:val="0"/>
              <w:adjustRightInd w:val="0"/>
              <w:spacing w:after="0" w:line="240" w:lineRule="auto"/>
              <w:ind w:left="60" w:right="60"/>
              <w:rPr>
                <w:rFonts w:ascii="Arial" w:hAnsi="Arial" w:cs="Arial"/>
                <w:color w:val="000000"/>
                <w:sz w:val="18"/>
                <w:szCs w:val="18"/>
              </w:rPr>
            </w:pPr>
            <w:r w:rsidRPr="00AC58C9">
              <w:rPr>
                <w:rFonts w:ascii="Arial" w:hAnsi="Arial" w:cs="Arial"/>
                <w:color w:val="000000"/>
                <w:sz w:val="18"/>
                <w:szCs w:val="18"/>
              </w:rPr>
              <w:t>(Constant)</w:t>
            </w:r>
          </w:p>
        </w:tc>
        <w:tc>
          <w:tcPr>
            <w:tcW w:w="671" w:type="dxa"/>
            <w:tcBorders>
              <w:top w:val="single" w:sz="16" w:space="0" w:color="000000"/>
              <w:left w:val="single" w:sz="16" w:space="0" w:color="000000"/>
              <w:bottom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8,094</w:t>
            </w:r>
          </w:p>
        </w:tc>
        <w:tc>
          <w:tcPr>
            <w:tcW w:w="1341" w:type="dxa"/>
            <w:tcBorders>
              <w:top w:val="single" w:sz="16" w:space="0" w:color="000000"/>
              <w:bottom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1,976</w:t>
            </w:r>
          </w:p>
        </w:tc>
        <w:tc>
          <w:tcPr>
            <w:tcW w:w="1476" w:type="dxa"/>
            <w:tcBorders>
              <w:top w:val="single" w:sz="16" w:space="0" w:color="000000"/>
              <w:bottom w:val="nil"/>
            </w:tcBorders>
            <w:shd w:val="clear" w:color="auto" w:fill="FFFFFF"/>
            <w:vAlign w:val="center"/>
          </w:tcPr>
          <w:p w:rsidR="00296C00" w:rsidRPr="00AC58C9" w:rsidRDefault="00296C00" w:rsidP="00FE7128">
            <w:pPr>
              <w:autoSpaceDE w:val="0"/>
              <w:autoSpaceDN w:val="0"/>
              <w:adjustRightInd w:val="0"/>
              <w:spacing w:after="0" w:line="240" w:lineRule="auto"/>
              <w:rPr>
                <w:rFonts w:ascii="Times New Roman" w:hAnsi="Times New Roman" w:cs="Times New Roman"/>
                <w:sz w:val="24"/>
                <w:szCs w:val="24"/>
              </w:rPr>
            </w:pPr>
          </w:p>
        </w:tc>
        <w:tc>
          <w:tcPr>
            <w:tcW w:w="1014" w:type="dxa"/>
            <w:tcBorders>
              <w:top w:val="single" w:sz="16" w:space="0" w:color="000000"/>
              <w:bottom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4,096</w:t>
            </w:r>
          </w:p>
        </w:tc>
        <w:tc>
          <w:tcPr>
            <w:tcW w:w="1014" w:type="dxa"/>
            <w:gridSpan w:val="2"/>
            <w:tcBorders>
              <w:top w:val="single" w:sz="16" w:space="0" w:color="000000"/>
              <w:bottom w:val="nil"/>
              <w:right w:val="single" w:sz="16" w:space="0" w:color="000000"/>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 000</w:t>
            </w:r>
          </w:p>
        </w:tc>
      </w:tr>
      <w:tr w:rsidR="00296C00" w:rsidRPr="00AC58C9" w:rsidTr="00555F9C">
        <w:trPr>
          <w:cantSplit/>
          <w:jc w:val="center"/>
        </w:trPr>
        <w:tc>
          <w:tcPr>
            <w:tcW w:w="142" w:type="dxa"/>
            <w:vMerge/>
            <w:tcBorders>
              <w:top w:val="single" w:sz="16" w:space="0" w:color="000000"/>
              <w:left w:val="single" w:sz="16" w:space="0" w:color="000000"/>
              <w:bottom w:val="single" w:sz="16" w:space="0" w:color="000000"/>
              <w:right w:val="nil"/>
            </w:tcBorders>
            <w:shd w:val="clear" w:color="auto" w:fill="FFFFFF"/>
          </w:tcPr>
          <w:p w:rsidR="00296C00" w:rsidRPr="00AC58C9" w:rsidRDefault="00296C00" w:rsidP="00FE7128">
            <w:pPr>
              <w:autoSpaceDE w:val="0"/>
              <w:autoSpaceDN w:val="0"/>
              <w:adjustRightInd w:val="0"/>
              <w:spacing w:after="0" w:line="240" w:lineRule="auto"/>
              <w:rPr>
                <w:rFonts w:ascii="Arial" w:hAnsi="Arial" w:cs="Arial"/>
                <w:color w:val="000000"/>
                <w:sz w:val="18"/>
                <w:szCs w:val="18"/>
              </w:rPr>
            </w:pPr>
          </w:p>
        </w:tc>
        <w:tc>
          <w:tcPr>
            <w:tcW w:w="1871" w:type="dxa"/>
            <w:tcBorders>
              <w:top w:val="nil"/>
              <w:left w:val="nil"/>
              <w:bottom w:val="nil"/>
              <w:right w:val="single" w:sz="16" w:space="0" w:color="000000"/>
            </w:tcBorders>
            <w:shd w:val="clear" w:color="auto" w:fill="FFFFFF"/>
          </w:tcPr>
          <w:p w:rsidR="00296C00" w:rsidRPr="00AC58C9" w:rsidRDefault="00296C00" w:rsidP="00FE7128">
            <w:pPr>
              <w:autoSpaceDE w:val="0"/>
              <w:autoSpaceDN w:val="0"/>
              <w:adjustRightInd w:val="0"/>
              <w:spacing w:after="0" w:line="240" w:lineRule="auto"/>
              <w:ind w:left="60" w:right="60"/>
              <w:rPr>
                <w:rFonts w:ascii="Arial" w:hAnsi="Arial" w:cs="Arial"/>
                <w:color w:val="000000"/>
                <w:sz w:val="18"/>
                <w:szCs w:val="18"/>
              </w:rPr>
            </w:pPr>
            <w:r w:rsidRPr="00AC58C9">
              <w:rPr>
                <w:rFonts w:ascii="Arial" w:hAnsi="Arial" w:cs="Arial"/>
                <w:color w:val="000000"/>
                <w:sz w:val="18"/>
                <w:szCs w:val="18"/>
              </w:rPr>
              <w:t>Proportion of ESOP (X1)</w:t>
            </w:r>
          </w:p>
        </w:tc>
        <w:tc>
          <w:tcPr>
            <w:tcW w:w="671" w:type="dxa"/>
            <w:tcBorders>
              <w:top w:val="nil"/>
              <w:left w:val="single" w:sz="16" w:space="0" w:color="000000"/>
              <w:bottom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2,204</w:t>
            </w:r>
          </w:p>
        </w:tc>
        <w:tc>
          <w:tcPr>
            <w:tcW w:w="1341" w:type="dxa"/>
            <w:tcBorders>
              <w:top w:val="nil"/>
              <w:bottom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2,328</w:t>
            </w:r>
          </w:p>
        </w:tc>
        <w:tc>
          <w:tcPr>
            <w:tcW w:w="1476" w:type="dxa"/>
            <w:tcBorders>
              <w:top w:val="nil"/>
              <w:bottom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 128</w:t>
            </w:r>
          </w:p>
        </w:tc>
        <w:tc>
          <w:tcPr>
            <w:tcW w:w="1014" w:type="dxa"/>
            <w:tcBorders>
              <w:top w:val="nil"/>
              <w:bottom w:val="nil"/>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 947</w:t>
            </w:r>
          </w:p>
        </w:tc>
        <w:tc>
          <w:tcPr>
            <w:tcW w:w="1014" w:type="dxa"/>
            <w:gridSpan w:val="2"/>
            <w:tcBorders>
              <w:top w:val="nil"/>
              <w:bottom w:val="nil"/>
              <w:right w:val="single" w:sz="16" w:space="0" w:color="000000"/>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 347</w:t>
            </w:r>
          </w:p>
        </w:tc>
      </w:tr>
      <w:tr w:rsidR="00296C00" w:rsidRPr="00AC58C9" w:rsidTr="00555F9C">
        <w:trPr>
          <w:cantSplit/>
          <w:jc w:val="center"/>
        </w:trPr>
        <w:tc>
          <w:tcPr>
            <w:tcW w:w="142" w:type="dxa"/>
            <w:vMerge/>
            <w:tcBorders>
              <w:top w:val="single" w:sz="16" w:space="0" w:color="000000"/>
              <w:left w:val="single" w:sz="16" w:space="0" w:color="000000"/>
              <w:bottom w:val="single" w:sz="16" w:space="0" w:color="000000"/>
              <w:right w:val="nil"/>
            </w:tcBorders>
            <w:shd w:val="clear" w:color="auto" w:fill="FFFFFF"/>
          </w:tcPr>
          <w:p w:rsidR="00296C00" w:rsidRPr="00AC58C9" w:rsidRDefault="00296C00" w:rsidP="00FE7128">
            <w:pPr>
              <w:autoSpaceDE w:val="0"/>
              <w:autoSpaceDN w:val="0"/>
              <w:adjustRightInd w:val="0"/>
              <w:spacing w:after="0" w:line="240" w:lineRule="auto"/>
              <w:rPr>
                <w:rFonts w:ascii="Arial" w:hAnsi="Arial" w:cs="Arial"/>
                <w:color w:val="000000"/>
                <w:sz w:val="18"/>
                <w:szCs w:val="18"/>
              </w:rPr>
            </w:pPr>
          </w:p>
        </w:tc>
        <w:tc>
          <w:tcPr>
            <w:tcW w:w="1871" w:type="dxa"/>
            <w:tcBorders>
              <w:top w:val="nil"/>
              <w:left w:val="nil"/>
              <w:bottom w:val="single" w:sz="16" w:space="0" w:color="000000"/>
              <w:right w:val="single" w:sz="16" w:space="0" w:color="000000"/>
            </w:tcBorders>
            <w:shd w:val="clear" w:color="auto" w:fill="FFFFFF"/>
          </w:tcPr>
          <w:p w:rsidR="00296C00" w:rsidRPr="00AC58C9" w:rsidRDefault="00296C00" w:rsidP="00FE7128">
            <w:pPr>
              <w:autoSpaceDE w:val="0"/>
              <w:autoSpaceDN w:val="0"/>
              <w:adjustRightInd w:val="0"/>
              <w:spacing w:after="0" w:line="240" w:lineRule="auto"/>
              <w:ind w:left="60" w:right="60"/>
              <w:rPr>
                <w:rFonts w:ascii="Arial" w:hAnsi="Arial" w:cs="Arial"/>
                <w:color w:val="000000"/>
                <w:sz w:val="18"/>
                <w:szCs w:val="18"/>
              </w:rPr>
            </w:pPr>
            <w:r w:rsidRPr="00AC58C9">
              <w:rPr>
                <w:rFonts w:ascii="Arial" w:hAnsi="Arial" w:cs="Arial"/>
                <w:color w:val="000000"/>
                <w:sz w:val="18"/>
                <w:szCs w:val="18"/>
              </w:rPr>
              <w:t>Execution Price (X2)</w:t>
            </w:r>
          </w:p>
        </w:tc>
        <w:tc>
          <w:tcPr>
            <w:tcW w:w="671" w:type="dxa"/>
            <w:tcBorders>
              <w:top w:val="nil"/>
              <w:left w:val="single" w:sz="16" w:space="0" w:color="000000"/>
              <w:bottom w:val="single" w:sz="16" w:space="0" w:color="000000"/>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 785</w:t>
            </w:r>
          </w:p>
        </w:tc>
        <w:tc>
          <w:tcPr>
            <w:tcW w:w="1341" w:type="dxa"/>
            <w:tcBorders>
              <w:top w:val="nil"/>
              <w:bottom w:val="single" w:sz="16" w:space="0" w:color="000000"/>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 495</w:t>
            </w:r>
          </w:p>
        </w:tc>
        <w:tc>
          <w:tcPr>
            <w:tcW w:w="1476" w:type="dxa"/>
            <w:tcBorders>
              <w:top w:val="nil"/>
              <w:bottom w:val="single" w:sz="16" w:space="0" w:color="000000"/>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 215</w:t>
            </w:r>
          </w:p>
        </w:tc>
        <w:tc>
          <w:tcPr>
            <w:tcW w:w="1014" w:type="dxa"/>
            <w:tcBorders>
              <w:top w:val="nil"/>
              <w:bottom w:val="single" w:sz="16" w:space="0" w:color="000000"/>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1,586</w:t>
            </w:r>
          </w:p>
        </w:tc>
        <w:tc>
          <w:tcPr>
            <w:tcW w:w="1014" w:type="dxa"/>
            <w:gridSpan w:val="2"/>
            <w:tcBorders>
              <w:top w:val="nil"/>
              <w:bottom w:val="single" w:sz="16" w:space="0" w:color="000000"/>
              <w:right w:val="single" w:sz="16" w:space="0" w:color="000000"/>
            </w:tcBorders>
            <w:shd w:val="clear" w:color="auto" w:fill="FFFFFF"/>
            <w:vAlign w:val="center"/>
          </w:tcPr>
          <w:p w:rsidR="00296C00" w:rsidRPr="00AC58C9"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AC58C9">
              <w:rPr>
                <w:rFonts w:ascii="Arial" w:hAnsi="Arial" w:cs="Arial"/>
                <w:color w:val="000000"/>
                <w:sz w:val="18"/>
                <w:szCs w:val="18"/>
              </w:rPr>
              <w:t>, 117</w:t>
            </w:r>
          </w:p>
        </w:tc>
      </w:tr>
      <w:tr w:rsidR="00296C00" w:rsidRPr="00AC58C9" w:rsidTr="00555F9C">
        <w:trPr>
          <w:gridAfter w:val="1"/>
          <w:wAfter w:w="18" w:type="dxa"/>
          <w:cantSplit/>
          <w:jc w:val="center"/>
        </w:trPr>
        <w:tc>
          <w:tcPr>
            <w:tcW w:w="7511" w:type="dxa"/>
            <w:gridSpan w:val="7"/>
            <w:tcBorders>
              <w:top w:val="nil"/>
              <w:left w:val="nil"/>
              <w:bottom w:val="nil"/>
              <w:right w:val="nil"/>
            </w:tcBorders>
            <w:shd w:val="clear" w:color="auto" w:fill="FFFFFF"/>
          </w:tcPr>
          <w:p w:rsidR="00296C00" w:rsidRPr="00AC58C9" w:rsidRDefault="00296C00" w:rsidP="00FE7128">
            <w:pPr>
              <w:autoSpaceDE w:val="0"/>
              <w:autoSpaceDN w:val="0"/>
              <w:adjustRightInd w:val="0"/>
              <w:spacing w:after="0" w:line="240" w:lineRule="auto"/>
              <w:ind w:left="60" w:right="60"/>
              <w:rPr>
                <w:rFonts w:ascii="Arial" w:hAnsi="Arial" w:cs="Arial"/>
                <w:color w:val="000000"/>
                <w:sz w:val="18"/>
                <w:szCs w:val="18"/>
              </w:rPr>
            </w:pPr>
            <w:r w:rsidRPr="00AC58C9">
              <w:rPr>
                <w:rFonts w:ascii="Arial" w:hAnsi="Arial" w:cs="Arial"/>
                <w:color w:val="000000"/>
                <w:sz w:val="18"/>
                <w:szCs w:val="18"/>
              </w:rPr>
              <w:t>a. Dependent Variable: OPM (Y)</w:t>
            </w:r>
          </w:p>
        </w:tc>
      </w:tr>
    </w:tbl>
    <w:p w:rsidR="00FE7128" w:rsidRDefault="00FE7128" w:rsidP="00FE7128">
      <w:pPr>
        <w:autoSpaceDE w:val="0"/>
        <w:autoSpaceDN w:val="0"/>
        <w:adjustRightInd w:val="0"/>
        <w:spacing w:after="0" w:line="240" w:lineRule="auto"/>
        <w:rPr>
          <w:rFonts w:ascii="Times New Roman" w:hAnsi="Times New Roman" w:cs="Times New Roman"/>
          <w:b/>
          <w:sz w:val="24"/>
          <w:szCs w:val="24"/>
        </w:rPr>
      </w:pPr>
    </w:p>
    <w:p w:rsidR="00296C00" w:rsidRPr="00D00797" w:rsidRDefault="00296C00" w:rsidP="00FE7128">
      <w:pPr>
        <w:autoSpaceDE w:val="0"/>
        <w:autoSpaceDN w:val="0"/>
        <w:adjustRightInd w:val="0"/>
        <w:spacing w:after="0" w:line="240" w:lineRule="auto"/>
        <w:jc w:val="center"/>
        <w:rPr>
          <w:rFonts w:ascii="Times New Roman" w:hAnsi="Times New Roman" w:cs="Times New Roman"/>
          <w:b/>
          <w:sz w:val="24"/>
          <w:szCs w:val="24"/>
        </w:rPr>
      </w:pPr>
      <w:r w:rsidRPr="0051414A">
        <w:rPr>
          <w:rFonts w:ascii="Times New Roman" w:hAnsi="Times New Roman" w:cs="Times New Roman"/>
          <w:b/>
          <w:sz w:val="24"/>
          <w:szCs w:val="24"/>
        </w:rPr>
        <w:t>APPENDIX 12</w:t>
      </w:r>
    </w:p>
    <w:p w:rsidR="00296C00" w:rsidRDefault="00296C00" w:rsidP="00FE7128">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Statistical Test F (F-test)</w:t>
      </w:r>
    </w:p>
    <w:p w:rsidR="00296C00" w:rsidRPr="008A63CD" w:rsidRDefault="00296C00" w:rsidP="009C7060">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Statistical Test F (F-test) ROE</w:t>
      </w:r>
    </w:p>
    <w:p w:rsidR="00296C00" w:rsidRDefault="00296C00" w:rsidP="00FE7128">
      <w:pPr>
        <w:pStyle w:val="ListParagraph"/>
        <w:autoSpaceDE w:val="0"/>
        <w:autoSpaceDN w:val="0"/>
        <w:adjustRightInd w:val="0"/>
        <w:spacing w:after="0" w:line="240" w:lineRule="auto"/>
        <w:rPr>
          <w:rFonts w:ascii="Times New Roman" w:hAnsi="Times New Roman" w:cs="Times New Roman"/>
          <w:sz w:val="24"/>
          <w:szCs w:val="24"/>
        </w:rPr>
      </w:pPr>
    </w:p>
    <w:tbl>
      <w:tblPr>
        <w:tblW w:w="764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1131"/>
        <w:gridCol w:w="1476"/>
        <w:gridCol w:w="1014"/>
        <w:gridCol w:w="1415"/>
        <w:gridCol w:w="1014"/>
        <w:gridCol w:w="1014"/>
        <w:gridCol w:w="10"/>
      </w:tblGrid>
      <w:tr w:rsidR="00296C00" w:rsidRPr="008A63CD" w:rsidTr="00555F9C">
        <w:trPr>
          <w:cantSplit/>
          <w:jc w:val="center"/>
        </w:trPr>
        <w:tc>
          <w:tcPr>
            <w:tcW w:w="7641" w:type="dxa"/>
            <w:gridSpan w:val="8"/>
            <w:tcBorders>
              <w:top w:val="nil"/>
              <w:left w:val="nil"/>
              <w:bottom w:val="nil"/>
              <w:right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8A63CD">
              <w:rPr>
                <w:rFonts w:ascii="Arial" w:hAnsi="Arial" w:cs="Arial"/>
                <w:b/>
                <w:bCs/>
                <w:color w:val="000000"/>
                <w:sz w:val="18"/>
                <w:szCs w:val="18"/>
              </w:rPr>
              <w:t>ANOVAa</w:t>
            </w:r>
          </w:p>
        </w:tc>
      </w:tr>
      <w:tr w:rsidR="00296C00" w:rsidRPr="008A63CD" w:rsidTr="00555F9C">
        <w:trPr>
          <w:gridAfter w:val="1"/>
          <w:wAfter w:w="10" w:type="dxa"/>
          <w:cantSplit/>
          <w:jc w:val="center"/>
        </w:trPr>
        <w:tc>
          <w:tcPr>
            <w:tcW w:w="1698" w:type="dxa"/>
            <w:gridSpan w:val="2"/>
            <w:tcBorders>
              <w:top w:val="single" w:sz="16" w:space="0" w:color="000000"/>
              <w:left w:val="single" w:sz="16" w:space="0" w:color="000000"/>
              <w:bottom w:val="single" w:sz="16" w:space="0" w:color="000000"/>
              <w:right w:val="nil"/>
            </w:tcBorders>
            <w:shd w:val="clear" w:color="auto" w:fill="FFFFFF"/>
            <w:vAlign w:val="bottom"/>
          </w:tcPr>
          <w:p w:rsidR="00296C00" w:rsidRPr="008A63CD" w:rsidRDefault="00296C00" w:rsidP="00FE7128">
            <w:pPr>
              <w:autoSpaceDE w:val="0"/>
              <w:autoSpaceDN w:val="0"/>
              <w:adjustRightInd w:val="0"/>
              <w:spacing w:after="0" w:line="240" w:lineRule="auto"/>
              <w:ind w:left="60" w:right="60"/>
              <w:rPr>
                <w:rFonts w:ascii="Arial" w:hAnsi="Arial" w:cs="Arial"/>
                <w:color w:val="000000"/>
                <w:sz w:val="18"/>
                <w:szCs w:val="18"/>
              </w:rPr>
            </w:pPr>
            <w:r w:rsidRPr="008A63CD">
              <w:rPr>
                <w:rFonts w:ascii="Arial" w:hAnsi="Arial" w:cs="Arial"/>
                <w:color w:val="000000"/>
                <w:sz w:val="18"/>
                <w:szCs w:val="18"/>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296C00" w:rsidRPr="008A63CD"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8A63CD">
              <w:rPr>
                <w:rFonts w:ascii="Arial" w:hAnsi="Arial" w:cs="Arial"/>
                <w:color w:val="000000"/>
                <w:sz w:val="18"/>
                <w:szCs w:val="18"/>
              </w:rPr>
              <w:t>Sum of Squares</w:t>
            </w:r>
          </w:p>
        </w:tc>
        <w:tc>
          <w:tcPr>
            <w:tcW w:w="1014" w:type="dxa"/>
            <w:tcBorders>
              <w:top w:val="single" w:sz="16" w:space="0" w:color="000000"/>
              <w:bottom w:val="single" w:sz="16" w:space="0" w:color="000000"/>
            </w:tcBorders>
            <w:shd w:val="clear" w:color="auto" w:fill="FFFFFF"/>
            <w:vAlign w:val="bottom"/>
          </w:tcPr>
          <w:p w:rsidR="00296C00" w:rsidRPr="008A63CD"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8A63CD">
              <w:rPr>
                <w:rFonts w:ascii="Arial" w:hAnsi="Arial" w:cs="Arial"/>
                <w:color w:val="000000"/>
                <w:sz w:val="18"/>
                <w:szCs w:val="18"/>
              </w:rPr>
              <w:t>df</w:t>
            </w:r>
          </w:p>
        </w:tc>
        <w:tc>
          <w:tcPr>
            <w:tcW w:w="1415" w:type="dxa"/>
            <w:tcBorders>
              <w:top w:val="single" w:sz="16" w:space="0" w:color="000000"/>
              <w:bottom w:val="single" w:sz="16" w:space="0" w:color="000000"/>
            </w:tcBorders>
            <w:shd w:val="clear" w:color="auto" w:fill="FFFFFF"/>
            <w:vAlign w:val="bottom"/>
          </w:tcPr>
          <w:p w:rsidR="00296C00" w:rsidRPr="008A63CD"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8A63CD">
              <w:rPr>
                <w:rFonts w:ascii="Arial" w:hAnsi="Arial" w:cs="Arial"/>
                <w:color w:val="000000"/>
                <w:sz w:val="18"/>
                <w:szCs w:val="18"/>
              </w:rPr>
              <w:t>Mean Square</w:t>
            </w:r>
          </w:p>
        </w:tc>
        <w:tc>
          <w:tcPr>
            <w:tcW w:w="1014" w:type="dxa"/>
            <w:tcBorders>
              <w:top w:val="single" w:sz="16" w:space="0" w:color="000000"/>
              <w:bottom w:val="single" w:sz="16" w:space="0" w:color="000000"/>
            </w:tcBorders>
            <w:shd w:val="clear" w:color="auto" w:fill="FFFFFF"/>
            <w:vAlign w:val="bottom"/>
          </w:tcPr>
          <w:p w:rsidR="00296C00" w:rsidRPr="008A63CD"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8A63CD">
              <w:rPr>
                <w:rFonts w:ascii="Arial" w:hAnsi="Arial" w:cs="Arial"/>
                <w:color w:val="000000"/>
                <w:sz w:val="18"/>
                <w:szCs w:val="18"/>
              </w:rPr>
              <w:t>F</w:t>
            </w:r>
          </w:p>
        </w:tc>
        <w:tc>
          <w:tcPr>
            <w:tcW w:w="1014" w:type="dxa"/>
            <w:tcBorders>
              <w:top w:val="single" w:sz="16" w:space="0" w:color="000000"/>
              <w:bottom w:val="single" w:sz="16" w:space="0" w:color="000000"/>
              <w:right w:val="single" w:sz="16" w:space="0" w:color="000000"/>
            </w:tcBorders>
            <w:shd w:val="clear" w:color="auto" w:fill="FFFFFF"/>
            <w:vAlign w:val="bottom"/>
          </w:tcPr>
          <w:p w:rsidR="00296C00" w:rsidRPr="008A63CD"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8A63CD">
              <w:rPr>
                <w:rFonts w:ascii="Arial" w:hAnsi="Arial" w:cs="Arial"/>
                <w:color w:val="000000"/>
                <w:sz w:val="18"/>
                <w:szCs w:val="18"/>
              </w:rPr>
              <w:t>Sig.</w:t>
            </w:r>
          </w:p>
        </w:tc>
      </w:tr>
      <w:tr w:rsidR="00296C00" w:rsidRPr="008A63CD" w:rsidTr="00555F9C">
        <w:trPr>
          <w:gridAfter w:val="1"/>
          <w:wAfter w:w="10" w:type="dxa"/>
          <w:cantSplit/>
          <w:jc w:val="center"/>
        </w:trPr>
        <w:tc>
          <w:tcPr>
            <w:tcW w:w="567" w:type="dxa"/>
            <w:vMerge w:val="restart"/>
            <w:tcBorders>
              <w:top w:val="single" w:sz="16" w:space="0" w:color="000000"/>
              <w:left w:val="single" w:sz="16" w:space="0" w:color="000000"/>
              <w:bottom w:val="single" w:sz="16" w:space="0" w:color="000000"/>
              <w:right w:val="nil"/>
            </w:tcBorders>
            <w:shd w:val="clear" w:color="auto" w:fill="FFFFFF"/>
          </w:tcPr>
          <w:p w:rsidR="00296C00" w:rsidRPr="008A63CD" w:rsidRDefault="00296C00" w:rsidP="00FE7128">
            <w:pPr>
              <w:autoSpaceDE w:val="0"/>
              <w:autoSpaceDN w:val="0"/>
              <w:adjustRightInd w:val="0"/>
              <w:spacing w:after="0" w:line="240" w:lineRule="auto"/>
              <w:ind w:left="60" w:right="60"/>
              <w:rPr>
                <w:rFonts w:ascii="Arial" w:hAnsi="Arial" w:cs="Arial"/>
                <w:color w:val="000000"/>
                <w:sz w:val="18"/>
                <w:szCs w:val="18"/>
              </w:rPr>
            </w:pPr>
            <w:r w:rsidRPr="008A63CD">
              <w:rPr>
                <w:rFonts w:ascii="Arial" w:hAnsi="Arial" w:cs="Arial"/>
                <w:color w:val="000000"/>
                <w:sz w:val="18"/>
                <w:szCs w:val="18"/>
              </w:rPr>
              <w:t>1</w:t>
            </w:r>
          </w:p>
        </w:tc>
        <w:tc>
          <w:tcPr>
            <w:tcW w:w="1131" w:type="dxa"/>
            <w:tcBorders>
              <w:top w:val="single" w:sz="16" w:space="0" w:color="000000"/>
              <w:left w:val="nil"/>
              <w:bottom w:val="nil"/>
              <w:right w:val="single" w:sz="16" w:space="0" w:color="000000"/>
            </w:tcBorders>
            <w:shd w:val="clear" w:color="auto" w:fill="FFFFFF"/>
          </w:tcPr>
          <w:p w:rsidR="00296C00" w:rsidRPr="008A63CD" w:rsidRDefault="00296C00" w:rsidP="00FE7128">
            <w:pPr>
              <w:autoSpaceDE w:val="0"/>
              <w:autoSpaceDN w:val="0"/>
              <w:adjustRightInd w:val="0"/>
              <w:spacing w:after="0" w:line="240" w:lineRule="auto"/>
              <w:ind w:left="60" w:right="60"/>
              <w:rPr>
                <w:rFonts w:ascii="Arial" w:hAnsi="Arial" w:cs="Arial"/>
                <w:color w:val="000000"/>
                <w:sz w:val="18"/>
                <w:szCs w:val="18"/>
              </w:rPr>
            </w:pPr>
            <w:r w:rsidRPr="008A63CD">
              <w:rPr>
                <w:rFonts w:ascii="Arial" w:hAnsi="Arial" w:cs="Arial"/>
                <w:color w:val="000000"/>
                <w:sz w:val="18"/>
                <w:szCs w:val="18"/>
              </w:rPr>
              <w:t>Regression</w:t>
            </w:r>
          </w:p>
        </w:tc>
        <w:tc>
          <w:tcPr>
            <w:tcW w:w="1476" w:type="dxa"/>
            <w:tcBorders>
              <w:top w:val="single" w:sz="16" w:space="0" w:color="000000"/>
              <w:left w:val="single" w:sz="16" w:space="0" w:color="000000"/>
              <w:bottom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596,359</w:t>
            </w:r>
          </w:p>
        </w:tc>
        <w:tc>
          <w:tcPr>
            <w:tcW w:w="1014" w:type="dxa"/>
            <w:tcBorders>
              <w:top w:val="single" w:sz="16" w:space="0" w:color="000000"/>
              <w:bottom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2</w:t>
            </w:r>
          </w:p>
        </w:tc>
        <w:tc>
          <w:tcPr>
            <w:tcW w:w="1415" w:type="dxa"/>
            <w:tcBorders>
              <w:top w:val="single" w:sz="16" w:space="0" w:color="000000"/>
              <w:bottom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298,180</w:t>
            </w:r>
          </w:p>
        </w:tc>
        <w:tc>
          <w:tcPr>
            <w:tcW w:w="1014" w:type="dxa"/>
            <w:tcBorders>
              <w:top w:val="single" w:sz="16" w:space="0" w:color="000000"/>
              <w:bottom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3,863</w:t>
            </w:r>
          </w:p>
        </w:tc>
        <w:tc>
          <w:tcPr>
            <w:tcW w:w="1014" w:type="dxa"/>
            <w:tcBorders>
              <w:top w:val="single" w:sz="16" w:space="0" w:color="000000"/>
              <w:bottom w:val="nil"/>
              <w:right w:val="single" w:sz="16" w:space="0" w:color="000000"/>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 026b</w:t>
            </w:r>
          </w:p>
        </w:tc>
      </w:tr>
      <w:tr w:rsidR="00296C00" w:rsidRPr="008A63CD" w:rsidTr="00555F9C">
        <w:trPr>
          <w:gridAfter w:val="1"/>
          <w:wAfter w:w="10" w:type="dxa"/>
          <w:cantSplit/>
          <w:jc w:val="center"/>
        </w:trPr>
        <w:tc>
          <w:tcPr>
            <w:tcW w:w="567" w:type="dxa"/>
            <w:vMerge/>
            <w:tcBorders>
              <w:top w:val="single" w:sz="16" w:space="0" w:color="000000"/>
              <w:left w:val="single" w:sz="16" w:space="0" w:color="000000"/>
              <w:bottom w:val="single" w:sz="16" w:space="0" w:color="000000"/>
              <w:right w:val="nil"/>
            </w:tcBorders>
            <w:shd w:val="clear" w:color="auto" w:fill="FFFFFF"/>
          </w:tcPr>
          <w:p w:rsidR="00296C00" w:rsidRPr="008A63CD" w:rsidRDefault="00296C00" w:rsidP="00FE7128">
            <w:pPr>
              <w:autoSpaceDE w:val="0"/>
              <w:autoSpaceDN w:val="0"/>
              <w:adjustRightInd w:val="0"/>
              <w:spacing w:after="0" w:line="240" w:lineRule="auto"/>
              <w:rPr>
                <w:rFonts w:ascii="Arial" w:hAnsi="Arial" w:cs="Arial"/>
                <w:color w:val="000000"/>
                <w:sz w:val="18"/>
                <w:szCs w:val="18"/>
              </w:rPr>
            </w:pPr>
          </w:p>
        </w:tc>
        <w:tc>
          <w:tcPr>
            <w:tcW w:w="1131" w:type="dxa"/>
            <w:tcBorders>
              <w:top w:val="nil"/>
              <w:left w:val="nil"/>
              <w:bottom w:val="nil"/>
              <w:right w:val="single" w:sz="16" w:space="0" w:color="000000"/>
            </w:tcBorders>
            <w:shd w:val="clear" w:color="auto" w:fill="FFFFFF"/>
          </w:tcPr>
          <w:p w:rsidR="00296C00" w:rsidRPr="008A63CD" w:rsidRDefault="00296C00" w:rsidP="00FE7128">
            <w:pPr>
              <w:autoSpaceDE w:val="0"/>
              <w:autoSpaceDN w:val="0"/>
              <w:adjustRightInd w:val="0"/>
              <w:spacing w:after="0" w:line="240" w:lineRule="auto"/>
              <w:ind w:left="60" w:right="60"/>
              <w:rPr>
                <w:rFonts w:ascii="Arial" w:hAnsi="Arial" w:cs="Arial"/>
                <w:color w:val="000000"/>
                <w:sz w:val="18"/>
                <w:szCs w:val="18"/>
              </w:rPr>
            </w:pPr>
            <w:r w:rsidRPr="008A63CD">
              <w:rPr>
                <w:rFonts w:ascii="Arial" w:hAnsi="Arial" w:cs="Arial"/>
                <w:color w:val="000000"/>
                <w:sz w:val="18"/>
                <w:szCs w:val="18"/>
              </w:rPr>
              <w:t>Residual</w:t>
            </w:r>
          </w:p>
        </w:tc>
        <w:tc>
          <w:tcPr>
            <w:tcW w:w="1476" w:type="dxa"/>
            <w:tcBorders>
              <w:top w:val="nil"/>
              <w:left w:val="single" w:sz="16" w:space="0" w:color="000000"/>
              <w:bottom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5326,454</w:t>
            </w:r>
          </w:p>
        </w:tc>
        <w:tc>
          <w:tcPr>
            <w:tcW w:w="1014" w:type="dxa"/>
            <w:tcBorders>
              <w:top w:val="nil"/>
              <w:bottom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69</w:t>
            </w:r>
          </w:p>
        </w:tc>
        <w:tc>
          <w:tcPr>
            <w:tcW w:w="1415" w:type="dxa"/>
            <w:tcBorders>
              <w:top w:val="nil"/>
              <w:bottom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77,195</w:t>
            </w:r>
          </w:p>
        </w:tc>
        <w:tc>
          <w:tcPr>
            <w:tcW w:w="1014" w:type="dxa"/>
            <w:tcBorders>
              <w:top w:val="nil"/>
              <w:bottom w:val="nil"/>
            </w:tcBorders>
            <w:shd w:val="clear" w:color="auto" w:fill="FFFFFF"/>
            <w:vAlign w:val="center"/>
          </w:tcPr>
          <w:p w:rsidR="00296C00" w:rsidRPr="008A63CD" w:rsidRDefault="00296C00" w:rsidP="00FE7128">
            <w:pPr>
              <w:autoSpaceDE w:val="0"/>
              <w:autoSpaceDN w:val="0"/>
              <w:adjustRightInd w:val="0"/>
              <w:spacing w:after="0" w:line="240" w:lineRule="auto"/>
              <w:rPr>
                <w:rFonts w:ascii="Times New Roman" w:hAnsi="Times New Roman" w:cs="Times New Roman"/>
                <w:sz w:val="24"/>
                <w:szCs w:val="24"/>
              </w:rPr>
            </w:pPr>
          </w:p>
        </w:tc>
        <w:tc>
          <w:tcPr>
            <w:tcW w:w="1014" w:type="dxa"/>
            <w:tcBorders>
              <w:top w:val="nil"/>
              <w:bottom w:val="nil"/>
              <w:right w:val="single" w:sz="16" w:space="0" w:color="000000"/>
            </w:tcBorders>
            <w:shd w:val="clear" w:color="auto" w:fill="FFFFFF"/>
            <w:vAlign w:val="center"/>
          </w:tcPr>
          <w:p w:rsidR="00296C00" w:rsidRPr="008A63CD" w:rsidRDefault="00296C00" w:rsidP="00FE7128">
            <w:pPr>
              <w:autoSpaceDE w:val="0"/>
              <w:autoSpaceDN w:val="0"/>
              <w:adjustRightInd w:val="0"/>
              <w:spacing w:after="0" w:line="240" w:lineRule="auto"/>
              <w:rPr>
                <w:rFonts w:ascii="Times New Roman" w:hAnsi="Times New Roman" w:cs="Times New Roman"/>
                <w:sz w:val="24"/>
                <w:szCs w:val="24"/>
              </w:rPr>
            </w:pPr>
          </w:p>
        </w:tc>
      </w:tr>
      <w:tr w:rsidR="00296C00" w:rsidRPr="008A63CD" w:rsidTr="00555F9C">
        <w:trPr>
          <w:gridAfter w:val="1"/>
          <w:wAfter w:w="10" w:type="dxa"/>
          <w:cantSplit/>
          <w:jc w:val="center"/>
        </w:trPr>
        <w:tc>
          <w:tcPr>
            <w:tcW w:w="567" w:type="dxa"/>
            <w:vMerge/>
            <w:tcBorders>
              <w:top w:val="single" w:sz="16" w:space="0" w:color="000000"/>
              <w:left w:val="single" w:sz="16" w:space="0" w:color="000000"/>
              <w:bottom w:val="single" w:sz="16" w:space="0" w:color="000000"/>
              <w:right w:val="nil"/>
            </w:tcBorders>
            <w:shd w:val="clear" w:color="auto" w:fill="FFFFFF"/>
          </w:tcPr>
          <w:p w:rsidR="00296C00" w:rsidRPr="008A63CD" w:rsidRDefault="00296C00" w:rsidP="00FE7128">
            <w:pPr>
              <w:autoSpaceDE w:val="0"/>
              <w:autoSpaceDN w:val="0"/>
              <w:adjustRightInd w:val="0"/>
              <w:spacing w:after="0" w:line="240" w:lineRule="auto"/>
              <w:rPr>
                <w:rFonts w:ascii="Times New Roman" w:hAnsi="Times New Roman" w:cs="Times New Roman"/>
                <w:sz w:val="24"/>
                <w:szCs w:val="24"/>
              </w:rPr>
            </w:pPr>
          </w:p>
        </w:tc>
        <w:tc>
          <w:tcPr>
            <w:tcW w:w="1131" w:type="dxa"/>
            <w:tcBorders>
              <w:top w:val="nil"/>
              <w:left w:val="nil"/>
              <w:bottom w:val="single" w:sz="16" w:space="0" w:color="000000"/>
              <w:right w:val="single" w:sz="16" w:space="0" w:color="000000"/>
            </w:tcBorders>
            <w:shd w:val="clear" w:color="auto" w:fill="FFFFFF"/>
          </w:tcPr>
          <w:p w:rsidR="00296C00" w:rsidRPr="008A63CD" w:rsidRDefault="00296C00" w:rsidP="00FE7128">
            <w:pPr>
              <w:autoSpaceDE w:val="0"/>
              <w:autoSpaceDN w:val="0"/>
              <w:adjustRightInd w:val="0"/>
              <w:spacing w:after="0" w:line="240" w:lineRule="auto"/>
              <w:ind w:left="60" w:right="60"/>
              <w:rPr>
                <w:rFonts w:ascii="Arial" w:hAnsi="Arial" w:cs="Arial"/>
                <w:color w:val="000000"/>
                <w:sz w:val="18"/>
                <w:szCs w:val="18"/>
              </w:rPr>
            </w:pPr>
            <w:r w:rsidRPr="008A63CD">
              <w:rPr>
                <w:rFonts w:ascii="Arial" w:hAnsi="Arial" w:cs="Arial"/>
                <w:color w:val="000000"/>
                <w:sz w:val="18"/>
                <w:szCs w:val="18"/>
              </w:rPr>
              <w:t>Total</w:t>
            </w:r>
          </w:p>
        </w:tc>
        <w:tc>
          <w:tcPr>
            <w:tcW w:w="1476" w:type="dxa"/>
            <w:tcBorders>
              <w:top w:val="nil"/>
              <w:left w:val="single" w:sz="16" w:space="0" w:color="000000"/>
              <w:bottom w:val="single" w:sz="16" w:space="0" w:color="000000"/>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5922,813</w:t>
            </w:r>
          </w:p>
        </w:tc>
        <w:tc>
          <w:tcPr>
            <w:tcW w:w="1014" w:type="dxa"/>
            <w:tcBorders>
              <w:top w:val="nil"/>
              <w:bottom w:val="single" w:sz="16" w:space="0" w:color="000000"/>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71</w:t>
            </w:r>
          </w:p>
        </w:tc>
        <w:tc>
          <w:tcPr>
            <w:tcW w:w="1415" w:type="dxa"/>
            <w:tcBorders>
              <w:top w:val="nil"/>
              <w:bottom w:val="single" w:sz="16" w:space="0" w:color="000000"/>
            </w:tcBorders>
            <w:shd w:val="clear" w:color="auto" w:fill="FFFFFF"/>
            <w:vAlign w:val="center"/>
          </w:tcPr>
          <w:p w:rsidR="00296C00" w:rsidRPr="008A63CD" w:rsidRDefault="00296C00" w:rsidP="00FE7128">
            <w:pPr>
              <w:autoSpaceDE w:val="0"/>
              <w:autoSpaceDN w:val="0"/>
              <w:adjustRightInd w:val="0"/>
              <w:spacing w:after="0" w:line="240" w:lineRule="auto"/>
              <w:rPr>
                <w:rFonts w:ascii="Times New Roman" w:hAnsi="Times New Roman" w:cs="Times New Roman"/>
                <w:sz w:val="24"/>
                <w:szCs w:val="24"/>
              </w:rPr>
            </w:pPr>
          </w:p>
        </w:tc>
        <w:tc>
          <w:tcPr>
            <w:tcW w:w="1014" w:type="dxa"/>
            <w:tcBorders>
              <w:top w:val="nil"/>
              <w:bottom w:val="single" w:sz="16" w:space="0" w:color="000000"/>
            </w:tcBorders>
            <w:shd w:val="clear" w:color="auto" w:fill="FFFFFF"/>
            <w:vAlign w:val="center"/>
          </w:tcPr>
          <w:p w:rsidR="00296C00" w:rsidRPr="008A63CD" w:rsidRDefault="00296C00" w:rsidP="00FE7128">
            <w:pPr>
              <w:autoSpaceDE w:val="0"/>
              <w:autoSpaceDN w:val="0"/>
              <w:adjustRightInd w:val="0"/>
              <w:spacing w:after="0" w:line="240" w:lineRule="auto"/>
              <w:rPr>
                <w:rFonts w:ascii="Times New Roman" w:hAnsi="Times New Roman" w:cs="Times New Roman"/>
                <w:sz w:val="24"/>
                <w:szCs w:val="24"/>
              </w:rPr>
            </w:pPr>
          </w:p>
        </w:tc>
        <w:tc>
          <w:tcPr>
            <w:tcW w:w="1014" w:type="dxa"/>
            <w:tcBorders>
              <w:top w:val="nil"/>
              <w:bottom w:val="single" w:sz="16" w:space="0" w:color="000000"/>
              <w:right w:val="single" w:sz="16" w:space="0" w:color="000000"/>
            </w:tcBorders>
            <w:shd w:val="clear" w:color="auto" w:fill="FFFFFF"/>
            <w:vAlign w:val="center"/>
          </w:tcPr>
          <w:p w:rsidR="00296C00" w:rsidRPr="008A63CD" w:rsidRDefault="00296C00" w:rsidP="00FE7128">
            <w:pPr>
              <w:autoSpaceDE w:val="0"/>
              <w:autoSpaceDN w:val="0"/>
              <w:adjustRightInd w:val="0"/>
              <w:spacing w:after="0" w:line="240" w:lineRule="auto"/>
              <w:rPr>
                <w:rFonts w:ascii="Times New Roman" w:hAnsi="Times New Roman" w:cs="Times New Roman"/>
                <w:sz w:val="24"/>
                <w:szCs w:val="24"/>
              </w:rPr>
            </w:pPr>
          </w:p>
        </w:tc>
      </w:tr>
      <w:tr w:rsidR="00296C00" w:rsidRPr="008A63CD" w:rsidTr="00555F9C">
        <w:trPr>
          <w:cantSplit/>
          <w:jc w:val="center"/>
        </w:trPr>
        <w:tc>
          <w:tcPr>
            <w:tcW w:w="7641" w:type="dxa"/>
            <w:gridSpan w:val="8"/>
            <w:tcBorders>
              <w:top w:val="nil"/>
              <w:left w:val="nil"/>
              <w:bottom w:val="nil"/>
              <w:right w:val="nil"/>
            </w:tcBorders>
            <w:shd w:val="clear" w:color="auto" w:fill="FFFFFF"/>
          </w:tcPr>
          <w:p w:rsidR="00296C00" w:rsidRPr="008A63CD" w:rsidRDefault="00296C00" w:rsidP="00FE7128">
            <w:pPr>
              <w:autoSpaceDE w:val="0"/>
              <w:autoSpaceDN w:val="0"/>
              <w:adjustRightInd w:val="0"/>
              <w:spacing w:after="0" w:line="240" w:lineRule="auto"/>
              <w:ind w:left="60" w:right="60"/>
              <w:rPr>
                <w:rFonts w:ascii="Arial" w:hAnsi="Arial" w:cs="Arial"/>
                <w:color w:val="000000"/>
                <w:sz w:val="18"/>
                <w:szCs w:val="18"/>
              </w:rPr>
            </w:pPr>
            <w:r w:rsidRPr="008A63CD">
              <w:rPr>
                <w:rFonts w:ascii="Arial" w:hAnsi="Arial" w:cs="Arial"/>
                <w:color w:val="000000"/>
                <w:sz w:val="18"/>
                <w:szCs w:val="18"/>
              </w:rPr>
              <w:t>a. Dependent Variable: ROE</w:t>
            </w:r>
          </w:p>
        </w:tc>
      </w:tr>
      <w:tr w:rsidR="00296C00" w:rsidRPr="008A63CD" w:rsidTr="00555F9C">
        <w:trPr>
          <w:cantSplit/>
          <w:jc w:val="center"/>
        </w:trPr>
        <w:tc>
          <w:tcPr>
            <w:tcW w:w="7641" w:type="dxa"/>
            <w:gridSpan w:val="8"/>
            <w:tcBorders>
              <w:top w:val="nil"/>
              <w:left w:val="nil"/>
              <w:bottom w:val="nil"/>
              <w:right w:val="nil"/>
            </w:tcBorders>
            <w:shd w:val="clear" w:color="auto" w:fill="FFFFFF"/>
          </w:tcPr>
          <w:p w:rsidR="00296C00" w:rsidRPr="008A63CD" w:rsidRDefault="00296C00" w:rsidP="00FE7128">
            <w:pPr>
              <w:autoSpaceDE w:val="0"/>
              <w:autoSpaceDN w:val="0"/>
              <w:adjustRightInd w:val="0"/>
              <w:spacing w:after="0" w:line="240" w:lineRule="auto"/>
              <w:ind w:left="60" w:right="60"/>
              <w:rPr>
                <w:rFonts w:ascii="Arial" w:hAnsi="Arial" w:cs="Arial"/>
                <w:color w:val="000000"/>
                <w:sz w:val="18"/>
                <w:szCs w:val="18"/>
              </w:rPr>
            </w:pPr>
            <w:r w:rsidRPr="008A63CD">
              <w:rPr>
                <w:rFonts w:ascii="Arial" w:hAnsi="Arial" w:cs="Arial"/>
                <w:color w:val="000000"/>
                <w:sz w:val="18"/>
                <w:szCs w:val="18"/>
              </w:rPr>
              <w:t>b. Predictors: (Constant), Ln_Price_Execution, Proportion_ESOP</w:t>
            </w:r>
          </w:p>
        </w:tc>
      </w:tr>
    </w:tbl>
    <w:p w:rsidR="00296C00" w:rsidRDefault="00296C00" w:rsidP="00FE7128">
      <w:pPr>
        <w:pStyle w:val="ListParagraph"/>
        <w:autoSpaceDE w:val="0"/>
        <w:autoSpaceDN w:val="0"/>
        <w:adjustRightInd w:val="0"/>
        <w:spacing w:after="0" w:line="240" w:lineRule="auto"/>
        <w:rPr>
          <w:rFonts w:ascii="Times New Roman" w:hAnsi="Times New Roman" w:cs="Times New Roman"/>
          <w:sz w:val="24"/>
          <w:szCs w:val="24"/>
        </w:rPr>
      </w:pPr>
    </w:p>
    <w:p w:rsidR="001060B5" w:rsidRDefault="001060B5" w:rsidP="00FE7128">
      <w:pPr>
        <w:pStyle w:val="ListParagraph"/>
        <w:autoSpaceDE w:val="0"/>
        <w:autoSpaceDN w:val="0"/>
        <w:adjustRightInd w:val="0"/>
        <w:spacing w:after="0" w:line="240" w:lineRule="auto"/>
        <w:rPr>
          <w:rFonts w:ascii="Times New Roman" w:hAnsi="Times New Roman" w:cs="Times New Roman"/>
          <w:sz w:val="24"/>
          <w:szCs w:val="24"/>
        </w:rPr>
      </w:pPr>
    </w:p>
    <w:p w:rsidR="001060B5" w:rsidRPr="00D00797" w:rsidRDefault="001060B5" w:rsidP="00FE7128">
      <w:pPr>
        <w:pStyle w:val="ListParagraph"/>
        <w:autoSpaceDE w:val="0"/>
        <w:autoSpaceDN w:val="0"/>
        <w:adjustRightInd w:val="0"/>
        <w:spacing w:after="0" w:line="240" w:lineRule="auto"/>
        <w:rPr>
          <w:rFonts w:ascii="Times New Roman" w:hAnsi="Times New Roman" w:cs="Times New Roman"/>
          <w:sz w:val="24"/>
          <w:szCs w:val="24"/>
        </w:rPr>
      </w:pPr>
    </w:p>
    <w:p w:rsidR="00296C00" w:rsidRPr="008A63CD" w:rsidRDefault="00296C00" w:rsidP="009C7060">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8A63CD">
        <w:rPr>
          <w:rFonts w:ascii="Times New Roman" w:hAnsi="Times New Roman" w:cs="Times New Roman"/>
          <w:sz w:val="24"/>
          <w:szCs w:val="24"/>
        </w:rPr>
        <w:t>NPM F-Test (F-test)</w:t>
      </w:r>
    </w:p>
    <w:p w:rsidR="00296C00" w:rsidRPr="008A63CD" w:rsidRDefault="00296C00" w:rsidP="00FE7128">
      <w:pPr>
        <w:autoSpaceDE w:val="0"/>
        <w:autoSpaceDN w:val="0"/>
        <w:adjustRightInd w:val="0"/>
        <w:spacing w:after="0" w:line="240" w:lineRule="auto"/>
        <w:rPr>
          <w:rFonts w:ascii="Times New Roman" w:hAnsi="Times New Roman" w:cs="Times New Roman"/>
          <w:sz w:val="24"/>
          <w:szCs w:val="24"/>
        </w:rPr>
      </w:pPr>
    </w:p>
    <w:tbl>
      <w:tblPr>
        <w:tblW w:w="74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1131"/>
        <w:gridCol w:w="1475"/>
        <w:gridCol w:w="999"/>
        <w:gridCol w:w="1414"/>
        <w:gridCol w:w="999"/>
        <w:gridCol w:w="1000"/>
      </w:tblGrid>
      <w:tr w:rsidR="00296C00" w:rsidRPr="008A63CD" w:rsidTr="00555F9C">
        <w:trPr>
          <w:cantSplit/>
          <w:jc w:val="center"/>
        </w:trPr>
        <w:tc>
          <w:tcPr>
            <w:tcW w:w="7444" w:type="dxa"/>
            <w:gridSpan w:val="7"/>
            <w:tcBorders>
              <w:top w:val="nil"/>
              <w:left w:val="nil"/>
              <w:bottom w:val="nil"/>
              <w:right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8A63CD">
              <w:rPr>
                <w:rFonts w:ascii="Arial" w:hAnsi="Arial" w:cs="Arial"/>
                <w:b/>
                <w:bCs/>
                <w:color w:val="000000"/>
                <w:sz w:val="18"/>
                <w:szCs w:val="18"/>
              </w:rPr>
              <w:t>ANOVAa</w:t>
            </w:r>
          </w:p>
        </w:tc>
      </w:tr>
      <w:tr w:rsidR="00296C00" w:rsidRPr="008A63CD" w:rsidTr="00555F9C">
        <w:trPr>
          <w:cantSplit/>
          <w:jc w:val="center"/>
        </w:trPr>
        <w:tc>
          <w:tcPr>
            <w:tcW w:w="1557" w:type="dxa"/>
            <w:gridSpan w:val="2"/>
            <w:tcBorders>
              <w:top w:val="single" w:sz="16" w:space="0" w:color="000000"/>
              <w:left w:val="single" w:sz="16" w:space="0" w:color="000000"/>
              <w:bottom w:val="single" w:sz="16" w:space="0" w:color="000000"/>
              <w:right w:val="nil"/>
            </w:tcBorders>
            <w:shd w:val="clear" w:color="auto" w:fill="FFFFFF"/>
            <w:vAlign w:val="bottom"/>
          </w:tcPr>
          <w:p w:rsidR="00296C00" w:rsidRPr="008A63CD" w:rsidRDefault="00296C00" w:rsidP="00FE7128">
            <w:pPr>
              <w:autoSpaceDE w:val="0"/>
              <w:autoSpaceDN w:val="0"/>
              <w:adjustRightInd w:val="0"/>
              <w:spacing w:after="0" w:line="240" w:lineRule="auto"/>
              <w:ind w:left="60" w:right="60"/>
              <w:rPr>
                <w:rFonts w:ascii="Arial" w:hAnsi="Arial" w:cs="Arial"/>
                <w:color w:val="000000"/>
                <w:sz w:val="18"/>
                <w:szCs w:val="18"/>
              </w:rPr>
            </w:pPr>
            <w:r w:rsidRPr="008A63CD">
              <w:rPr>
                <w:rFonts w:ascii="Arial" w:hAnsi="Arial" w:cs="Arial"/>
                <w:color w:val="000000"/>
                <w:sz w:val="18"/>
                <w:szCs w:val="18"/>
              </w:rPr>
              <w:t>Model</w:t>
            </w:r>
          </w:p>
        </w:tc>
        <w:tc>
          <w:tcPr>
            <w:tcW w:w="1475" w:type="dxa"/>
            <w:tcBorders>
              <w:top w:val="single" w:sz="16" w:space="0" w:color="000000"/>
              <w:left w:val="single" w:sz="16" w:space="0" w:color="000000"/>
              <w:bottom w:val="single" w:sz="16" w:space="0" w:color="000000"/>
            </w:tcBorders>
            <w:shd w:val="clear" w:color="auto" w:fill="FFFFFF"/>
            <w:vAlign w:val="bottom"/>
          </w:tcPr>
          <w:p w:rsidR="00296C00" w:rsidRPr="008A63CD"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8A63CD">
              <w:rPr>
                <w:rFonts w:ascii="Arial" w:hAnsi="Arial" w:cs="Arial"/>
                <w:color w:val="000000"/>
                <w:sz w:val="18"/>
                <w:szCs w:val="18"/>
              </w:rPr>
              <w:t>Sum of Squares</w:t>
            </w:r>
          </w:p>
        </w:tc>
        <w:tc>
          <w:tcPr>
            <w:tcW w:w="999" w:type="dxa"/>
            <w:tcBorders>
              <w:top w:val="single" w:sz="16" w:space="0" w:color="000000"/>
              <w:bottom w:val="single" w:sz="16" w:space="0" w:color="000000"/>
            </w:tcBorders>
            <w:shd w:val="clear" w:color="auto" w:fill="FFFFFF"/>
            <w:vAlign w:val="bottom"/>
          </w:tcPr>
          <w:p w:rsidR="00296C00" w:rsidRPr="008A63CD"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8A63CD">
              <w:rPr>
                <w:rFonts w:ascii="Arial" w:hAnsi="Arial" w:cs="Arial"/>
                <w:color w:val="000000"/>
                <w:sz w:val="18"/>
                <w:szCs w:val="18"/>
              </w:rPr>
              <w:t>df</w:t>
            </w:r>
          </w:p>
        </w:tc>
        <w:tc>
          <w:tcPr>
            <w:tcW w:w="1414" w:type="dxa"/>
            <w:tcBorders>
              <w:top w:val="single" w:sz="16" w:space="0" w:color="000000"/>
              <w:bottom w:val="single" w:sz="16" w:space="0" w:color="000000"/>
            </w:tcBorders>
            <w:shd w:val="clear" w:color="auto" w:fill="FFFFFF"/>
            <w:vAlign w:val="bottom"/>
          </w:tcPr>
          <w:p w:rsidR="00296C00" w:rsidRPr="008A63CD"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8A63CD">
              <w:rPr>
                <w:rFonts w:ascii="Arial" w:hAnsi="Arial" w:cs="Arial"/>
                <w:color w:val="000000"/>
                <w:sz w:val="18"/>
                <w:szCs w:val="18"/>
              </w:rPr>
              <w:t>Mean Square</w:t>
            </w:r>
          </w:p>
        </w:tc>
        <w:tc>
          <w:tcPr>
            <w:tcW w:w="999" w:type="dxa"/>
            <w:tcBorders>
              <w:top w:val="single" w:sz="16" w:space="0" w:color="000000"/>
              <w:bottom w:val="single" w:sz="16" w:space="0" w:color="000000"/>
            </w:tcBorders>
            <w:shd w:val="clear" w:color="auto" w:fill="FFFFFF"/>
            <w:vAlign w:val="bottom"/>
          </w:tcPr>
          <w:p w:rsidR="00296C00" w:rsidRPr="008A63CD"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8A63CD">
              <w:rPr>
                <w:rFonts w:ascii="Arial" w:hAnsi="Arial" w:cs="Arial"/>
                <w:color w:val="000000"/>
                <w:sz w:val="18"/>
                <w:szCs w:val="18"/>
              </w:rPr>
              <w:t>F</w:t>
            </w:r>
          </w:p>
        </w:tc>
        <w:tc>
          <w:tcPr>
            <w:tcW w:w="999" w:type="dxa"/>
            <w:tcBorders>
              <w:top w:val="single" w:sz="16" w:space="0" w:color="000000"/>
              <w:bottom w:val="single" w:sz="16" w:space="0" w:color="000000"/>
              <w:right w:val="single" w:sz="16" w:space="0" w:color="000000"/>
            </w:tcBorders>
            <w:shd w:val="clear" w:color="auto" w:fill="FFFFFF"/>
            <w:vAlign w:val="bottom"/>
          </w:tcPr>
          <w:p w:rsidR="00296C00" w:rsidRPr="008A63CD"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8A63CD">
              <w:rPr>
                <w:rFonts w:ascii="Arial" w:hAnsi="Arial" w:cs="Arial"/>
                <w:color w:val="000000"/>
                <w:sz w:val="18"/>
                <w:szCs w:val="18"/>
              </w:rPr>
              <w:t>Sig.</w:t>
            </w:r>
          </w:p>
        </w:tc>
      </w:tr>
      <w:tr w:rsidR="00296C00" w:rsidRPr="008A63CD" w:rsidTr="00555F9C">
        <w:trPr>
          <w:cantSplit/>
          <w:jc w:val="center"/>
        </w:trPr>
        <w:tc>
          <w:tcPr>
            <w:tcW w:w="426" w:type="dxa"/>
            <w:vMerge w:val="restart"/>
            <w:tcBorders>
              <w:top w:val="single" w:sz="16" w:space="0" w:color="000000"/>
              <w:left w:val="single" w:sz="16" w:space="0" w:color="000000"/>
              <w:bottom w:val="single" w:sz="16" w:space="0" w:color="000000"/>
              <w:right w:val="nil"/>
            </w:tcBorders>
            <w:shd w:val="clear" w:color="auto" w:fill="FFFFFF"/>
          </w:tcPr>
          <w:p w:rsidR="00296C00" w:rsidRPr="008A63CD" w:rsidRDefault="00296C00" w:rsidP="00FE7128">
            <w:pPr>
              <w:autoSpaceDE w:val="0"/>
              <w:autoSpaceDN w:val="0"/>
              <w:adjustRightInd w:val="0"/>
              <w:spacing w:after="0" w:line="240" w:lineRule="auto"/>
              <w:ind w:left="60" w:right="60"/>
              <w:rPr>
                <w:rFonts w:ascii="Arial" w:hAnsi="Arial" w:cs="Arial"/>
                <w:color w:val="000000"/>
                <w:sz w:val="18"/>
                <w:szCs w:val="18"/>
              </w:rPr>
            </w:pPr>
            <w:r w:rsidRPr="008A63CD">
              <w:rPr>
                <w:rFonts w:ascii="Arial" w:hAnsi="Arial" w:cs="Arial"/>
                <w:color w:val="000000"/>
                <w:sz w:val="18"/>
                <w:szCs w:val="18"/>
              </w:rPr>
              <w:t>1</w:t>
            </w:r>
          </w:p>
        </w:tc>
        <w:tc>
          <w:tcPr>
            <w:tcW w:w="1131" w:type="dxa"/>
            <w:tcBorders>
              <w:top w:val="single" w:sz="16" w:space="0" w:color="000000"/>
              <w:left w:val="nil"/>
              <w:bottom w:val="nil"/>
              <w:right w:val="single" w:sz="16" w:space="0" w:color="000000"/>
            </w:tcBorders>
            <w:shd w:val="clear" w:color="auto" w:fill="FFFFFF"/>
          </w:tcPr>
          <w:p w:rsidR="00296C00" w:rsidRPr="008A63CD" w:rsidRDefault="00296C00" w:rsidP="00FE7128">
            <w:pPr>
              <w:autoSpaceDE w:val="0"/>
              <w:autoSpaceDN w:val="0"/>
              <w:adjustRightInd w:val="0"/>
              <w:spacing w:after="0" w:line="240" w:lineRule="auto"/>
              <w:ind w:left="60" w:right="60"/>
              <w:rPr>
                <w:rFonts w:ascii="Arial" w:hAnsi="Arial" w:cs="Arial"/>
                <w:color w:val="000000"/>
                <w:sz w:val="18"/>
                <w:szCs w:val="18"/>
              </w:rPr>
            </w:pPr>
            <w:r w:rsidRPr="008A63CD">
              <w:rPr>
                <w:rFonts w:ascii="Arial" w:hAnsi="Arial" w:cs="Arial"/>
                <w:color w:val="000000"/>
                <w:sz w:val="18"/>
                <w:szCs w:val="18"/>
              </w:rPr>
              <w:t>Regression</w:t>
            </w:r>
          </w:p>
        </w:tc>
        <w:tc>
          <w:tcPr>
            <w:tcW w:w="1475" w:type="dxa"/>
            <w:tcBorders>
              <w:top w:val="single" w:sz="16" w:space="0" w:color="000000"/>
              <w:left w:val="single" w:sz="16" w:space="0" w:color="000000"/>
              <w:bottom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606,147</w:t>
            </w:r>
          </w:p>
        </w:tc>
        <w:tc>
          <w:tcPr>
            <w:tcW w:w="999" w:type="dxa"/>
            <w:tcBorders>
              <w:top w:val="single" w:sz="16" w:space="0" w:color="000000"/>
              <w:bottom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2</w:t>
            </w:r>
          </w:p>
        </w:tc>
        <w:tc>
          <w:tcPr>
            <w:tcW w:w="1414" w:type="dxa"/>
            <w:tcBorders>
              <w:top w:val="single" w:sz="16" w:space="0" w:color="000000"/>
              <w:bottom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303,074</w:t>
            </w:r>
          </w:p>
        </w:tc>
        <w:tc>
          <w:tcPr>
            <w:tcW w:w="999" w:type="dxa"/>
            <w:tcBorders>
              <w:top w:val="single" w:sz="16" w:space="0" w:color="000000"/>
              <w:bottom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3,654</w:t>
            </w:r>
          </w:p>
        </w:tc>
        <w:tc>
          <w:tcPr>
            <w:tcW w:w="999" w:type="dxa"/>
            <w:tcBorders>
              <w:top w:val="single" w:sz="16" w:space="0" w:color="000000"/>
              <w:bottom w:val="nil"/>
              <w:right w:val="single" w:sz="16" w:space="0" w:color="000000"/>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 031b</w:t>
            </w:r>
          </w:p>
        </w:tc>
      </w:tr>
      <w:tr w:rsidR="00296C00" w:rsidRPr="008A63CD" w:rsidTr="00555F9C">
        <w:trPr>
          <w:cantSplit/>
          <w:jc w:val="center"/>
        </w:trPr>
        <w:tc>
          <w:tcPr>
            <w:tcW w:w="426" w:type="dxa"/>
            <w:vMerge/>
            <w:tcBorders>
              <w:top w:val="single" w:sz="16" w:space="0" w:color="000000"/>
              <w:left w:val="single" w:sz="16" w:space="0" w:color="000000"/>
              <w:bottom w:val="single" w:sz="16" w:space="0" w:color="000000"/>
              <w:right w:val="nil"/>
            </w:tcBorders>
            <w:shd w:val="clear" w:color="auto" w:fill="FFFFFF"/>
          </w:tcPr>
          <w:p w:rsidR="00296C00" w:rsidRPr="008A63CD" w:rsidRDefault="00296C00" w:rsidP="00FE7128">
            <w:pPr>
              <w:autoSpaceDE w:val="0"/>
              <w:autoSpaceDN w:val="0"/>
              <w:adjustRightInd w:val="0"/>
              <w:spacing w:after="0" w:line="240" w:lineRule="auto"/>
              <w:rPr>
                <w:rFonts w:ascii="Arial" w:hAnsi="Arial" w:cs="Arial"/>
                <w:color w:val="000000"/>
                <w:sz w:val="18"/>
                <w:szCs w:val="18"/>
              </w:rPr>
            </w:pPr>
          </w:p>
        </w:tc>
        <w:tc>
          <w:tcPr>
            <w:tcW w:w="1131" w:type="dxa"/>
            <w:tcBorders>
              <w:top w:val="nil"/>
              <w:left w:val="nil"/>
              <w:bottom w:val="nil"/>
              <w:right w:val="single" w:sz="16" w:space="0" w:color="000000"/>
            </w:tcBorders>
            <w:shd w:val="clear" w:color="auto" w:fill="FFFFFF"/>
          </w:tcPr>
          <w:p w:rsidR="00296C00" w:rsidRPr="008A63CD" w:rsidRDefault="00296C00" w:rsidP="00FE7128">
            <w:pPr>
              <w:autoSpaceDE w:val="0"/>
              <w:autoSpaceDN w:val="0"/>
              <w:adjustRightInd w:val="0"/>
              <w:spacing w:after="0" w:line="240" w:lineRule="auto"/>
              <w:ind w:left="60" w:right="60"/>
              <w:rPr>
                <w:rFonts w:ascii="Arial" w:hAnsi="Arial" w:cs="Arial"/>
                <w:color w:val="000000"/>
                <w:sz w:val="18"/>
                <w:szCs w:val="18"/>
              </w:rPr>
            </w:pPr>
            <w:r w:rsidRPr="008A63CD">
              <w:rPr>
                <w:rFonts w:ascii="Arial" w:hAnsi="Arial" w:cs="Arial"/>
                <w:color w:val="000000"/>
                <w:sz w:val="18"/>
                <w:szCs w:val="18"/>
              </w:rPr>
              <w:t>Residual</w:t>
            </w:r>
          </w:p>
        </w:tc>
        <w:tc>
          <w:tcPr>
            <w:tcW w:w="1475" w:type="dxa"/>
            <w:tcBorders>
              <w:top w:val="nil"/>
              <w:left w:val="single" w:sz="16" w:space="0" w:color="000000"/>
              <w:bottom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5723,642</w:t>
            </w:r>
          </w:p>
        </w:tc>
        <w:tc>
          <w:tcPr>
            <w:tcW w:w="999" w:type="dxa"/>
            <w:tcBorders>
              <w:top w:val="nil"/>
              <w:bottom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69</w:t>
            </w:r>
          </w:p>
        </w:tc>
        <w:tc>
          <w:tcPr>
            <w:tcW w:w="1414" w:type="dxa"/>
            <w:tcBorders>
              <w:top w:val="nil"/>
              <w:bottom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82,951</w:t>
            </w:r>
          </w:p>
        </w:tc>
        <w:tc>
          <w:tcPr>
            <w:tcW w:w="999" w:type="dxa"/>
            <w:tcBorders>
              <w:top w:val="nil"/>
              <w:bottom w:val="nil"/>
            </w:tcBorders>
            <w:shd w:val="clear" w:color="auto" w:fill="FFFFFF"/>
            <w:vAlign w:val="center"/>
          </w:tcPr>
          <w:p w:rsidR="00296C00" w:rsidRPr="008A63CD" w:rsidRDefault="00296C00" w:rsidP="00FE7128">
            <w:pPr>
              <w:autoSpaceDE w:val="0"/>
              <w:autoSpaceDN w:val="0"/>
              <w:adjustRightInd w:val="0"/>
              <w:spacing w:after="0" w:line="240" w:lineRule="auto"/>
              <w:rPr>
                <w:rFonts w:ascii="Times New Roman" w:hAnsi="Times New Roman" w:cs="Times New Roman"/>
                <w:sz w:val="24"/>
                <w:szCs w:val="24"/>
              </w:rPr>
            </w:pPr>
          </w:p>
        </w:tc>
        <w:tc>
          <w:tcPr>
            <w:tcW w:w="999" w:type="dxa"/>
            <w:tcBorders>
              <w:top w:val="nil"/>
              <w:bottom w:val="nil"/>
              <w:right w:val="single" w:sz="16" w:space="0" w:color="000000"/>
            </w:tcBorders>
            <w:shd w:val="clear" w:color="auto" w:fill="FFFFFF"/>
            <w:vAlign w:val="center"/>
          </w:tcPr>
          <w:p w:rsidR="00296C00" w:rsidRPr="008A63CD" w:rsidRDefault="00296C00" w:rsidP="00FE7128">
            <w:pPr>
              <w:autoSpaceDE w:val="0"/>
              <w:autoSpaceDN w:val="0"/>
              <w:adjustRightInd w:val="0"/>
              <w:spacing w:after="0" w:line="240" w:lineRule="auto"/>
              <w:rPr>
                <w:rFonts w:ascii="Times New Roman" w:hAnsi="Times New Roman" w:cs="Times New Roman"/>
                <w:sz w:val="24"/>
                <w:szCs w:val="24"/>
              </w:rPr>
            </w:pPr>
          </w:p>
        </w:tc>
      </w:tr>
      <w:tr w:rsidR="00296C00" w:rsidRPr="008A63CD" w:rsidTr="00555F9C">
        <w:trPr>
          <w:cantSplit/>
          <w:jc w:val="center"/>
        </w:trPr>
        <w:tc>
          <w:tcPr>
            <w:tcW w:w="426" w:type="dxa"/>
            <w:vMerge/>
            <w:tcBorders>
              <w:top w:val="single" w:sz="16" w:space="0" w:color="000000"/>
              <w:left w:val="single" w:sz="16" w:space="0" w:color="000000"/>
              <w:bottom w:val="single" w:sz="16" w:space="0" w:color="000000"/>
              <w:right w:val="nil"/>
            </w:tcBorders>
            <w:shd w:val="clear" w:color="auto" w:fill="FFFFFF"/>
          </w:tcPr>
          <w:p w:rsidR="00296C00" w:rsidRPr="008A63CD" w:rsidRDefault="00296C00" w:rsidP="00FE7128">
            <w:pPr>
              <w:autoSpaceDE w:val="0"/>
              <w:autoSpaceDN w:val="0"/>
              <w:adjustRightInd w:val="0"/>
              <w:spacing w:after="0" w:line="240" w:lineRule="auto"/>
              <w:rPr>
                <w:rFonts w:ascii="Times New Roman" w:hAnsi="Times New Roman" w:cs="Times New Roman"/>
                <w:sz w:val="24"/>
                <w:szCs w:val="24"/>
              </w:rPr>
            </w:pPr>
          </w:p>
        </w:tc>
        <w:tc>
          <w:tcPr>
            <w:tcW w:w="1131" w:type="dxa"/>
            <w:tcBorders>
              <w:top w:val="nil"/>
              <w:left w:val="nil"/>
              <w:bottom w:val="single" w:sz="16" w:space="0" w:color="000000"/>
              <w:right w:val="single" w:sz="16" w:space="0" w:color="000000"/>
            </w:tcBorders>
            <w:shd w:val="clear" w:color="auto" w:fill="FFFFFF"/>
          </w:tcPr>
          <w:p w:rsidR="00296C00" w:rsidRPr="008A63CD" w:rsidRDefault="00296C00" w:rsidP="00FE7128">
            <w:pPr>
              <w:autoSpaceDE w:val="0"/>
              <w:autoSpaceDN w:val="0"/>
              <w:adjustRightInd w:val="0"/>
              <w:spacing w:after="0" w:line="240" w:lineRule="auto"/>
              <w:ind w:left="60" w:right="60"/>
              <w:rPr>
                <w:rFonts w:ascii="Arial" w:hAnsi="Arial" w:cs="Arial"/>
                <w:color w:val="000000"/>
                <w:sz w:val="18"/>
                <w:szCs w:val="18"/>
              </w:rPr>
            </w:pPr>
            <w:r w:rsidRPr="008A63CD">
              <w:rPr>
                <w:rFonts w:ascii="Arial" w:hAnsi="Arial" w:cs="Arial"/>
                <w:color w:val="000000"/>
                <w:sz w:val="18"/>
                <w:szCs w:val="18"/>
              </w:rPr>
              <w:t>Total</w:t>
            </w:r>
          </w:p>
        </w:tc>
        <w:tc>
          <w:tcPr>
            <w:tcW w:w="1475" w:type="dxa"/>
            <w:tcBorders>
              <w:top w:val="nil"/>
              <w:left w:val="single" w:sz="16" w:space="0" w:color="000000"/>
              <w:bottom w:val="single" w:sz="16" w:space="0" w:color="000000"/>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6329,789</w:t>
            </w:r>
          </w:p>
        </w:tc>
        <w:tc>
          <w:tcPr>
            <w:tcW w:w="999" w:type="dxa"/>
            <w:tcBorders>
              <w:top w:val="nil"/>
              <w:bottom w:val="single" w:sz="16" w:space="0" w:color="000000"/>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71</w:t>
            </w:r>
          </w:p>
        </w:tc>
        <w:tc>
          <w:tcPr>
            <w:tcW w:w="1414" w:type="dxa"/>
            <w:tcBorders>
              <w:top w:val="nil"/>
              <w:bottom w:val="single" w:sz="16" w:space="0" w:color="000000"/>
            </w:tcBorders>
            <w:shd w:val="clear" w:color="auto" w:fill="FFFFFF"/>
            <w:vAlign w:val="center"/>
          </w:tcPr>
          <w:p w:rsidR="00296C00" w:rsidRPr="008A63CD" w:rsidRDefault="00296C00" w:rsidP="00FE7128">
            <w:pPr>
              <w:autoSpaceDE w:val="0"/>
              <w:autoSpaceDN w:val="0"/>
              <w:adjustRightInd w:val="0"/>
              <w:spacing w:after="0" w:line="240" w:lineRule="auto"/>
              <w:rPr>
                <w:rFonts w:ascii="Times New Roman" w:hAnsi="Times New Roman" w:cs="Times New Roman"/>
                <w:sz w:val="24"/>
                <w:szCs w:val="24"/>
              </w:rPr>
            </w:pPr>
          </w:p>
        </w:tc>
        <w:tc>
          <w:tcPr>
            <w:tcW w:w="999" w:type="dxa"/>
            <w:tcBorders>
              <w:top w:val="nil"/>
              <w:bottom w:val="single" w:sz="16" w:space="0" w:color="000000"/>
            </w:tcBorders>
            <w:shd w:val="clear" w:color="auto" w:fill="FFFFFF"/>
            <w:vAlign w:val="center"/>
          </w:tcPr>
          <w:p w:rsidR="00296C00" w:rsidRPr="008A63CD" w:rsidRDefault="00296C00" w:rsidP="00FE7128">
            <w:pPr>
              <w:autoSpaceDE w:val="0"/>
              <w:autoSpaceDN w:val="0"/>
              <w:adjustRightInd w:val="0"/>
              <w:spacing w:after="0" w:line="240" w:lineRule="auto"/>
              <w:rPr>
                <w:rFonts w:ascii="Times New Roman" w:hAnsi="Times New Roman" w:cs="Times New Roman"/>
                <w:sz w:val="24"/>
                <w:szCs w:val="24"/>
              </w:rPr>
            </w:pPr>
          </w:p>
        </w:tc>
        <w:tc>
          <w:tcPr>
            <w:tcW w:w="999" w:type="dxa"/>
            <w:tcBorders>
              <w:top w:val="nil"/>
              <w:bottom w:val="single" w:sz="16" w:space="0" w:color="000000"/>
              <w:right w:val="single" w:sz="16" w:space="0" w:color="000000"/>
            </w:tcBorders>
            <w:shd w:val="clear" w:color="auto" w:fill="FFFFFF"/>
            <w:vAlign w:val="center"/>
          </w:tcPr>
          <w:p w:rsidR="00296C00" w:rsidRPr="008A63CD" w:rsidRDefault="00296C00" w:rsidP="00FE7128">
            <w:pPr>
              <w:autoSpaceDE w:val="0"/>
              <w:autoSpaceDN w:val="0"/>
              <w:adjustRightInd w:val="0"/>
              <w:spacing w:after="0" w:line="240" w:lineRule="auto"/>
              <w:rPr>
                <w:rFonts w:ascii="Times New Roman" w:hAnsi="Times New Roman" w:cs="Times New Roman"/>
                <w:sz w:val="24"/>
                <w:szCs w:val="24"/>
              </w:rPr>
            </w:pPr>
          </w:p>
        </w:tc>
      </w:tr>
      <w:tr w:rsidR="00296C00" w:rsidRPr="008A63CD" w:rsidTr="00555F9C">
        <w:trPr>
          <w:cantSplit/>
          <w:jc w:val="center"/>
        </w:trPr>
        <w:tc>
          <w:tcPr>
            <w:tcW w:w="7444" w:type="dxa"/>
            <w:gridSpan w:val="7"/>
            <w:tcBorders>
              <w:top w:val="nil"/>
              <w:left w:val="nil"/>
              <w:bottom w:val="nil"/>
              <w:right w:val="nil"/>
            </w:tcBorders>
            <w:shd w:val="clear" w:color="auto" w:fill="FFFFFF"/>
          </w:tcPr>
          <w:p w:rsidR="00296C00" w:rsidRPr="008A63CD" w:rsidRDefault="00296C00" w:rsidP="00FE7128">
            <w:pPr>
              <w:autoSpaceDE w:val="0"/>
              <w:autoSpaceDN w:val="0"/>
              <w:adjustRightInd w:val="0"/>
              <w:spacing w:after="0" w:line="240" w:lineRule="auto"/>
              <w:ind w:left="60" w:right="60"/>
              <w:rPr>
                <w:rFonts w:ascii="Arial" w:hAnsi="Arial" w:cs="Arial"/>
                <w:color w:val="000000"/>
                <w:sz w:val="18"/>
                <w:szCs w:val="18"/>
              </w:rPr>
            </w:pPr>
            <w:r w:rsidRPr="008A63CD">
              <w:rPr>
                <w:rFonts w:ascii="Arial" w:hAnsi="Arial" w:cs="Arial"/>
                <w:color w:val="000000"/>
                <w:sz w:val="18"/>
                <w:szCs w:val="18"/>
              </w:rPr>
              <w:t>a. Dependent Variable: NPM</w:t>
            </w:r>
          </w:p>
        </w:tc>
      </w:tr>
      <w:tr w:rsidR="00296C00" w:rsidRPr="008A63CD" w:rsidTr="00555F9C">
        <w:trPr>
          <w:cantSplit/>
          <w:jc w:val="center"/>
        </w:trPr>
        <w:tc>
          <w:tcPr>
            <w:tcW w:w="7444" w:type="dxa"/>
            <w:gridSpan w:val="7"/>
            <w:tcBorders>
              <w:top w:val="nil"/>
              <w:left w:val="nil"/>
              <w:bottom w:val="nil"/>
              <w:right w:val="nil"/>
            </w:tcBorders>
            <w:shd w:val="clear" w:color="auto" w:fill="FFFFFF"/>
          </w:tcPr>
          <w:p w:rsidR="00296C00" w:rsidRPr="008A63CD" w:rsidRDefault="00296C00" w:rsidP="00FE7128">
            <w:pPr>
              <w:autoSpaceDE w:val="0"/>
              <w:autoSpaceDN w:val="0"/>
              <w:adjustRightInd w:val="0"/>
              <w:spacing w:after="0" w:line="240" w:lineRule="auto"/>
              <w:ind w:left="60" w:right="60"/>
              <w:rPr>
                <w:rFonts w:ascii="Arial" w:hAnsi="Arial" w:cs="Arial"/>
                <w:color w:val="000000"/>
                <w:sz w:val="18"/>
                <w:szCs w:val="18"/>
              </w:rPr>
            </w:pPr>
            <w:r w:rsidRPr="008A63CD">
              <w:rPr>
                <w:rFonts w:ascii="Arial" w:hAnsi="Arial" w:cs="Arial"/>
                <w:color w:val="000000"/>
                <w:sz w:val="18"/>
                <w:szCs w:val="18"/>
              </w:rPr>
              <w:t>b. Predictors: (Constant), Execution Price, ESOP Proportion</w:t>
            </w:r>
          </w:p>
        </w:tc>
      </w:tr>
    </w:tbl>
    <w:p w:rsidR="00296C00" w:rsidRPr="008A63CD" w:rsidRDefault="00296C00" w:rsidP="00FE7128">
      <w:pPr>
        <w:tabs>
          <w:tab w:val="left" w:pos="1870"/>
        </w:tabs>
        <w:autoSpaceDE w:val="0"/>
        <w:autoSpaceDN w:val="0"/>
        <w:adjustRightInd w:val="0"/>
        <w:spacing w:after="0" w:line="240" w:lineRule="auto"/>
        <w:rPr>
          <w:rFonts w:ascii="Times New Roman" w:hAnsi="Times New Roman" w:cs="Times New Roman"/>
          <w:sz w:val="24"/>
          <w:szCs w:val="24"/>
        </w:rPr>
      </w:pPr>
    </w:p>
    <w:p w:rsidR="00296C00" w:rsidRPr="008A63CD" w:rsidRDefault="00296C00" w:rsidP="009C7060">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8A63CD">
        <w:rPr>
          <w:rFonts w:ascii="Times New Roman" w:hAnsi="Times New Roman" w:cs="Times New Roman"/>
          <w:sz w:val="24"/>
          <w:szCs w:val="24"/>
        </w:rPr>
        <w:t>OPM F-Test Statistics</w:t>
      </w:r>
    </w:p>
    <w:p w:rsidR="00296C00" w:rsidRPr="008A63CD" w:rsidRDefault="00296C00" w:rsidP="00FE7128">
      <w:pPr>
        <w:autoSpaceDE w:val="0"/>
        <w:autoSpaceDN w:val="0"/>
        <w:adjustRightInd w:val="0"/>
        <w:spacing w:after="0" w:line="240" w:lineRule="auto"/>
        <w:rPr>
          <w:rFonts w:ascii="Times New Roman" w:hAnsi="Times New Roman" w:cs="Times New Roman"/>
          <w:sz w:val="24"/>
          <w:szCs w:val="24"/>
        </w:rPr>
      </w:pPr>
    </w:p>
    <w:tbl>
      <w:tblPr>
        <w:tblW w:w="75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1131"/>
        <w:gridCol w:w="1476"/>
        <w:gridCol w:w="1014"/>
        <w:gridCol w:w="1415"/>
        <w:gridCol w:w="1014"/>
        <w:gridCol w:w="1014"/>
        <w:gridCol w:w="10"/>
      </w:tblGrid>
      <w:tr w:rsidR="00296C00" w:rsidRPr="008A63CD" w:rsidTr="00555F9C">
        <w:trPr>
          <w:cantSplit/>
          <w:jc w:val="center"/>
        </w:trPr>
        <w:tc>
          <w:tcPr>
            <w:tcW w:w="7500" w:type="dxa"/>
            <w:gridSpan w:val="8"/>
            <w:tcBorders>
              <w:top w:val="nil"/>
              <w:left w:val="nil"/>
              <w:bottom w:val="nil"/>
              <w:right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8A63CD">
              <w:rPr>
                <w:rFonts w:ascii="Arial" w:hAnsi="Arial" w:cs="Arial"/>
                <w:b/>
                <w:bCs/>
                <w:color w:val="000000"/>
                <w:sz w:val="18"/>
                <w:szCs w:val="18"/>
              </w:rPr>
              <w:t>ANOVAa</w:t>
            </w:r>
          </w:p>
        </w:tc>
      </w:tr>
      <w:tr w:rsidR="00296C00" w:rsidRPr="008A63CD" w:rsidTr="00555F9C">
        <w:trPr>
          <w:gridAfter w:val="1"/>
          <w:wAfter w:w="10" w:type="dxa"/>
          <w:cantSplit/>
          <w:jc w:val="center"/>
        </w:trPr>
        <w:tc>
          <w:tcPr>
            <w:tcW w:w="1557" w:type="dxa"/>
            <w:gridSpan w:val="2"/>
            <w:tcBorders>
              <w:top w:val="single" w:sz="16" w:space="0" w:color="000000"/>
              <w:left w:val="single" w:sz="16" w:space="0" w:color="000000"/>
              <w:bottom w:val="single" w:sz="16" w:space="0" w:color="000000"/>
              <w:right w:val="nil"/>
            </w:tcBorders>
            <w:shd w:val="clear" w:color="auto" w:fill="FFFFFF"/>
            <w:vAlign w:val="bottom"/>
          </w:tcPr>
          <w:p w:rsidR="00296C00" w:rsidRPr="008A63CD" w:rsidRDefault="00296C00" w:rsidP="00FE7128">
            <w:pPr>
              <w:autoSpaceDE w:val="0"/>
              <w:autoSpaceDN w:val="0"/>
              <w:adjustRightInd w:val="0"/>
              <w:spacing w:after="0" w:line="240" w:lineRule="auto"/>
              <w:ind w:left="60" w:right="60"/>
              <w:rPr>
                <w:rFonts w:ascii="Arial" w:hAnsi="Arial" w:cs="Arial"/>
                <w:color w:val="000000"/>
                <w:sz w:val="18"/>
                <w:szCs w:val="18"/>
              </w:rPr>
            </w:pPr>
            <w:r w:rsidRPr="008A63CD">
              <w:rPr>
                <w:rFonts w:ascii="Arial" w:hAnsi="Arial" w:cs="Arial"/>
                <w:color w:val="000000"/>
                <w:sz w:val="18"/>
                <w:szCs w:val="18"/>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296C00" w:rsidRPr="008A63CD"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8A63CD">
              <w:rPr>
                <w:rFonts w:ascii="Arial" w:hAnsi="Arial" w:cs="Arial"/>
                <w:color w:val="000000"/>
                <w:sz w:val="18"/>
                <w:szCs w:val="18"/>
              </w:rPr>
              <w:t>Sum of Squares</w:t>
            </w:r>
          </w:p>
        </w:tc>
        <w:tc>
          <w:tcPr>
            <w:tcW w:w="1014" w:type="dxa"/>
            <w:tcBorders>
              <w:top w:val="single" w:sz="16" w:space="0" w:color="000000"/>
              <w:bottom w:val="single" w:sz="16" w:space="0" w:color="000000"/>
            </w:tcBorders>
            <w:shd w:val="clear" w:color="auto" w:fill="FFFFFF"/>
            <w:vAlign w:val="bottom"/>
          </w:tcPr>
          <w:p w:rsidR="00296C00" w:rsidRPr="008A63CD"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8A63CD">
              <w:rPr>
                <w:rFonts w:ascii="Arial" w:hAnsi="Arial" w:cs="Arial"/>
                <w:color w:val="000000"/>
                <w:sz w:val="18"/>
                <w:szCs w:val="18"/>
              </w:rPr>
              <w:t>df</w:t>
            </w:r>
          </w:p>
        </w:tc>
        <w:tc>
          <w:tcPr>
            <w:tcW w:w="1415" w:type="dxa"/>
            <w:tcBorders>
              <w:top w:val="single" w:sz="16" w:space="0" w:color="000000"/>
              <w:bottom w:val="single" w:sz="16" w:space="0" w:color="000000"/>
            </w:tcBorders>
            <w:shd w:val="clear" w:color="auto" w:fill="FFFFFF"/>
            <w:vAlign w:val="bottom"/>
          </w:tcPr>
          <w:p w:rsidR="00296C00" w:rsidRPr="008A63CD"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8A63CD">
              <w:rPr>
                <w:rFonts w:ascii="Arial" w:hAnsi="Arial" w:cs="Arial"/>
                <w:color w:val="000000"/>
                <w:sz w:val="18"/>
                <w:szCs w:val="18"/>
              </w:rPr>
              <w:t>Mean Square</w:t>
            </w:r>
          </w:p>
        </w:tc>
        <w:tc>
          <w:tcPr>
            <w:tcW w:w="1014" w:type="dxa"/>
            <w:tcBorders>
              <w:top w:val="single" w:sz="16" w:space="0" w:color="000000"/>
              <w:bottom w:val="single" w:sz="16" w:space="0" w:color="000000"/>
            </w:tcBorders>
            <w:shd w:val="clear" w:color="auto" w:fill="FFFFFF"/>
            <w:vAlign w:val="bottom"/>
          </w:tcPr>
          <w:p w:rsidR="00296C00" w:rsidRPr="008A63CD"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8A63CD">
              <w:rPr>
                <w:rFonts w:ascii="Arial" w:hAnsi="Arial" w:cs="Arial"/>
                <w:color w:val="000000"/>
                <w:sz w:val="18"/>
                <w:szCs w:val="18"/>
              </w:rPr>
              <w:t>F</w:t>
            </w:r>
          </w:p>
        </w:tc>
        <w:tc>
          <w:tcPr>
            <w:tcW w:w="1014" w:type="dxa"/>
            <w:tcBorders>
              <w:top w:val="single" w:sz="16" w:space="0" w:color="000000"/>
              <w:bottom w:val="single" w:sz="16" w:space="0" w:color="000000"/>
              <w:right w:val="single" w:sz="16" w:space="0" w:color="000000"/>
            </w:tcBorders>
            <w:shd w:val="clear" w:color="auto" w:fill="FFFFFF"/>
            <w:vAlign w:val="bottom"/>
          </w:tcPr>
          <w:p w:rsidR="00296C00" w:rsidRPr="008A63CD" w:rsidRDefault="00296C00" w:rsidP="00FE7128">
            <w:pPr>
              <w:autoSpaceDE w:val="0"/>
              <w:autoSpaceDN w:val="0"/>
              <w:adjustRightInd w:val="0"/>
              <w:spacing w:after="0" w:line="240" w:lineRule="auto"/>
              <w:ind w:left="60" w:right="60"/>
              <w:jc w:val="center"/>
              <w:rPr>
                <w:rFonts w:ascii="Arial" w:hAnsi="Arial" w:cs="Arial"/>
                <w:color w:val="000000"/>
                <w:sz w:val="18"/>
                <w:szCs w:val="18"/>
              </w:rPr>
            </w:pPr>
            <w:r w:rsidRPr="008A63CD">
              <w:rPr>
                <w:rFonts w:ascii="Arial" w:hAnsi="Arial" w:cs="Arial"/>
                <w:color w:val="000000"/>
                <w:sz w:val="18"/>
                <w:szCs w:val="18"/>
              </w:rPr>
              <w:t>Sig.</w:t>
            </w:r>
          </w:p>
        </w:tc>
      </w:tr>
      <w:tr w:rsidR="00296C00" w:rsidRPr="008A63CD" w:rsidTr="00555F9C">
        <w:trPr>
          <w:gridAfter w:val="1"/>
          <w:wAfter w:w="10" w:type="dxa"/>
          <w:cantSplit/>
          <w:jc w:val="center"/>
        </w:trPr>
        <w:tc>
          <w:tcPr>
            <w:tcW w:w="426" w:type="dxa"/>
            <w:vMerge w:val="restart"/>
            <w:tcBorders>
              <w:top w:val="single" w:sz="16" w:space="0" w:color="000000"/>
              <w:left w:val="single" w:sz="16" w:space="0" w:color="000000"/>
              <w:bottom w:val="single" w:sz="16" w:space="0" w:color="000000"/>
              <w:right w:val="nil"/>
            </w:tcBorders>
            <w:shd w:val="clear" w:color="auto" w:fill="FFFFFF"/>
          </w:tcPr>
          <w:p w:rsidR="00296C00" w:rsidRPr="008A63CD" w:rsidRDefault="00296C00" w:rsidP="00FE7128">
            <w:pPr>
              <w:autoSpaceDE w:val="0"/>
              <w:autoSpaceDN w:val="0"/>
              <w:adjustRightInd w:val="0"/>
              <w:spacing w:after="0" w:line="240" w:lineRule="auto"/>
              <w:ind w:left="60" w:right="60"/>
              <w:rPr>
                <w:rFonts w:ascii="Arial" w:hAnsi="Arial" w:cs="Arial"/>
                <w:color w:val="000000"/>
                <w:sz w:val="18"/>
                <w:szCs w:val="18"/>
              </w:rPr>
            </w:pPr>
            <w:r w:rsidRPr="008A63CD">
              <w:rPr>
                <w:rFonts w:ascii="Arial" w:hAnsi="Arial" w:cs="Arial"/>
                <w:color w:val="000000"/>
                <w:sz w:val="18"/>
                <w:szCs w:val="18"/>
              </w:rPr>
              <w:t>1</w:t>
            </w:r>
          </w:p>
        </w:tc>
        <w:tc>
          <w:tcPr>
            <w:tcW w:w="1131" w:type="dxa"/>
            <w:tcBorders>
              <w:top w:val="single" w:sz="16" w:space="0" w:color="000000"/>
              <w:left w:val="nil"/>
              <w:bottom w:val="nil"/>
              <w:right w:val="single" w:sz="16" w:space="0" w:color="000000"/>
            </w:tcBorders>
            <w:shd w:val="clear" w:color="auto" w:fill="FFFFFF"/>
          </w:tcPr>
          <w:p w:rsidR="00296C00" w:rsidRPr="008A63CD" w:rsidRDefault="00296C00" w:rsidP="00FE7128">
            <w:pPr>
              <w:autoSpaceDE w:val="0"/>
              <w:autoSpaceDN w:val="0"/>
              <w:adjustRightInd w:val="0"/>
              <w:spacing w:after="0" w:line="240" w:lineRule="auto"/>
              <w:ind w:left="60" w:right="60"/>
              <w:rPr>
                <w:rFonts w:ascii="Arial" w:hAnsi="Arial" w:cs="Arial"/>
                <w:color w:val="000000"/>
                <w:sz w:val="18"/>
                <w:szCs w:val="18"/>
              </w:rPr>
            </w:pPr>
            <w:r w:rsidRPr="008A63CD">
              <w:rPr>
                <w:rFonts w:ascii="Arial" w:hAnsi="Arial" w:cs="Arial"/>
                <w:color w:val="000000"/>
                <w:sz w:val="18"/>
                <w:szCs w:val="18"/>
              </w:rPr>
              <w:t>Regression</w:t>
            </w:r>
          </w:p>
        </w:tc>
        <w:tc>
          <w:tcPr>
            <w:tcW w:w="1476" w:type="dxa"/>
            <w:tcBorders>
              <w:top w:val="single" w:sz="16" w:space="0" w:color="000000"/>
              <w:left w:val="single" w:sz="16" w:space="0" w:color="000000"/>
              <w:bottom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932,996</w:t>
            </w:r>
          </w:p>
        </w:tc>
        <w:tc>
          <w:tcPr>
            <w:tcW w:w="1014" w:type="dxa"/>
            <w:tcBorders>
              <w:top w:val="single" w:sz="16" w:space="0" w:color="000000"/>
              <w:bottom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2</w:t>
            </w:r>
          </w:p>
        </w:tc>
        <w:tc>
          <w:tcPr>
            <w:tcW w:w="1415" w:type="dxa"/>
            <w:tcBorders>
              <w:top w:val="single" w:sz="16" w:space="0" w:color="000000"/>
              <w:bottom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466,498</w:t>
            </w:r>
          </w:p>
        </w:tc>
        <w:tc>
          <w:tcPr>
            <w:tcW w:w="1014" w:type="dxa"/>
            <w:tcBorders>
              <w:top w:val="single" w:sz="16" w:space="0" w:color="000000"/>
              <w:bottom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3,644</w:t>
            </w:r>
          </w:p>
        </w:tc>
        <w:tc>
          <w:tcPr>
            <w:tcW w:w="1014" w:type="dxa"/>
            <w:tcBorders>
              <w:top w:val="single" w:sz="16" w:space="0" w:color="000000"/>
              <w:bottom w:val="nil"/>
              <w:right w:val="single" w:sz="16" w:space="0" w:color="000000"/>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 031b</w:t>
            </w:r>
          </w:p>
        </w:tc>
      </w:tr>
      <w:tr w:rsidR="00296C00" w:rsidRPr="008A63CD" w:rsidTr="00555F9C">
        <w:trPr>
          <w:gridAfter w:val="1"/>
          <w:wAfter w:w="10" w:type="dxa"/>
          <w:cantSplit/>
          <w:jc w:val="center"/>
        </w:trPr>
        <w:tc>
          <w:tcPr>
            <w:tcW w:w="426" w:type="dxa"/>
            <w:vMerge/>
            <w:tcBorders>
              <w:top w:val="single" w:sz="16" w:space="0" w:color="000000"/>
              <w:left w:val="single" w:sz="16" w:space="0" w:color="000000"/>
              <w:bottom w:val="single" w:sz="16" w:space="0" w:color="000000"/>
              <w:right w:val="nil"/>
            </w:tcBorders>
            <w:shd w:val="clear" w:color="auto" w:fill="FFFFFF"/>
          </w:tcPr>
          <w:p w:rsidR="00296C00" w:rsidRPr="008A63CD" w:rsidRDefault="00296C00" w:rsidP="00FE7128">
            <w:pPr>
              <w:autoSpaceDE w:val="0"/>
              <w:autoSpaceDN w:val="0"/>
              <w:adjustRightInd w:val="0"/>
              <w:spacing w:after="0" w:line="240" w:lineRule="auto"/>
              <w:rPr>
                <w:rFonts w:ascii="Arial" w:hAnsi="Arial" w:cs="Arial"/>
                <w:color w:val="000000"/>
                <w:sz w:val="18"/>
                <w:szCs w:val="18"/>
              </w:rPr>
            </w:pPr>
          </w:p>
        </w:tc>
        <w:tc>
          <w:tcPr>
            <w:tcW w:w="1131" w:type="dxa"/>
            <w:tcBorders>
              <w:top w:val="nil"/>
              <w:left w:val="nil"/>
              <w:bottom w:val="nil"/>
              <w:right w:val="single" w:sz="16" w:space="0" w:color="000000"/>
            </w:tcBorders>
            <w:shd w:val="clear" w:color="auto" w:fill="FFFFFF"/>
          </w:tcPr>
          <w:p w:rsidR="00296C00" w:rsidRPr="008A63CD" w:rsidRDefault="00296C00" w:rsidP="00FE7128">
            <w:pPr>
              <w:autoSpaceDE w:val="0"/>
              <w:autoSpaceDN w:val="0"/>
              <w:adjustRightInd w:val="0"/>
              <w:spacing w:after="0" w:line="240" w:lineRule="auto"/>
              <w:ind w:left="60" w:right="60"/>
              <w:rPr>
                <w:rFonts w:ascii="Arial" w:hAnsi="Arial" w:cs="Arial"/>
                <w:color w:val="000000"/>
                <w:sz w:val="18"/>
                <w:szCs w:val="18"/>
              </w:rPr>
            </w:pPr>
            <w:r w:rsidRPr="008A63CD">
              <w:rPr>
                <w:rFonts w:ascii="Arial" w:hAnsi="Arial" w:cs="Arial"/>
                <w:color w:val="000000"/>
                <w:sz w:val="18"/>
                <w:szCs w:val="18"/>
              </w:rPr>
              <w:t>Residual</w:t>
            </w:r>
          </w:p>
        </w:tc>
        <w:tc>
          <w:tcPr>
            <w:tcW w:w="1476" w:type="dxa"/>
            <w:tcBorders>
              <w:top w:val="nil"/>
              <w:left w:val="single" w:sz="16" w:space="0" w:color="000000"/>
              <w:bottom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9088,939</w:t>
            </w:r>
          </w:p>
        </w:tc>
        <w:tc>
          <w:tcPr>
            <w:tcW w:w="1014" w:type="dxa"/>
            <w:tcBorders>
              <w:top w:val="nil"/>
              <w:bottom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71</w:t>
            </w:r>
          </w:p>
        </w:tc>
        <w:tc>
          <w:tcPr>
            <w:tcW w:w="1415" w:type="dxa"/>
            <w:tcBorders>
              <w:top w:val="nil"/>
              <w:bottom w:val="nil"/>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128,013</w:t>
            </w:r>
          </w:p>
        </w:tc>
        <w:tc>
          <w:tcPr>
            <w:tcW w:w="1014" w:type="dxa"/>
            <w:tcBorders>
              <w:top w:val="nil"/>
              <w:bottom w:val="nil"/>
            </w:tcBorders>
            <w:shd w:val="clear" w:color="auto" w:fill="FFFFFF"/>
            <w:vAlign w:val="center"/>
          </w:tcPr>
          <w:p w:rsidR="00296C00" w:rsidRPr="008A63CD" w:rsidRDefault="00296C00" w:rsidP="00FE7128">
            <w:pPr>
              <w:autoSpaceDE w:val="0"/>
              <w:autoSpaceDN w:val="0"/>
              <w:adjustRightInd w:val="0"/>
              <w:spacing w:after="0" w:line="240" w:lineRule="auto"/>
              <w:rPr>
                <w:rFonts w:ascii="Times New Roman" w:hAnsi="Times New Roman" w:cs="Times New Roman"/>
                <w:sz w:val="24"/>
                <w:szCs w:val="24"/>
              </w:rPr>
            </w:pPr>
          </w:p>
        </w:tc>
        <w:tc>
          <w:tcPr>
            <w:tcW w:w="1014" w:type="dxa"/>
            <w:tcBorders>
              <w:top w:val="nil"/>
              <w:bottom w:val="nil"/>
              <w:right w:val="single" w:sz="16" w:space="0" w:color="000000"/>
            </w:tcBorders>
            <w:shd w:val="clear" w:color="auto" w:fill="FFFFFF"/>
            <w:vAlign w:val="center"/>
          </w:tcPr>
          <w:p w:rsidR="00296C00" w:rsidRPr="008A63CD" w:rsidRDefault="00296C00" w:rsidP="00FE7128">
            <w:pPr>
              <w:autoSpaceDE w:val="0"/>
              <w:autoSpaceDN w:val="0"/>
              <w:adjustRightInd w:val="0"/>
              <w:spacing w:after="0" w:line="240" w:lineRule="auto"/>
              <w:rPr>
                <w:rFonts w:ascii="Times New Roman" w:hAnsi="Times New Roman" w:cs="Times New Roman"/>
                <w:sz w:val="24"/>
                <w:szCs w:val="24"/>
              </w:rPr>
            </w:pPr>
          </w:p>
        </w:tc>
      </w:tr>
      <w:tr w:rsidR="00296C00" w:rsidRPr="008A63CD" w:rsidTr="00555F9C">
        <w:trPr>
          <w:gridAfter w:val="1"/>
          <w:wAfter w:w="10" w:type="dxa"/>
          <w:cantSplit/>
          <w:jc w:val="center"/>
        </w:trPr>
        <w:tc>
          <w:tcPr>
            <w:tcW w:w="426" w:type="dxa"/>
            <w:vMerge/>
            <w:tcBorders>
              <w:top w:val="single" w:sz="16" w:space="0" w:color="000000"/>
              <w:left w:val="single" w:sz="16" w:space="0" w:color="000000"/>
              <w:bottom w:val="single" w:sz="16" w:space="0" w:color="000000"/>
              <w:right w:val="nil"/>
            </w:tcBorders>
            <w:shd w:val="clear" w:color="auto" w:fill="FFFFFF"/>
          </w:tcPr>
          <w:p w:rsidR="00296C00" w:rsidRPr="008A63CD" w:rsidRDefault="00296C00" w:rsidP="00FE7128">
            <w:pPr>
              <w:autoSpaceDE w:val="0"/>
              <w:autoSpaceDN w:val="0"/>
              <w:adjustRightInd w:val="0"/>
              <w:spacing w:after="0" w:line="240" w:lineRule="auto"/>
              <w:rPr>
                <w:rFonts w:ascii="Times New Roman" w:hAnsi="Times New Roman" w:cs="Times New Roman"/>
                <w:sz w:val="24"/>
                <w:szCs w:val="24"/>
              </w:rPr>
            </w:pPr>
          </w:p>
        </w:tc>
        <w:tc>
          <w:tcPr>
            <w:tcW w:w="1131" w:type="dxa"/>
            <w:tcBorders>
              <w:top w:val="nil"/>
              <w:left w:val="nil"/>
              <w:bottom w:val="single" w:sz="16" w:space="0" w:color="000000"/>
              <w:right w:val="single" w:sz="16" w:space="0" w:color="000000"/>
            </w:tcBorders>
            <w:shd w:val="clear" w:color="auto" w:fill="FFFFFF"/>
          </w:tcPr>
          <w:p w:rsidR="00296C00" w:rsidRPr="008A63CD" w:rsidRDefault="00296C00" w:rsidP="00FE7128">
            <w:pPr>
              <w:autoSpaceDE w:val="0"/>
              <w:autoSpaceDN w:val="0"/>
              <w:adjustRightInd w:val="0"/>
              <w:spacing w:after="0" w:line="240" w:lineRule="auto"/>
              <w:ind w:left="60" w:right="60"/>
              <w:rPr>
                <w:rFonts w:ascii="Arial" w:hAnsi="Arial" w:cs="Arial"/>
                <w:color w:val="000000"/>
                <w:sz w:val="18"/>
                <w:szCs w:val="18"/>
              </w:rPr>
            </w:pPr>
            <w:r w:rsidRPr="008A63CD">
              <w:rPr>
                <w:rFonts w:ascii="Arial" w:hAnsi="Arial" w:cs="Arial"/>
                <w:color w:val="000000"/>
                <w:sz w:val="18"/>
                <w:szCs w:val="18"/>
              </w:rPr>
              <w:t>Total</w:t>
            </w:r>
          </w:p>
        </w:tc>
        <w:tc>
          <w:tcPr>
            <w:tcW w:w="1476" w:type="dxa"/>
            <w:tcBorders>
              <w:top w:val="nil"/>
              <w:left w:val="single" w:sz="16" w:space="0" w:color="000000"/>
              <w:bottom w:val="single" w:sz="16" w:space="0" w:color="000000"/>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10021,935</w:t>
            </w:r>
          </w:p>
        </w:tc>
        <w:tc>
          <w:tcPr>
            <w:tcW w:w="1014" w:type="dxa"/>
            <w:tcBorders>
              <w:top w:val="nil"/>
              <w:bottom w:val="single" w:sz="16" w:space="0" w:color="000000"/>
            </w:tcBorders>
            <w:shd w:val="clear" w:color="auto" w:fill="FFFFFF"/>
            <w:vAlign w:val="center"/>
          </w:tcPr>
          <w:p w:rsidR="00296C00" w:rsidRPr="008A63CD" w:rsidRDefault="00296C00" w:rsidP="00FE7128">
            <w:pPr>
              <w:autoSpaceDE w:val="0"/>
              <w:autoSpaceDN w:val="0"/>
              <w:adjustRightInd w:val="0"/>
              <w:spacing w:after="0" w:line="240" w:lineRule="auto"/>
              <w:ind w:left="60" w:right="60"/>
              <w:jc w:val="right"/>
              <w:rPr>
                <w:rFonts w:ascii="Arial" w:hAnsi="Arial" w:cs="Arial"/>
                <w:color w:val="000000"/>
                <w:sz w:val="18"/>
                <w:szCs w:val="18"/>
              </w:rPr>
            </w:pPr>
            <w:r w:rsidRPr="008A63CD">
              <w:rPr>
                <w:rFonts w:ascii="Arial" w:hAnsi="Arial" w:cs="Arial"/>
                <w:color w:val="000000"/>
                <w:sz w:val="18"/>
                <w:szCs w:val="18"/>
              </w:rPr>
              <w:t>73</w:t>
            </w:r>
          </w:p>
        </w:tc>
        <w:tc>
          <w:tcPr>
            <w:tcW w:w="1415" w:type="dxa"/>
            <w:tcBorders>
              <w:top w:val="nil"/>
              <w:bottom w:val="single" w:sz="16" w:space="0" w:color="000000"/>
            </w:tcBorders>
            <w:shd w:val="clear" w:color="auto" w:fill="FFFFFF"/>
            <w:vAlign w:val="center"/>
          </w:tcPr>
          <w:p w:rsidR="00296C00" w:rsidRPr="008A63CD" w:rsidRDefault="00296C00" w:rsidP="00FE7128">
            <w:pPr>
              <w:autoSpaceDE w:val="0"/>
              <w:autoSpaceDN w:val="0"/>
              <w:adjustRightInd w:val="0"/>
              <w:spacing w:after="0" w:line="240" w:lineRule="auto"/>
              <w:rPr>
                <w:rFonts w:ascii="Times New Roman" w:hAnsi="Times New Roman" w:cs="Times New Roman"/>
                <w:sz w:val="24"/>
                <w:szCs w:val="24"/>
              </w:rPr>
            </w:pPr>
          </w:p>
        </w:tc>
        <w:tc>
          <w:tcPr>
            <w:tcW w:w="1014" w:type="dxa"/>
            <w:tcBorders>
              <w:top w:val="nil"/>
              <w:bottom w:val="single" w:sz="16" w:space="0" w:color="000000"/>
            </w:tcBorders>
            <w:shd w:val="clear" w:color="auto" w:fill="FFFFFF"/>
            <w:vAlign w:val="center"/>
          </w:tcPr>
          <w:p w:rsidR="00296C00" w:rsidRPr="008A63CD" w:rsidRDefault="00296C00" w:rsidP="00FE7128">
            <w:pPr>
              <w:autoSpaceDE w:val="0"/>
              <w:autoSpaceDN w:val="0"/>
              <w:adjustRightInd w:val="0"/>
              <w:spacing w:after="0" w:line="240" w:lineRule="auto"/>
              <w:rPr>
                <w:rFonts w:ascii="Times New Roman" w:hAnsi="Times New Roman" w:cs="Times New Roman"/>
                <w:sz w:val="24"/>
                <w:szCs w:val="24"/>
              </w:rPr>
            </w:pPr>
          </w:p>
        </w:tc>
        <w:tc>
          <w:tcPr>
            <w:tcW w:w="1014" w:type="dxa"/>
            <w:tcBorders>
              <w:top w:val="nil"/>
              <w:bottom w:val="single" w:sz="16" w:space="0" w:color="000000"/>
              <w:right w:val="single" w:sz="16" w:space="0" w:color="000000"/>
            </w:tcBorders>
            <w:shd w:val="clear" w:color="auto" w:fill="FFFFFF"/>
            <w:vAlign w:val="center"/>
          </w:tcPr>
          <w:p w:rsidR="00296C00" w:rsidRPr="008A63CD" w:rsidRDefault="00296C00" w:rsidP="00FE7128">
            <w:pPr>
              <w:autoSpaceDE w:val="0"/>
              <w:autoSpaceDN w:val="0"/>
              <w:adjustRightInd w:val="0"/>
              <w:spacing w:after="0" w:line="240" w:lineRule="auto"/>
              <w:rPr>
                <w:rFonts w:ascii="Times New Roman" w:hAnsi="Times New Roman" w:cs="Times New Roman"/>
                <w:sz w:val="24"/>
                <w:szCs w:val="24"/>
              </w:rPr>
            </w:pPr>
          </w:p>
        </w:tc>
      </w:tr>
      <w:tr w:rsidR="00296C00" w:rsidRPr="008A63CD" w:rsidTr="00555F9C">
        <w:trPr>
          <w:cantSplit/>
          <w:jc w:val="center"/>
        </w:trPr>
        <w:tc>
          <w:tcPr>
            <w:tcW w:w="7500" w:type="dxa"/>
            <w:gridSpan w:val="8"/>
            <w:tcBorders>
              <w:top w:val="nil"/>
              <w:left w:val="nil"/>
              <w:bottom w:val="nil"/>
              <w:right w:val="nil"/>
            </w:tcBorders>
            <w:shd w:val="clear" w:color="auto" w:fill="FFFFFF"/>
          </w:tcPr>
          <w:p w:rsidR="00296C00" w:rsidRPr="008A63CD" w:rsidRDefault="00296C00" w:rsidP="00FE7128">
            <w:pPr>
              <w:autoSpaceDE w:val="0"/>
              <w:autoSpaceDN w:val="0"/>
              <w:adjustRightInd w:val="0"/>
              <w:spacing w:after="0" w:line="240" w:lineRule="auto"/>
              <w:ind w:left="60" w:right="60"/>
              <w:rPr>
                <w:rFonts w:ascii="Arial" w:hAnsi="Arial" w:cs="Arial"/>
                <w:color w:val="000000"/>
                <w:sz w:val="18"/>
                <w:szCs w:val="18"/>
              </w:rPr>
            </w:pPr>
            <w:r w:rsidRPr="008A63CD">
              <w:rPr>
                <w:rFonts w:ascii="Arial" w:hAnsi="Arial" w:cs="Arial"/>
                <w:color w:val="000000"/>
                <w:sz w:val="18"/>
                <w:szCs w:val="18"/>
              </w:rPr>
              <w:t>a. Dependent Variable: OPM (Y)</w:t>
            </w:r>
          </w:p>
        </w:tc>
      </w:tr>
      <w:tr w:rsidR="00296C00" w:rsidRPr="008A63CD" w:rsidTr="00555F9C">
        <w:trPr>
          <w:cantSplit/>
          <w:jc w:val="center"/>
        </w:trPr>
        <w:tc>
          <w:tcPr>
            <w:tcW w:w="7500" w:type="dxa"/>
            <w:gridSpan w:val="8"/>
            <w:tcBorders>
              <w:top w:val="nil"/>
              <w:left w:val="nil"/>
              <w:bottom w:val="nil"/>
              <w:right w:val="nil"/>
            </w:tcBorders>
            <w:shd w:val="clear" w:color="auto" w:fill="FFFFFF"/>
          </w:tcPr>
          <w:p w:rsidR="00296C00" w:rsidRPr="008A63CD" w:rsidRDefault="00296C00" w:rsidP="00FE7128">
            <w:pPr>
              <w:autoSpaceDE w:val="0"/>
              <w:autoSpaceDN w:val="0"/>
              <w:adjustRightInd w:val="0"/>
              <w:spacing w:after="0" w:line="240" w:lineRule="auto"/>
              <w:ind w:left="60" w:right="60"/>
              <w:rPr>
                <w:rFonts w:ascii="Arial" w:hAnsi="Arial" w:cs="Arial"/>
                <w:color w:val="000000"/>
                <w:sz w:val="18"/>
                <w:szCs w:val="18"/>
              </w:rPr>
            </w:pPr>
            <w:r w:rsidRPr="008A63CD">
              <w:rPr>
                <w:rFonts w:ascii="Arial" w:hAnsi="Arial" w:cs="Arial"/>
                <w:color w:val="000000"/>
                <w:sz w:val="18"/>
                <w:szCs w:val="18"/>
              </w:rPr>
              <w:lastRenderedPageBreak/>
              <w:t>b. Predictors: (Constant), Execution Price (X2), Proportion of ESOP (X1)</w:t>
            </w:r>
          </w:p>
        </w:tc>
      </w:tr>
    </w:tbl>
    <w:p w:rsidR="00296C00" w:rsidRDefault="00296C00" w:rsidP="00FE7128">
      <w:pPr>
        <w:autoSpaceDE w:val="0"/>
        <w:autoSpaceDN w:val="0"/>
        <w:adjustRightInd w:val="0"/>
        <w:spacing w:after="0" w:line="400" w:lineRule="atLeast"/>
        <w:rPr>
          <w:rFonts w:ascii="Times New Roman" w:hAnsi="Times New Roman" w:cs="Times New Roman"/>
          <w:b/>
          <w:sz w:val="24"/>
          <w:szCs w:val="24"/>
        </w:rPr>
      </w:pPr>
    </w:p>
    <w:sectPr w:rsidR="00296C00" w:rsidSect="00296C00">
      <w:type w:val="continuous"/>
      <w:pgSz w:w="11906" w:h="16838"/>
      <w:pgMar w:top="1985" w:right="1418"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0414"/>
    <w:multiLevelType w:val="hybridMultilevel"/>
    <w:tmpl w:val="276002EE"/>
    <w:lvl w:ilvl="0" w:tplc="9BDCBE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0843C0"/>
    <w:multiLevelType w:val="hybridMultilevel"/>
    <w:tmpl w:val="59D2508A"/>
    <w:lvl w:ilvl="0" w:tplc="62A85A0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9ED7556"/>
    <w:multiLevelType w:val="hybridMultilevel"/>
    <w:tmpl w:val="39DE762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CA706B7"/>
    <w:multiLevelType w:val="hybridMultilevel"/>
    <w:tmpl w:val="810E8B88"/>
    <w:lvl w:ilvl="0" w:tplc="50B486C2">
      <w:start w:val="1"/>
      <w:numFmt w:val="lowerLetter"/>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8AD5851"/>
    <w:multiLevelType w:val="hybridMultilevel"/>
    <w:tmpl w:val="753C114C"/>
    <w:lvl w:ilvl="0" w:tplc="B5FE7B8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1D2A1C6E"/>
    <w:multiLevelType w:val="hybridMultilevel"/>
    <w:tmpl w:val="ECB8FD50"/>
    <w:lvl w:ilvl="0" w:tplc="69EE3B90">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205F046C"/>
    <w:multiLevelType w:val="hybridMultilevel"/>
    <w:tmpl w:val="C3EA76D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21A87219"/>
    <w:multiLevelType w:val="hybridMultilevel"/>
    <w:tmpl w:val="10281C7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4B2782E"/>
    <w:multiLevelType w:val="hybridMultilevel"/>
    <w:tmpl w:val="054465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EE423FE"/>
    <w:multiLevelType w:val="hybridMultilevel"/>
    <w:tmpl w:val="937CA374"/>
    <w:lvl w:ilvl="0" w:tplc="BE2E97A8">
      <w:start w:val="1"/>
      <w:numFmt w:val="decimal"/>
      <w:lvlText w:val="%1."/>
      <w:lvlJc w:val="left"/>
      <w:pPr>
        <w:ind w:left="720" w:hanging="360"/>
      </w:pPr>
      <w:rPr>
        <w:rFonts w:asciiTheme="minorHAnsi"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F3411B6"/>
    <w:multiLevelType w:val="hybridMultilevel"/>
    <w:tmpl w:val="51D6DB0A"/>
    <w:lvl w:ilvl="0" w:tplc="3B26A37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3DDC6095"/>
    <w:multiLevelType w:val="hybridMultilevel"/>
    <w:tmpl w:val="6AA0047E"/>
    <w:lvl w:ilvl="0" w:tplc="DCEC05A2">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401A670E"/>
    <w:multiLevelType w:val="hybridMultilevel"/>
    <w:tmpl w:val="829C36D2"/>
    <w:lvl w:ilvl="0" w:tplc="6E78892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7220D65"/>
    <w:multiLevelType w:val="hybridMultilevel"/>
    <w:tmpl w:val="563C8FDE"/>
    <w:lvl w:ilvl="0" w:tplc="E86ACC0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15:restartNumberingAfterBreak="0">
    <w:nsid w:val="62564F35"/>
    <w:multiLevelType w:val="hybridMultilevel"/>
    <w:tmpl w:val="782A47C0"/>
    <w:lvl w:ilvl="0" w:tplc="B5DC3674">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9D012C1"/>
    <w:multiLevelType w:val="hybridMultilevel"/>
    <w:tmpl w:val="5ECE638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0385EF1"/>
    <w:multiLevelType w:val="hybridMultilevel"/>
    <w:tmpl w:val="3C9A4A62"/>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74A77ABD"/>
    <w:multiLevelType w:val="hybridMultilevel"/>
    <w:tmpl w:val="829C36D2"/>
    <w:lvl w:ilvl="0" w:tplc="6E78892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8633C1A"/>
    <w:multiLevelType w:val="hybridMultilevel"/>
    <w:tmpl w:val="6D3AB41A"/>
    <w:lvl w:ilvl="0" w:tplc="2C24E10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9144B9C"/>
    <w:multiLevelType w:val="hybridMultilevel"/>
    <w:tmpl w:val="13143124"/>
    <w:lvl w:ilvl="0" w:tplc="04210019">
      <w:start w:val="1"/>
      <w:numFmt w:val="lowerLetter"/>
      <w:lvlText w:val="%1."/>
      <w:lvlJc w:val="left"/>
      <w:pPr>
        <w:ind w:left="360" w:hanging="360"/>
      </w:pPr>
      <w:rPr>
        <w:rFonts w:hint="default"/>
      </w:rPr>
    </w:lvl>
    <w:lvl w:ilvl="1" w:tplc="BB96DE1C">
      <w:start w:val="1"/>
      <w:numFmt w:val="decimal"/>
      <w:lvlText w:val="%2."/>
      <w:lvlJc w:val="left"/>
      <w:pPr>
        <w:ind w:left="1440" w:hanging="72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7B107A73"/>
    <w:multiLevelType w:val="hybridMultilevel"/>
    <w:tmpl w:val="DE7E2210"/>
    <w:lvl w:ilvl="0" w:tplc="936E58A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5"/>
  </w:num>
  <w:num w:numId="2">
    <w:abstractNumId w:val="14"/>
  </w:num>
  <w:num w:numId="3">
    <w:abstractNumId w:val="11"/>
  </w:num>
  <w:num w:numId="4">
    <w:abstractNumId w:val="6"/>
  </w:num>
  <w:num w:numId="5">
    <w:abstractNumId w:val="3"/>
  </w:num>
  <w:num w:numId="6">
    <w:abstractNumId w:val="2"/>
  </w:num>
  <w:num w:numId="7">
    <w:abstractNumId w:val="19"/>
  </w:num>
  <w:num w:numId="8">
    <w:abstractNumId w:val="8"/>
  </w:num>
  <w:num w:numId="9">
    <w:abstractNumId w:val="0"/>
  </w:num>
  <w:num w:numId="10">
    <w:abstractNumId w:val="1"/>
  </w:num>
  <w:num w:numId="11">
    <w:abstractNumId w:val="20"/>
  </w:num>
  <w:num w:numId="12">
    <w:abstractNumId w:val="5"/>
  </w:num>
  <w:num w:numId="13">
    <w:abstractNumId w:val="7"/>
  </w:num>
  <w:num w:numId="14">
    <w:abstractNumId w:val="16"/>
  </w:num>
  <w:num w:numId="15">
    <w:abstractNumId w:val="18"/>
  </w:num>
  <w:num w:numId="16">
    <w:abstractNumId w:val="10"/>
  </w:num>
  <w:num w:numId="17">
    <w:abstractNumId w:val="13"/>
  </w:num>
  <w:num w:numId="18">
    <w:abstractNumId w:val="4"/>
  </w:num>
  <w:num w:numId="19">
    <w:abstractNumId w:val="9"/>
  </w:num>
  <w:num w:numId="20">
    <w:abstractNumId w:val="12"/>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37C"/>
    <w:rsid w:val="000664E1"/>
    <w:rsid w:val="00084AFB"/>
    <w:rsid w:val="001060B5"/>
    <w:rsid w:val="00124102"/>
    <w:rsid w:val="00162A00"/>
    <w:rsid w:val="0019360E"/>
    <w:rsid w:val="001B418D"/>
    <w:rsid w:val="001C7422"/>
    <w:rsid w:val="00243170"/>
    <w:rsid w:val="00276C96"/>
    <w:rsid w:val="00296C00"/>
    <w:rsid w:val="002D1C9C"/>
    <w:rsid w:val="00332394"/>
    <w:rsid w:val="003464D5"/>
    <w:rsid w:val="003D760A"/>
    <w:rsid w:val="004A437C"/>
    <w:rsid w:val="00555F9C"/>
    <w:rsid w:val="005C18A5"/>
    <w:rsid w:val="0060727A"/>
    <w:rsid w:val="00660BD5"/>
    <w:rsid w:val="0067064E"/>
    <w:rsid w:val="006939EC"/>
    <w:rsid w:val="006E3A7E"/>
    <w:rsid w:val="007825E5"/>
    <w:rsid w:val="00787BBC"/>
    <w:rsid w:val="007D1E00"/>
    <w:rsid w:val="007E3571"/>
    <w:rsid w:val="00804F18"/>
    <w:rsid w:val="00821908"/>
    <w:rsid w:val="0083108D"/>
    <w:rsid w:val="0089352A"/>
    <w:rsid w:val="008F44BB"/>
    <w:rsid w:val="009210B5"/>
    <w:rsid w:val="00954B5B"/>
    <w:rsid w:val="009C7060"/>
    <w:rsid w:val="00AC0C8C"/>
    <w:rsid w:val="00AE7D4E"/>
    <w:rsid w:val="00AF3CDD"/>
    <w:rsid w:val="00B369E7"/>
    <w:rsid w:val="00B418FD"/>
    <w:rsid w:val="00BB0378"/>
    <w:rsid w:val="00C24ABF"/>
    <w:rsid w:val="00C560A2"/>
    <w:rsid w:val="00C6665D"/>
    <w:rsid w:val="00CA317A"/>
    <w:rsid w:val="00D37028"/>
    <w:rsid w:val="00D4413F"/>
    <w:rsid w:val="00D77FED"/>
    <w:rsid w:val="00D85D62"/>
    <w:rsid w:val="00DC6BC1"/>
    <w:rsid w:val="00DD3516"/>
    <w:rsid w:val="00DF3394"/>
    <w:rsid w:val="00E0310B"/>
    <w:rsid w:val="00E76AAB"/>
    <w:rsid w:val="00E83810"/>
    <w:rsid w:val="00EF2E2F"/>
    <w:rsid w:val="00F413A3"/>
    <w:rsid w:val="00F57ED4"/>
    <w:rsid w:val="00F86595"/>
    <w:rsid w:val="00FA1716"/>
    <w:rsid w:val="00FD7CA9"/>
    <w:rsid w:val="00FE7128"/>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5315"/>
  <w15:docId w15:val="{26361D6B-71E0-4573-A2BC-255BFB12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31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939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935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17A"/>
    <w:rPr>
      <w:color w:val="0563C1" w:themeColor="hyperlink"/>
      <w:u w:val="single"/>
    </w:rPr>
  </w:style>
  <w:style w:type="character" w:customStyle="1" w:styleId="Heading2Char">
    <w:name w:val="Heading 2 Char"/>
    <w:basedOn w:val="DefaultParagraphFont"/>
    <w:link w:val="Heading2"/>
    <w:uiPriority w:val="9"/>
    <w:rsid w:val="006939E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84AFB"/>
    <w:pPr>
      <w:ind w:left="720"/>
      <w:contextualSpacing/>
    </w:pPr>
  </w:style>
  <w:style w:type="character" w:customStyle="1" w:styleId="Heading1Char">
    <w:name w:val="Heading 1 Char"/>
    <w:basedOn w:val="DefaultParagraphFont"/>
    <w:link w:val="Heading1"/>
    <w:uiPriority w:val="9"/>
    <w:rsid w:val="0024317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89352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296C00"/>
    <w:rPr>
      <w:i/>
      <w:iCs/>
    </w:rPr>
  </w:style>
  <w:style w:type="table" w:styleId="TableGrid">
    <w:name w:val="Table Grid"/>
    <w:basedOn w:val="TableNormal"/>
    <w:uiPriority w:val="39"/>
    <w:rsid w:val="00296C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96C0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9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C00"/>
  </w:style>
  <w:style w:type="paragraph" w:styleId="Footer">
    <w:name w:val="footer"/>
    <w:basedOn w:val="Normal"/>
    <w:link w:val="FooterChar"/>
    <w:uiPriority w:val="99"/>
    <w:unhideWhenUsed/>
    <w:rsid w:val="0029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C00"/>
  </w:style>
  <w:style w:type="paragraph" w:styleId="TOCHeading">
    <w:name w:val="TOC Heading"/>
    <w:basedOn w:val="Heading1"/>
    <w:next w:val="Normal"/>
    <w:uiPriority w:val="39"/>
    <w:unhideWhenUsed/>
    <w:qFormat/>
    <w:rsid w:val="00296C00"/>
    <w:pPr>
      <w:outlineLvl w:val="9"/>
    </w:pPr>
    <w:rPr>
      <w:lang w:val="en-US"/>
    </w:rPr>
  </w:style>
  <w:style w:type="paragraph" w:styleId="TOC1">
    <w:name w:val="toc 1"/>
    <w:basedOn w:val="Normal"/>
    <w:next w:val="Normal"/>
    <w:autoRedefine/>
    <w:uiPriority w:val="39"/>
    <w:unhideWhenUsed/>
    <w:rsid w:val="00296C00"/>
    <w:pPr>
      <w:spacing w:after="100"/>
    </w:pPr>
  </w:style>
  <w:style w:type="paragraph" w:styleId="TOC2">
    <w:name w:val="toc 2"/>
    <w:basedOn w:val="Normal"/>
    <w:next w:val="Normal"/>
    <w:autoRedefine/>
    <w:uiPriority w:val="39"/>
    <w:unhideWhenUsed/>
    <w:rsid w:val="00296C00"/>
    <w:pPr>
      <w:spacing w:after="100"/>
      <w:ind w:left="220"/>
    </w:pPr>
  </w:style>
  <w:style w:type="paragraph" w:styleId="TOC3">
    <w:name w:val="toc 3"/>
    <w:basedOn w:val="Normal"/>
    <w:next w:val="Normal"/>
    <w:autoRedefine/>
    <w:uiPriority w:val="39"/>
    <w:unhideWhenUsed/>
    <w:rsid w:val="00296C00"/>
    <w:pPr>
      <w:tabs>
        <w:tab w:val="left" w:pos="1134"/>
        <w:tab w:val="right" w:leader="dot" w:pos="7927"/>
      </w:tabs>
      <w:spacing w:after="100"/>
      <w:ind w:left="440"/>
    </w:pPr>
  </w:style>
  <w:style w:type="table" w:customStyle="1" w:styleId="TableGridLight1">
    <w:name w:val="Table Grid Light1"/>
    <w:basedOn w:val="TableNormal"/>
    <w:uiPriority w:val="40"/>
    <w:rsid w:val="00296C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296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C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3" Type="http://schemas.openxmlformats.org/officeDocument/2006/relationships/styles" Target="styles.xml"/><Relationship Id="rId7" Type="http://schemas.openxmlformats.org/officeDocument/2006/relationships/hyperlink" Target="mailto:yurniwati.fekon.unand@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tri.handayanii09@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jk.go.id" TargetMode="External"/><Relationship Id="rId4" Type="http://schemas.openxmlformats.org/officeDocument/2006/relationships/settings" Target="settings.xml"/><Relationship Id="rId9" Type="http://schemas.openxmlformats.org/officeDocument/2006/relationships/hyperlink" Target="http://www.ojk.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F22E2-B6BD-43E6-BD4F-8F49AB57B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28</Pages>
  <Words>8965</Words>
  <Characters>51102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 Handayani</dc:creator>
  <cp:keywords/>
  <dc:description/>
  <cp:lastModifiedBy>PC</cp:lastModifiedBy>
  <cp:revision>40</cp:revision>
  <dcterms:created xsi:type="dcterms:W3CDTF">2018-01-18T05:59:00Z</dcterms:created>
  <dcterms:modified xsi:type="dcterms:W3CDTF">2020-06-13T06:40:00Z</dcterms:modified>
</cp:coreProperties>
</file>